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66" w:rsidRPr="00225B02" w:rsidRDefault="00317166" w:rsidP="00317166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SENNEBOGEN 613 – 16-тонный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телескопический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кран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с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подъемной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кабиной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и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минимальными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транспортными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габаритами</w:t>
      </w:r>
      <w:proofErr w:type="spellEnd"/>
      <w:r>
        <w:br/>
      </w:r>
    </w:p>
    <w:p w:rsidR="00317166" w:rsidRDefault="00317166" w:rsidP="00317166">
      <w:pPr>
        <w:autoSpaceDE w:val="0"/>
        <w:autoSpaceDN w:val="0"/>
        <w:adjustRightInd w:val="0"/>
        <w:spacing w:line="360" w:lineRule="auto"/>
        <w:rPr>
          <w:rFonts w:ascii="Arial" w:eastAsia="Klavika Regular" w:hAnsi="Arial" w:cs="Arial"/>
          <w:b/>
        </w:rPr>
      </w:pPr>
      <w:r>
        <w:rPr>
          <w:rFonts w:ascii="Arial" w:eastAsia="Klavika Regular" w:hAnsi="Arial" w:cs="Arial"/>
          <w:b/>
        </w:rPr>
        <w:t xml:space="preserve">SENNEBOGEN 613 </w:t>
      </w:r>
      <w:proofErr w:type="spellStart"/>
      <w:r>
        <w:rPr>
          <w:rFonts w:ascii="Arial" w:eastAsia="Klavika Regular" w:hAnsi="Arial" w:cs="Arial"/>
          <w:b/>
        </w:rPr>
        <w:t>серии</w:t>
      </w:r>
      <w:proofErr w:type="spellEnd"/>
      <w:r>
        <w:rPr>
          <w:rFonts w:ascii="Arial" w:eastAsia="Klavika Regular" w:hAnsi="Arial" w:cs="Arial"/>
          <w:b/>
        </w:rPr>
        <w:t xml:space="preserve"> E </w:t>
      </w:r>
      <w:proofErr w:type="spellStart"/>
      <w:r>
        <w:rPr>
          <w:rFonts w:ascii="Arial" w:eastAsia="Klavika Regular" w:hAnsi="Arial" w:cs="Arial"/>
          <w:b/>
        </w:rPr>
        <w:t>от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баварского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производителя</w:t>
      </w:r>
      <w:proofErr w:type="spellEnd"/>
      <w:r>
        <w:rPr>
          <w:rFonts w:ascii="Arial" w:eastAsia="Klavika Regular" w:hAnsi="Arial" w:cs="Arial"/>
          <w:b/>
        </w:rPr>
        <w:t xml:space="preserve"> - </w:t>
      </w:r>
      <w:proofErr w:type="spellStart"/>
      <w:r>
        <w:rPr>
          <w:rFonts w:ascii="Arial" w:eastAsia="Klavika Regular" w:hAnsi="Arial" w:cs="Arial"/>
          <w:b/>
        </w:rPr>
        <w:t>это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компактный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кран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на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колесном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или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гусеничном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шасси</w:t>
      </w:r>
      <w:proofErr w:type="spellEnd"/>
      <w:r>
        <w:rPr>
          <w:rFonts w:ascii="Arial" w:eastAsia="Klavika Regular" w:hAnsi="Arial" w:cs="Arial"/>
          <w:b/>
        </w:rPr>
        <w:t xml:space="preserve">, </w:t>
      </w:r>
      <w:proofErr w:type="spellStart"/>
      <w:r>
        <w:rPr>
          <w:rFonts w:ascii="Arial" w:eastAsia="Klavika Regular" w:hAnsi="Arial" w:cs="Arial"/>
          <w:b/>
        </w:rPr>
        <w:t>представляющий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уникальный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класс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машин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для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самых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разных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вариантов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применения</w:t>
      </w:r>
      <w:proofErr w:type="spellEnd"/>
      <w:r>
        <w:rPr>
          <w:rFonts w:ascii="Arial" w:eastAsia="Klavika Regular" w:hAnsi="Arial" w:cs="Arial"/>
          <w:b/>
        </w:rPr>
        <w:t xml:space="preserve">. </w:t>
      </w:r>
      <w:proofErr w:type="spellStart"/>
      <w:r>
        <w:rPr>
          <w:rFonts w:ascii="Arial" w:eastAsia="Klavika Regular" w:hAnsi="Arial" w:cs="Arial"/>
          <w:b/>
        </w:rPr>
        <w:t>Полюбившийся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многим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компактный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кран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привлекает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возможностью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работы</w:t>
      </w:r>
      <w:proofErr w:type="spellEnd"/>
      <w:r>
        <w:rPr>
          <w:rFonts w:ascii="Arial" w:eastAsia="Klavika Regular" w:hAnsi="Arial" w:cs="Arial"/>
          <w:b/>
        </w:rPr>
        <w:t xml:space="preserve"> с </w:t>
      </w:r>
      <w:proofErr w:type="spellStart"/>
      <w:r>
        <w:rPr>
          <w:rFonts w:ascii="Arial" w:eastAsia="Klavika Regular" w:hAnsi="Arial" w:cs="Arial"/>
          <w:b/>
        </w:rPr>
        <w:t>грузами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до</w:t>
      </w:r>
      <w:proofErr w:type="spellEnd"/>
      <w:r>
        <w:rPr>
          <w:rFonts w:ascii="Arial" w:eastAsia="Klavika Regular" w:hAnsi="Arial" w:cs="Arial"/>
          <w:b/>
        </w:rPr>
        <w:t xml:space="preserve"> 16 т, </w:t>
      </w:r>
      <w:proofErr w:type="spellStart"/>
      <w:r>
        <w:rPr>
          <w:rFonts w:ascii="Arial" w:eastAsia="Klavika Regular" w:hAnsi="Arial" w:cs="Arial"/>
          <w:b/>
        </w:rPr>
        <w:t>компактными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габаритами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при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эксплуатации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на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стройплощадке</w:t>
      </w:r>
      <w:proofErr w:type="spellEnd"/>
      <w:r>
        <w:rPr>
          <w:rFonts w:ascii="Arial" w:eastAsia="Klavika Regular" w:hAnsi="Arial" w:cs="Arial"/>
          <w:b/>
        </w:rPr>
        <w:t xml:space="preserve"> и с </w:t>
      </w:r>
      <w:proofErr w:type="spellStart"/>
      <w:r>
        <w:rPr>
          <w:rFonts w:ascii="Arial" w:eastAsia="Klavika Regular" w:hAnsi="Arial" w:cs="Arial"/>
          <w:b/>
        </w:rPr>
        <w:t>учетом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стандартной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подъемной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кабины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Multicab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представляет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собой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приятную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альтернативу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многим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другим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кранам</w:t>
      </w:r>
      <w:proofErr w:type="spellEnd"/>
      <w:r>
        <w:rPr>
          <w:rFonts w:ascii="Arial" w:eastAsia="Klavika Regular" w:hAnsi="Arial" w:cs="Arial"/>
          <w:b/>
        </w:rPr>
        <w:t>.</w:t>
      </w:r>
    </w:p>
    <w:p w:rsidR="00317166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/>
        </w:rPr>
      </w:pPr>
    </w:p>
    <w:p w:rsidR="00317166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</w:rPr>
      </w:pPr>
      <w:proofErr w:type="spellStart"/>
      <w:r>
        <w:rPr>
          <w:rFonts w:ascii="Arial" w:eastAsia="Klavika Regular" w:hAnsi="Arial" w:cs="Arial"/>
        </w:rPr>
        <w:t>Благодаря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чрезвычайно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компактным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размерам</w:t>
      </w:r>
      <w:proofErr w:type="spellEnd"/>
      <w:r>
        <w:rPr>
          <w:rFonts w:ascii="Arial" w:eastAsia="Klavika Regular" w:hAnsi="Arial" w:cs="Arial"/>
        </w:rPr>
        <w:t xml:space="preserve">, а </w:t>
      </w:r>
      <w:proofErr w:type="spellStart"/>
      <w:r>
        <w:rPr>
          <w:rFonts w:ascii="Arial" w:eastAsia="Klavika Regular" w:hAnsi="Arial" w:cs="Arial"/>
        </w:rPr>
        <w:t>также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простой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экономически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выгодной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транспортировке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модель</w:t>
      </w:r>
      <w:proofErr w:type="spellEnd"/>
      <w:r>
        <w:rPr>
          <w:rFonts w:ascii="Arial" w:eastAsia="Klavika Regular" w:hAnsi="Arial" w:cs="Arial"/>
        </w:rPr>
        <w:t xml:space="preserve"> SENNEBOGEN 613 </w:t>
      </w:r>
      <w:proofErr w:type="spellStart"/>
      <w:r>
        <w:rPr>
          <w:rFonts w:ascii="Arial" w:eastAsia="Klavika Regular" w:hAnsi="Arial" w:cs="Arial"/>
        </w:rPr>
        <w:t>уже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много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лет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является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любимым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помощником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многочисленных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строительных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компаний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привлекательной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машиной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для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арендного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парка</w:t>
      </w:r>
      <w:proofErr w:type="spellEnd"/>
      <w:r>
        <w:rPr>
          <w:rFonts w:ascii="Arial" w:eastAsia="Klavika Regular" w:hAnsi="Arial" w:cs="Arial"/>
        </w:rPr>
        <w:t xml:space="preserve">. </w:t>
      </w:r>
      <w:proofErr w:type="spellStart"/>
      <w:r>
        <w:rPr>
          <w:rFonts w:ascii="Arial" w:eastAsia="Klavika Regular" w:hAnsi="Arial" w:cs="Arial"/>
        </w:rPr>
        <w:t>Как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на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колесном</w:t>
      </w:r>
      <w:proofErr w:type="spellEnd"/>
      <w:r>
        <w:rPr>
          <w:rFonts w:ascii="Arial" w:eastAsia="Klavika Regular" w:hAnsi="Arial" w:cs="Arial"/>
        </w:rPr>
        <w:t xml:space="preserve">, </w:t>
      </w:r>
      <w:proofErr w:type="spellStart"/>
      <w:r>
        <w:rPr>
          <w:rFonts w:ascii="Arial" w:eastAsia="Klavika Regular" w:hAnsi="Arial" w:cs="Arial"/>
        </w:rPr>
        <w:t>так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на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гусеничном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шасси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машина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впечатляет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надежностью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конструкции</w:t>
      </w:r>
      <w:proofErr w:type="spellEnd"/>
      <w:r>
        <w:rPr>
          <w:rFonts w:ascii="Arial" w:eastAsia="Klavika Regular" w:hAnsi="Arial" w:cs="Arial"/>
        </w:rPr>
        <w:t xml:space="preserve">, </w:t>
      </w:r>
      <w:proofErr w:type="spellStart"/>
      <w:r>
        <w:rPr>
          <w:rFonts w:ascii="Arial" w:eastAsia="Klavika Regular" w:hAnsi="Arial" w:cs="Arial"/>
        </w:rPr>
        <w:t>серийной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стрелой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Full</w:t>
      </w:r>
      <w:proofErr w:type="spellEnd"/>
      <w:r>
        <w:rPr>
          <w:rFonts w:ascii="Arial" w:eastAsia="Klavika Regular" w:hAnsi="Arial" w:cs="Arial"/>
        </w:rPr>
        <w:t xml:space="preserve">-Power-Boom, </w:t>
      </w:r>
      <w:proofErr w:type="spellStart"/>
      <w:r>
        <w:rPr>
          <w:rFonts w:ascii="Arial" w:eastAsia="Klavika Regular" w:hAnsi="Arial" w:cs="Arial"/>
        </w:rPr>
        <w:t>грузоподъемностью</w:t>
      </w:r>
      <w:proofErr w:type="spellEnd"/>
      <w:r>
        <w:rPr>
          <w:rFonts w:ascii="Arial" w:eastAsia="Klavika Regular" w:hAnsi="Arial" w:cs="Arial"/>
        </w:rPr>
        <w:t xml:space="preserve"> 16 т и </w:t>
      </w:r>
      <w:proofErr w:type="spellStart"/>
      <w:r>
        <w:rPr>
          <w:rFonts w:ascii="Arial" w:eastAsia="Klavika Regular" w:hAnsi="Arial" w:cs="Arial"/>
        </w:rPr>
        <w:t>длиной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стрелы</w:t>
      </w:r>
      <w:proofErr w:type="spellEnd"/>
      <w:r>
        <w:rPr>
          <w:rFonts w:ascii="Arial" w:eastAsia="Klavika Regular" w:hAnsi="Arial" w:cs="Arial"/>
        </w:rPr>
        <w:t xml:space="preserve"> 18,8 м. </w:t>
      </w:r>
    </w:p>
    <w:p w:rsidR="00317166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</w:rPr>
      </w:pPr>
    </w:p>
    <w:p w:rsidR="00317166" w:rsidRPr="00DC25CD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/>
        </w:rPr>
      </w:pPr>
      <w:proofErr w:type="spellStart"/>
      <w:r>
        <w:rPr>
          <w:rFonts w:ascii="Arial" w:eastAsia="Klavika Regular" w:hAnsi="Arial" w:cs="Arial"/>
          <w:b/>
        </w:rPr>
        <w:t>Стрела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Full</w:t>
      </w:r>
      <w:proofErr w:type="spellEnd"/>
      <w:r>
        <w:rPr>
          <w:rFonts w:ascii="Arial" w:eastAsia="Klavika Regular" w:hAnsi="Arial" w:cs="Arial"/>
          <w:b/>
        </w:rPr>
        <w:t xml:space="preserve">-Power-Boom </w:t>
      </w:r>
      <w:proofErr w:type="spellStart"/>
      <w:r>
        <w:rPr>
          <w:rFonts w:ascii="Arial" w:eastAsia="Klavika Regular" w:hAnsi="Arial" w:cs="Arial"/>
          <w:b/>
        </w:rPr>
        <w:t>для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плавного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телескопирования</w:t>
      </w:r>
      <w:proofErr w:type="spellEnd"/>
    </w:p>
    <w:p w:rsidR="00317166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</w:rPr>
      </w:pPr>
      <w:proofErr w:type="spellStart"/>
      <w:r>
        <w:rPr>
          <w:rFonts w:ascii="Arial" w:eastAsia="Klavika Regular" w:hAnsi="Arial" w:cs="Arial"/>
        </w:rPr>
        <w:t>Модель</w:t>
      </w:r>
      <w:proofErr w:type="spellEnd"/>
      <w:r>
        <w:rPr>
          <w:rFonts w:ascii="Arial" w:eastAsia="Klavika Regular" w:hAnsi="Arial" w:cs="Arial"/>
        </w:rPr>
        <w:t xml:space="preserve"> 613, </w:t>
      </w:r>
      <w:proofErr w:type="spellStart"/>
      <w:r>
        <w:rPr>
          <w:rFonts w:ascii="Arial" w:eastAsia="Klavika Regular" w:hAnsi="Arial" w:cs="Arial"/>
        </w:rPr>
        <w:t>как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другие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телескопические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краны</w:t>
      </w:r>
      <w:proofErr w:type="spellEnd"/>
      <w:r>
        <w:rPr>
          <w:rFonts w:ascii="Arial" w:eastAsia="Klavika Regular" w:hAnsi="Arial" w:cs="Arial"/>
        </w:rPr>
        <w:t xml:space="preserve">, </w:t>
      </w:r>
      <w:proofErr w:type="spellStart"/>
      <w:r>
        <w:rPr>
          <w:rFonts w:ascii="Arial" w:eastAsia="Klavika Regular" w:hAnsi="Arial" w:cs="Arial"/>
        </w:rPr>
        <w:t>оснащена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проверенной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временем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стрелой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Full</w:t>
      </w:r>
      <w:proofErr w:type="spellEnd"/>
      <w:r>
        <w:rPr>
          <w:rFonts w:ascii="Arial" w:eastAsia="Klavika Regular" w:hAnsi="Arial" w:cs="Arial"/>
        </w:rPr>
        <w:t xml:space="preserve">-Power-Boom. </w:t>
      </w:r>
      <w:proofErr w:type="spellStart"/>
      <w:r>
        <w:rPr>
          <w:rFonts w:ascii="Arial" w:eastAsia="Klavika Regular" w:hAnsi="Arial" w:cs="Arial"/>
        </w:rPr>
        <w:t>Это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означает</w:t>
      </w:r>
      <w:proofErr w:type="spellEnd"/>
      <w:r>
        <w:rPr>
          <w:rFonts w:ascii="Arial" w:eastAsia="Klavika Regular" w:hAnsi="Arial" w:cs="Arial"/>
        </w:rPr>
        <w:t xml:space="preserve">, </w:t>
      </w:r>
      <w:proofErr w:type="spellStart"/>
      <w:r>
        <w:rPr>
          <w:rFonts w:ascii="Arial" w:eastAsia="Klavika Regular" w:hAnsi="Arial" w:cs="Arial"/>
        </w:rPr>
        <w:t>что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телескопирование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может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осуществляться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плавно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непрерывно</w:t>
      </w:r>
      <w:proofErr w:type="spellEnd"/>
      <w:r>
        <w:rPr>
          <w:rFonts w:ascii="Arial" w:eastAsia="Klavika Regular" w:hAnsi="Arial" w:cs="Arial"/>
        </w:rPr>
        <w:t xml:space="preserve"> с </w:t>
      </w:r>
      <w:proofErr w:type="spellStart"/>
      <w:r>
        <w:rPr>
          <w:rFonts w:ascii="Arial" w:eastAsia="Klavika Regular" w:hAnsi="Arial" w:cs="Arial"/>
        </w:rPr>
        <w:t>помощью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джойстика</w:t>
      </w:r>
      <w:proofErr w:type="spellEnd"/>
      <w:r>
        <w:rPr>
          <w:rFonts w:ascii="Arial" w:eastAsia="Klavika Regular" w:hAnsi="Arial" w:cs="Arial"/>
        </w:rPr>
        <w:t xml:space="preserve">, </w:t>
      </w:r>
      <w:proofErr w:type="spellStart"/>
      <w:r>
        <w:rPr>
          <w:rFonts w:ascii="Arial" w:eastAsia="Klavika Regular" w:hAnsi="Arial" w:cs="Arial"/>
        </w:rPr>
        <w:t>что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позволяет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выполнять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работы</w:t>
      </w:r>
      <w:proofErr w:type="spellEnd"/>
      <w:r>
        <w:rPr>
          <w:rFonts w:ascii="Arial" w:eastAsia="Klavika Regular" w:hAnsi="Arial" w:cs="Arial"/>
        </w:rPr>
        <w:t xml:space="preserve"> в </w:t>
      </w:r>
      <w:proofErr w:type="spellStart"/>
      <w:r>
        <w:rPr>
          <w:rFonts w:ascii="Arial" w:eastAsia="Klavika Regular" w:hAnsi="Arial" w:cs="Arial"/>
        </w:rPr>
        <w:t>любом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положении</w:t>
      </w:r>
      <w:proofErr w:type="spellEnd"/>
      <w:r>
        <w:rPr>
          <w:rFonts w:ascii="Arial" w:eastAsia="Klavika Regular" w:hAnsi="Arial" w:cs="Arial"/>
        </w:rPr>
        <w:t xml:space="preserve">. </w:t>
      </w:r>
      <w:proofErr w:type="spellStart"/>
      <w:r>
        <w:rPr>
          <w:rFonts w:ascii="Arial" w:eastAsia="Klavika Regular" w:hAnsi="Arial" w:cs="Arial"/>
        </w:rPr>
        <w:t>Телескопирование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также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может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выполняться</w:t>
      </w:r>
      <w:proofErr w:type="spellEnd"/>
      <w:r>
        <w:rPr>
          <w:rFonts w:ascii="Arial" w:eastAsia="Klavika Regular" w:hAnsi="Arial" w:cs="Arial"/>
        </w:rPr>
        <w:t xml:space="preserve"> с </w:t>
      </w:r>
      <w:proofErr w:type="spellStart"/>
      <w:r>
        <w:rPr>
          <w:rFonts w:ascii="Arial" w:eastAsia="Klavika Regular" w:hAnsi="Arial" w:cs="Arial"/>
        </w:rPr>
        <w:t>нагрузкой</w:t>
      </w:r>
      <w:proofErr w:type="spellEnd"/>
      <w:r>
        <w:rPr>
          <w:rFonts w:ascii="Arial" w:eastAsia="Klavika Regular" w:hAnsi="Arial" w:cs="Arial"/>
        </w:rPr>
        <w:t xml:space="preserve">. </w:t>
      </w:r>
      <w:proofErr w:type="spellStart"/>
      <w:r>
        <w:rPr>
          <w:rFonts w:ascii="Arial" w:eastAsia="Klavika Regular" w:hAnsi="Arial" w:cs="Arial"/>
        </w:rPr>
        <w:t>Благодаря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максимальной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длине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стрелы</w:t>
      </w:r>
      <w:proofErr w:type="spellEnd"/>
      <w:r>
        <w:rPr>
          <w:rFonts w:ascii="Arial" w:eastAsia="Klavika Regular" w:hAnsi="Arial" w:cs="Arial"/>
        </w:rPr>
        <w:t xml:space="preserve"> 18,8 м и </w:t>
      </w:r>
      <w:proofErr w:type="spellStart"/>
      <w:r>
        <w:rPr>
          <w:rFonts w:ascii="Arial" w:eastAsia="Klavika Regular" w:hAnsi="Arial" w:cs="Arial"/>
        </w:rPr>
        <w:t>складной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укосине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стрелы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длиной</w:t>
      </w:r>
      <w:proofErr w:type="spellEnd"/>
      <w:r>
        <w:rPr>
          <w:rFonts w:ascii="Arial" w:eastAsia="Klavika Regular" w:hAnsi="Arial" w:cs="Arial"/>
        </w:rPr>
        <w:t xml:space="preserve"> 5 м </w:t>
      </w:r>
      <w:proofErr w:type="spellStart"/>
      <w:r>
        <w:rPr>
          <w:rFonts w:ascii="Arial" w:eastAsia="Klavika Regular" w:hAnsi="Arial" w:cs="Arial"/>
        </w:rPr>
        <w:t>кран</w:t>
      </w:r>
      <w:proofErr w:type="spellEnd"/>
      <w:r>
        <w:rPr>
          <w:rFonts w:ascii="Arial" w:eastAsia="Klavika Regular" w:hAnsi="Arial" w:cs="Arial"/>
        </w:rPr>
        <w:t xml:space="preserve"> SENNEBOGEN 613 </w:t>
      </w:r>
      <w:proofErr w:type="spellStart"/>
      <w:r>
        <w:rPr>
          <w:rFonts w:ascii="Arial" w:eastAsia="Klavika Regular" w:hAnsi="Arial" w:cs="Arial"/>
        </w:rPr>
        <w:t>имеет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большую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рабочую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зону</w:t>
      </w:r>
      <w:proofErr w:type="spellEnd"/>
      <w:r>
        <w:rPr>
          <w:rFonts w:ascii="Arial" w:eastAsia="Klavika Regular" w:hAnsi="Arial" w:cs="Arial"/>
        </w:rPr>
        <w:t xml:space="preserve">, </w:t>
      </w:r>
      <w:proofErr w:type="spellStart"/>
      <w:r>
        <w:rPr>
          <w:rFonts w:ascii="Arial" w:eastAsia="Klavika Regular" w:hAnsi="Arial" w:cs="Arial"/>
        </w:rPr>
        <w:t>сохраняя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при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этом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компактность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маневренность</w:t>
      </w:r>
      <w:proofErr w:type="spellEnd"/>
      <w:r>
        <w:rPr>
          <w:rFonts w:ascii="Arial" w:eastAsia="Klavika Regular" w:hAnsi="Arial" w:cs="Arial"/>
        </w:rPr>
        <w:t xml:space="preserve">. </w:t>
      </w:r>
    </w:p>
    <w:p w:rsidR="00317166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</w:rPr>
      </w:pPr>
    </w:p>
    <w:p w:rsidR="00317166" w:rsidRPr="00BB6EFF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/>
        </w:rPr>
      </w:pPr>
      <w:proofErr w:type="spellStart"/>
      <w:r>
        <w:rPr>
          <w:rFonts w:ascii="Arial" w:eastAsia="Klavika Regular" w:hAnsi="Arial" w:cs="Arial"/>
          <w:b/>
        </w:rPr>
        <w:lastRenderedPageBreak/>
        <w:t>Небольшая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транспортировочная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ширина</w:t>
      </w:r>
      <w:proofErr w:type="spellEnd"/>
      <w:r>
        <w:rPr>
          <w:rFonts w:ascii="Arial" w:eastAsia="Klavika Regular" w:hAnsi="Arial" w:cs="Arial"/>
          <w:b/>
        </w:rPr>
        <w:t xml:space="preserve"> и </w:t>
      </w:r>
      <w:proofErr w:type="spellStart"/>
      <w:r>
        <w:rPr>
          <w:rFonts w:ascii="Arial" w:eastAsia="Klavika Regular" w:hAnsi="Arial" w:cs="Arial"/>
          <w:b/>
        </w:rPr>
        <w:t>удобная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кабина</w:t>
      </w:r>
      <w:proofErr w:type="spellEnd"/>
      <w:r>
        <w:rPr>
          <w:rFonts w:ascii="Arial" w:eastAsia="Klavika Regular" w:hAnsi="Arial" w:cs="Arial"/>
          <w:b/>
        </w:rPr>
        <w:t xml:space="preserve"> </w:t>
      </w:r>
      <w:proofErr w:type="spellStart"/>
      <w:r>
        <w:rPr>
          <w:rFonts w:ascii="Arial" w:eastAsia="Klavika Regular" w:hAnsi="Arial" w:cs="Arial"/>
          <w:b/>
        </w:rPr>
        <w:t>водителя</w:t>
      </w:r>
      <w:proofErr w:type="spellEnd"/>
    </w:p>
    <w:p w:rsidR="00317166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</w:rPr>
      </w:pPr>
      <w:proofErr w:type="spellStart"/>
      <w:r>
        <w:rPr>
          <w:rFonts w:ascii="Arial" w:eastAsia="Klavika Regular" w:hAnsi="Arial" w:cs="Arial"/>
        </w:rPr>
        <w:t>Поскольку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транспортировочная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ширина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составляет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всего</w:t>
      </w:r>
      <w:proofErr w:type="spellEnd"/>
      <w:r>
        <w:rPr>
          <w:rFonts w:ascii="Arial" w:eastAsia="Klavika Regular" w:hAnsi="Arial" w:cs="Arial"/>
        </w:rPr>
        <w:t xml:space="preserve"> 2,53 м, </w:t>
      </w:r>
      <w:proofErr w:type="spellStart"/>
      <w:r>
        <w:rPr>
          <w:rFonts w:ascii="Arial" w:eastAsia="Klavika Regular" w:hAnsi="Arial" w:cs="Arial"/>
        </w:rPr>
        <w:t>машину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как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на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колесном</w:t>
      </w:r>
      <w:proofErr w:type="spellEnd"/>
      <w:r>
        <w:rPr>
          <w:rFonts w:ascii="Arial" w:eastAsia="Klavika Regular" w:hAnsi="Arial" w:cs="Arial"/>
        </w:rPr>
        <w:t xml:space="preserve">, </w:t>
      </w:r>
      <w:proofErr w:type="spellStart"/>
      <w:r>
        <w:rPr>
          <w:rFonts w:ascii="Arial" w:eastAsia="Klavika Regular" w:hAnsi="Arial" w:cs="Arial"/>
        </w:rPr>
        <w:t>так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на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гусеничном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шасси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можно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легко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без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больших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затрат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транспортировать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на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низкорамном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прицепе</w:t>
      </w:r>
      <w:proofErr w:type="spellEnd"/>
      <w:r>
        <w:rPr>
          <w:rFonts w:ascii="Arial" w:eastAsia="Klavika Regular" w:hAnsi="Arial" w:cs="Arial"/>
        </w:rPr>
        <w:t xml:space="preserve">. </w:t>
      </w:r>
      <w:proofErr w:type="spellStart"/>
      <w:r>
        <w:rPr>
          <w:rFonts w:ascii="Arial" w:eastAsia="Klavika Regular" w:hAnsi="Arial" w:cs="Arial"/>
        </w:rPr>
        <w:t>Клиенты</w:t>
      </w:r>
      <w:proofErr w:type="spellEnd"/>
      <w:r>
        <w:rPr>
          <w:rFonts w:ascii="Arial" w:eastAsia="Klavika Regular" w:hAnsi="Arial" w:cs="Arial"/>
        </w:rPr>
        <w:t xml:space="preserve"> с </w:t>
      </w:r>
      <w:proofErr w:type="spellStart"/>
      <w:r>
        <w:rPr>
          <w:rFonts w:ascii="Arial" w:eastAsia="Klavika Regular" w:hAnsi="Arial" w:cs="Arial"/>
        </w:rPr>
        <w:t>благодарностью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отмечают</w:t>
      </w:r>
      <w:proofErr w:type="spellEnd"/>
      <w:r>
        <w:rPr>
          <w:rFonts w:ascii="Arial" w:eastAsia="Klavika Regular" w:hAnsi="Arial" w:cs="Arial"/>
        </w:rPr>
        <w:t xml:space="preserve">, </w:t>
      </w:r>
      <w:proofErr w:type="spellStart"/>
      <w:r>
        <w:rPr>
          <w:rFonts w:ascii="Arial" w:eastAsia="Klavika Regular" w:hAnsi="Arial" w:cs="Arial"/>
        </w:rPr>
        <w:t>что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за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счет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уменьшенной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ширины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гусеничного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шасси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им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больше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не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требуется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оформлять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разрешение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на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транспортировку</w:t>
      </w:r>
      <w:proofErr w:type="spellEnd"/>
      <w:r>
        <w:rPr>
          <w:rFonts w:ascii="Arial" w:eastAsia="Klavika Regular" w:hAnsi="Arial" w:cs="Arial"/>
        </w:rPr>
        <w:t xml:space="preserve">. </w:t>
      </w:r>
    </w:p>
    <w:p w:rsidR="00317166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</w:rPr>
      </w:pPr>
    </w:p>
    <w:p w:rsidR="00317166" w:rsidRDefault="00317166" w:rsidP="00317166">
      <w:pPr>
        <w:autoSpaceDE w:val="0"/>
        <w:autoSpaceDN w:val="0"/>
        <w:adjustRightInd w:val="0"/>
        <w:spacing w:line="360" w:lineRule="auto"/>
        <w:rPr>
          <w:rFonts w:ascii="Arial" w:eastAsia="Klavika Regular" w:hAnsi="Arial" w:cs="Arial"/>
        </w:rPr>
      </w:pPr>
      <w:proofErr w:type="spellStart"/>
      <w:r>
        <w:rPr>
          <w:rFonts w:ascii="Arial" w:eastAsia="Klavika Regular" w:hAnsi="Arial" w:cs="Arial"/>
        </w:rPr>
        <w:t>Удобная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кабина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Multicab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сочетает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современный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дизайн</w:t>
      </w:r>
      <w:proofErr w:type="spellEnd"/>
      <w:r>
        <w:rPr>
          <w:rFonts w:ascii="Arial" w:eastAsia="Klavika Regular" w:hAnsi="Arial" w:cs="Arial"/>
        </w:rPr>
        <w:t xml:space="preserve"> с </w:t>
      </w:r>
      <w:proofErr w:type="spellStart"/>
      <w:r>
        <w:rPr>
          <w:rFonts w:ascii="Arial" w:eastAsia="Klavika Regular" w:hAnsi="Arial" w:cs="Arial"/>
        </w:rPr>
        <w:t>максимальным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комфортом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для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водителя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эргономичностью</w:t>
      </w:r>
      <w:proofErr w:type="spellEnd"/>
      <w:r>
        <w:rPr>
          <w:rFonts w:ascii="Arial" w:eastAsia="Klavika Regular" w:hAnsi="Arial" w:cs="Arial"/>
        </w:rPr>
        <w:t xml:space="preserve">. </w:t>
      </w:r>
      <w:proofErr w:type="spellStart"/>
      <w:r>
        <w:rPr>
          <w:rFonts w:ascii="Arial" w:eastAsia="Klavika Regular" w:hAnsi="Arial" w:cs="Arial"/>
        </w:rPr>
        <w:t>Кондиционер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современное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удобное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кресло</w:t>
      </w:r>
      <w:proofErr w:type="spellEnd"/>
      <w:r>
        <w:rPr>
          <w:rFonts w:ascii="Arial" w:eastAsia="Klavika Regular" w:hAnsi="Arial" w:cs="Arial"/>
        </w:rPr>
        <w:t xml:space="preserve"> с </w:t>
      </w:r>
      <w:proofErr w:type="spellStart"/>
      <w:r>
        <w:rPr>
          <w:rFonts w:ascii="Arial" w:eastAsia="Klavika Regular" w:hAnsi="Arial" w:cs="Arial"/>
        </w:rPr>
        <w:t>встроенными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элементами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управления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также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входят</w:t>
      </w:r>
      <w:proofErr w:type="spellEnd"/>
      <w:r>
        <w:rPr>
          <w:rFonts w:ascii="Arial" w:eastAsia="Klavika Regular" w:hAnsi="Arial" w:cs="Arial"/>
        </w:rPr>
        <w:t xml:space="preserve"> в </w:t>
      </w:r>
      <w:proofErr w:type="spellStart"/>
      <w:r>
        <w:rPr>
          <w:rFonts w:ascii="Arial" w:eastAsia="Klavika Regular" w:hAnsi="Arial" w:cs="Arial"/>
        </w:rPr>
        <w:t>стандартную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комплектацию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модели</w:t>
      </w:r>
      <w:proofErr w:type="spellEnd"/>
      <w:r>
        <w:rPr>
          <w:rFonts w:ascii="Arial" w:eastAsia="Klavika Regular" w:hAnsi="Arial" w:cs="Arial"/>
        </w:rPr>
        <w:t xml:space="preserve"> 613. </w:t>
      </w:r>
      <w:proofErr w:type="spellStart"/>
      <w:r>
        <w:rPr>
          <w:rFonts w:ascii="Arial" w:eastAsia="Klavika Regular" w:hAnsi="Arial" w:cs="Arial"/>
        </w:rPr>
        <w:t>Типичной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для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кранов</w:t>
      </w:r>
      <w:proofErr w:type="spellEnd"/>
      <w:r>
        <w:rPr>
          <w:rFonts w:ascii="Arial" w:eastAsia="Klavika Regular" w:hAnsi="Arial" w:cs="Arial"/>
        </w:rPr>
        <w:t xml:space="preserve"> SENNEBOGEN </w:t>
      </w:r>
      <w:proofErr w:type="spellStart"/>
      <w:r>
        <w:rPr>
          <w:rFonts w:ascii="Arial" w:eastAsia="Klavika Regular" w:hAnsi="Arial" w:cs="Arial"/>
        </w:rPr>
        <w:t>является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кабина</w:t>
      </w:r>
      <w:proofErr w:type="spellEnd"/>
      <w:r>
        <w:rPr>
          <w:rFonts w:ascii="Arial" w:eastAsia="Klavika Regular" w:hAnsi="Arial" w:cs="Arial"/>
        </w:rPr>
        <w:t xml:space="preserve">, </w:t>
      </w:r>
      <w:proofErr w:type="spellStart"/>
      <w:r>
        <w:rPr>
          <w:rFonts w:ascii="Arial" w:eastAsia="Klavika Regular" w:hAnsi="Arial" w:cs="Arial"/>
        </w:rPr>
        <w:t>положение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которой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регулируется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высоте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на</w:t>
      </w:r>
      <w:proofErr w:type="spellEnd"/>
      <w:r>
        <w:rPr>
          <w:rFonts w:ascii="Arial" w:eastAsia="Klavika Regular" w:hAnsi="Arial" w:cs="Arial"/>
        </w:rPr>
        <w:t xml:space="preserve"> 1,75 м, </w:t>
      </w:r>
      <w:proofErr w:type="spellStart"/>
      <w:r>
        <w:rPr>
          <w:rFonts w:ascii="Arial" w:eastAsia="Klavika Regular" w:hAnsi="Arial" w:cs="Arial"/>
        </w:rPr>
        <w:t>что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обеспечивает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оптимальный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обзор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рабочей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зоны</w:t>
      </w:r>
      <w:proofErr w:type="spellEnd"/>
      <w:r>
        <w:rPr>
          <w:rFonts w:ascii="Arial" w:eastAsia="Klavika Regular" w:hAnsi="Arial" w:cs="Arial"/>
        </w:rPr>
        <w:t>.</w:t>
      </w:r>
    </w:p>
    <w:p w:rsidR="00317166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</w:rPr>
      </w:pPr>
    </w:p>
    <w:p w:rsidR="00317166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</w:rPr>
      </w:pPr>
      <w:proofErr w:type="spellStart"/>
      <w:r>
        <w:rPr>
          <w:rFonts w:ascii="Arial" w:eastAsia="Klavika Regular" w:hAnsi="Arial" w:cs="Arial"/>
        </w:rPr>
        <w:t>Кран</w:t>
      </w:r>
      <w:proofErr w:type="spellEnd"/>
      <w:r>
        <w:rPr>
          <w:rFonts w:ascii="Arial" w:eastAsia="Klavika Regular" w:hAnsi="Arial" w:cs="Arial"/>
        </w:rPr>
        <w:t xml:space="preserve"> SENNEBOGEN 613 </w:t>
      </w:r>
      <w:proofErr w:type="spellStart"/>
      <w:r>
        <w:rPr>
          <w:rFonts w:ascii="Arial" w:eastAsia="Klavika Regular" w:hAnsi="Arial" w:cs="Arial"/>
        </w:rPr>
        <w:t>оснащен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экономичным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дизельным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двигателем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мощностью</w:t>
      </w:r>
      <w:proofErr w:type="spellEnd"/>
      <w:r>
        <w:rPr>
          <w:rFonts w:ascii="Arial" w:eastAsia="Klavika Regular" w:hAnsi="Arial" w:cs="Arial"/>
        </w:rPr>
        <w:t xml:space="preserve"> 92 </w:t>
      </w:r>
      <w:proofErr w:type="spellStart"/>
      <w:r>
        <w:rPr>
          <w:rFonts w:ascii="Arial" w:eastAsia="Klavika Regular" w:hAnsi="Arial" w:cs="Arial"/>
        </w:rPr>
        <w:t>кВт</w:t>
      </w:r>
      <w:proofErr w:type="spellEnd"/>
      <w:r>
        <w:rPr>
          <w:rFonts w:ascii="Arial" w:eastAsia="Klavika Regular" w:hAnsi="Arial" w:cs="Arial"/>
        </w:rPr>
        <w:t xml:space="preserve">, </w:t>
      </w:r>
      <w:proofErr w:type="spellStart"/>
      <w:r>
        <w:rPr>
          <w:rFonts w:ascii="Arial" w:eastAsia="Klavika Regular" w:hAnsi="Arial" w:cs="Arial"/>
        </w:rPr>
        <w:t>отвечающим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экологическому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классу</w:t>
      </w:r>
      <w:proofErr w:type="spellEnd"/>
      <w:r>
        <w:rPr>
          <w:rFonts w:ascii="Arial" w:eastAsia="Klavika Regular" w:hAnsi="Arial" w:cs="Arial"/>
        </w:rPr>
        <w:t xml:space="preserve"> Tier 4f. </w:t>
      </w:r>
      <w:proofErr w:type="spellStart"/>
      <w:r>
        <w:rPr>
          <w:rFonts w:ascii="Arial" w:eastAsia="Klavika Regular" w:hAnsi="Arial" w:cs="Arial"/>
        </w:rPr>
        <w:t>Это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новое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поколение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двигателей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не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только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соответствует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актуальным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нормам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токсичности</w:t>
      </w:r>
      <w:proofErr w:type="spellEnd"/>
      <w:r>
        <w:rPr>
          <w:rFonts w:ascii="Arial" w:eastAsia="Klavika Regular" w:hAnsi="Arial" w:cs="Arial"/>
        </w:rPr>
        <w:t xml:space="preserve"> ОГ, </w:t>
      </w:r>
      <w:proofErr w:type="spellStart"/>
      <w:r>
        <w:rPr>
          <w:rFonts w:ascii="Arial" w:eastAsia="Klavika Regular" w:hAnsi="Arial" w:cs="Arial"/>
        </w:rPr>
        <w:t>но</w:t>
      </w:r>
      <w:proofErr w:type="spellEnd"/>
      <w:r>
        <w:rPr>
          <w:rFonts w:ascii="Arial" w:eastAsia="Klavika Regular" w:hAnsi="Arial" w:cs="Arial"/>
        </w:rPr>
        <w:t xml:space="preserve"> и </w:t>
      </w:r>
      <w:proofErr w:type="spellStart"/>
      <w:r>
        <w:rPr>
          <w:rFonts w:ascii="Arial" w:eastAsia="Klavika Regular" w:hAnsi="Arial" w:cs="Arial"/>
        </w:rPr>
        <w:t>является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чрезвычайно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экономичным</w:t>
      </w:r>
      <w:proofErr w:type="spellEnd"/>
      <w:r>
        <w:rPr>
          <w:rFonts w:ascii="Arial" w:eastAsia="Klavika Regular" w:hAnsi="Arial" w:cs="Arial"/>
        </w:rPr>
        <w:t xml:space="preserve"> в </w:t>
      </w:r>
      <w:proofErr w:type="spellStart"/>
      <w:r>
        <w:rPr>
          <w:rFonts w:ascii="Arial" w:eastAsia="Klavika Regular" w:hAnsi="Arial" w:cs="Arial"/>
        </w:rPr>
        <w:t>эксплуатации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благодаря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оптимизированной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системе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нейтрализации</w:t>
      </w:r>
      <w:proofErr w:type="spellEnd"/>
      <w:r>
        <w:rPr>
          <w:rFonts w:ascii="Arial" w:eastAsia="Klavika Regular" w:hAnsi="Arial" w:cs="Arial"/>
        </w:rPr>
        <w:t xml:space="preserve"> ОГ с </w:t>
      </w:r>
      <w:proofErr w:type="spellStart"/>
      <w:r>
        <w:rPr>
          <w:rFonts w:ascii="Arial" w:eastAsia="Klavika Regular" w:hAnsi="Arial" w:cs="Arial"/>
        </w:rPr>
        <w:t>помощью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реагента</w:t>
      </w:r>
      <w:proofErr w:type="spellEnd"/>
      <w:r>
        <w:rPr>
          <w:rFonts w:ascii="Arial" w:eastAsia="Klavika Regular" w:hAnsi="Arial" w:cs="Arial"/>
        </w:rPr>
        <w:t xml:space="preserve"> </w:t>
      </w:r>
      <w:proofErr w:type="spellStart"/>
      <w:r>
        <w:rPr>
          <w:rFonts w:ascii="Arial" w:eastAsia="Klavika Regular" w:hAnsi="Arial" w:cs="Arial"/>
        </w:rPr>
        <w:t>AdBlue</w:t>
      </w:r>
      <w:proofErr w:type="spellEnd"/>
      <w:r>
        <w:rPr>
          <w:rFonts w:ascii="Arial" w:eastAsia="Klavika Regular" w:hAnsi="Arial" w:cs="Arial"/>
        </w:rPr>
        <w:t xml:space="preserve">. </w:t>
      </w:r>
    </w:p>
    <w:p w:rsidR="00317166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</w:rPr>
      </w:pPr>
    </w:p>
    <w:p w:rsidR="00317166" w:rsidRPr="00D35C9F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/>
        </w:rPr>
      </w:pPr>
      <w:proofErr w:type="spellStart"/>
      <w:r>
        <w:rPr>
          <w:rFonts w:ascii="Arial" w:eastAsia="Klavika Regular" w:hAnsi="Arial" w:cs="Arial"/>
          <w:b/>
        </w:rPr>
        <w:t>Подпись</w:t>
      </w:r>
      <w:proofErr w:type="spellEnd"/>
      <w:r>
        <w:rPr>
          <w:rFonts w:ascii="Arial" w:eastAsia="Klavika Regular" w:hAnsi="Arial" w:cs="Arial"/>
          <w:b/>
        </w:rPr>
        <w:t xml:space="preserve"> к </w:t>
      </w:r>
      <w:proofErr w:type="spellStart"/>
      <w:r>
        <w:rPr>
          <w:rFonts w:ascii="Arial" w:eastAsia="Klavika Regular" w:hAnsi="Arial" w:cs="Arial"/>
          <w:b/>
        </w:rPr>
        <w:t>рисунку</w:t>
      </w:r>
      <w:proofErr w:type="spellEnd"/>
      <w:r>
        <w:rPr>
          <w:rFonts w:ascii="Arial" w:eastAsia="Klavika Regular" w:hAnsi="Arial" w:cs="Arial"/>
          <w:b/>
        </w:rPr>
        <w:t>:</w:t>
      </w:r>
    </w:p>
    <w:p w:rsidR="00317166" w:rsidRPr="00D35C9F" w:rsidRDefault="00317166" w:rsidP="0031716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i/>
        </w:rPr>
      </w:pPr>
      <w:proofErr w:type="spellStart"/>
      <w:r>
        <w:rPr>
          <w:rFonts w:ascii="Arial" w:eastAsia="Klavika Regular" w:hAnsi="Arial" w:cs="Arial"/>
          <w:i/>
        </w:rPr>
        <w:t>На</w:t>
      </w:r>
      <w:proofErr w:type="spellEnd"/>
      <w:r>
        <w:rPr>
          <w:rFonts w:ascii="Arial" w:eastAsia="Klavika Regular" w:hAnsi="Arial" w:cs="Arial"/>
          <w:i/>
        </w:rPr>
        <w:t xml:space="preserve"> </w:t>
      </w:r>
      <w:proofErr w:type="spellStart"/>
      <w:r>
        <w:rPr>
          <w:rFonts w:ascii="Arial" w:eastAsia="Klavika Regular" w:hAnsi="Arial" w:cs="Arial"/>
          <w:i/>
        </w:rPr>
        <w:t>выставке</w:t>
      </w:r>
      <w:proofErr w:type="spellEnd"/>
      <w:r>
        <w:rPr>
          <w:rFonts w:ascii="Arial" w:eastAsia="Klavika Regular" w:hAnsi="Arial" w:cs="Arial"/>
          <w:i/>
        </w:rPr>
        <w:t xml:space="preserve"> bauma </w:t>
      </w:r>
      <w:proofErr w:type="spellStart"/>
      <w:r>
        <w:rPr>
          <w:rFonts w:ascii="Arial" w:eastAsia="Klavika Regular" w:hAnsi="Arial" w:cs="Arial"/>
          <w:i/>
        </w:rPr>
        <w:t>компания</w:t>
      </w:r>
      <w:proofErr w:type="spellEnd"/>
      <w:r>
        <w:rPr>
          <w:rFonts w:ascii="Arial" w:eastAsia="Klavika Regular" w:hAnsi="Arial" w:cs="Arial"/>
          <w:i/>
        </w:rPr>
        <w:t xml:space="preserve"> SENNEBOGEN </w:t>
      </w:r>
      <w:proofErr w:type="spellStart"/>
      <w:r>
        <w:rPr>
          <w:rFonts w:ascii="Arial" w:eastAsia="Klavika Regular" w:hAnsi="Arial" w:cs="Arial"/>
          <w:i/>
        </w:rPr>
        <w:t>демонстрирует</w:t>
      </w:r>
      <w:proofErr w:type="spellEnd"/>
      <w:r>
        <w:rPr>
          <w:rFonts w:ascii="Arial" w:eastAsia="Klavika Regular" w:hAnsi="Arial" w:cs="Arial"/>
          <w:i/>
        </w:rPr>
        <w:t xml:space="preserve"> </w:t>
      </w:r>
      <w:proofErr w:type="spellStart"/>
      <w:r>
        <w:rPr>
          <w:rFonts w:ascii="Arial" w:eastAsia="Klavika Regular" w:hAnsi="Arial" w:cs="Arial"/>
          <w:i/>
        </w:rPr>
        <w:t>популярный</w:t>
      </w:r>
      <w:proofErr w:type="spellEnd"/>
      <w:r>
        <w:rPr>
          <w:rFonts w:ascii="Arial" w:eastAsia="Klavika Regular" w:hAnsi="Arial" w:cs="Arial"/>
          <w:i/>
        </w:rPr>
        <w:t xml:space="preserve"> </w:t>
      </w:r>
      <w:proofErr w:type="spellStart"/>
      <w:r>
        <w:rPr>
          <w:rFonts w:ascii="Arial" w:eastAsia="Klavika Regular" w:hAnsi="Arial" w:cs="Arial"/>
          <w:i/>
        </w:rPr>
        <w:t>компактный</w:t>
      </w:r>
      <w:proofErr w:type="spellEnd"/>
      <w:r>
        <w:rPr>
          <w:rFonts w:ascii="Arial" w:eastAsia="Klavika Regular" w:hAnsi="Arial" w:cs="Arial"/>
          <w:i/>
        </w:rPr>
        <w:t xml:space="preserve"> </w:t>
      </w:r>
      <w:proofErr w:type="spellStart"/>
      <w:r>
        <w:rPr>
          <w:rFonts w:ascii="Arial" w:eastAsia="Klavika Regular" w:hAnsi="Arial" w:cs="Arial"/>
          <w:i/>
        </w:rPr>
        <w:t>телескопический</w:t>
      </w:r>
      <w:proofErr w:type="spellEnd"/>
      <w:r>
        <w:rPr>
          <w:rFonts w:ascii="Arial" w:eastAsia="Klavika Regular" w:hAnsi="Arial" w:cs="Arial"/>
          <w:i/>
        </w:rPr>
        <w:t xml:space="preserve"> </w:t>
      </w:r>
      <w:proofErr w:type="spellStart"/>
      <w:r>
        <w:rPr>
          <w:rFonts w:ascii="Arial" w:eastAsia="Klavika Regular" w:hAnsi="Arial" w:cs="Arial"/>
          <w:i/>
        </w:rPr>
        <w:t>кран</w:t>
      </w:r>
      <w:proofErr w:type="spellEnd"/>
      <w:r>
        <w:rPr>
          <w:rFonts w:ascii="Arial" w:eastAsia="Klavika Regular" w:hAnsi="Arial" w:cs="Arial"/>
          <w:i/>
        </w:rPr>
        <w:t xml:space="preserve"> SENNEBOGEN 613 E </w:t>
      </w:r>
      <w:proofErr w:type="spellStart"/>
      <w:r>
        <w:rPr>
          <w:rFonts w:ascii="Arial" w:eastAsia="Klavika Regular" w:hAnsi="Arial" w:cs="Arial"/>
          <w:i/>
        </w:rPr>
        <w:t>на</w:t>
      </w:r>
      <w:proofErr w:type="spellEnd"/>
      <w:r>
        <w:rPr>
          <w:rFonts w:ascii="Arial" w:eastAsia="Klavika Regular" w:hAnsi="Arial" w:cs="Arial"/>
          <w:i/>
        </w:rPr>
        <w:t xml:space="preserve"> </w:t>
      </w:r>
      <w:proofErr w:type="spellStart"/>
      <w:r>
        <w:rPr>
          <w:rFonts w:ascii="Arial" w:eastAsia="Klavika Regular" w:hAnsi="Arial" w:cs="Arial"/>
          <w:i/>
        </w:rPr>
        <w:t>колесном</w:t>
      </w:r>
      <w:proofErr w:type="spellEnd"/>
      <w:r>
        <w:rPr>
          <w:rFonts w:ascii="Arial" w:eastAsia="Klavika Regular" w:hAnsi="Arial" w:cs="Arial"/>
          <w:i/>
        </w:rPr>
        <w:t xml:space="preserve"> </w:t>
      </w:r>
      <w:proofErr w:type="spellStart"/>
      <w:r>
        <w:rPr>
          <w:rFonts w:ascii="Arial" w:eastAsia="Klavika Regular" w:hAnsi="Arial" w:cs="Arial"/>
          <w:i/>
        </w:rPr>
        <w:t>шасси</w:t>
      </w:r>
      <w:proofErr w:type="spellEnd"/>
      <w:r>
        <w:rPr>
          <w:rFonts w:ascii="Arial" w:eastAsia="Klavika Regular" w:hAnsi="Arial" w:cs="Arial"/>
          <w:i/>
        </w:rPr>
        <w:t>.</w:t>
      </w:r>
    </w:p>
    <w:p w:rsidR="007F5064" w:rsidRPr="000F3CEA" w:rsidRDefault="007F5064" w:rsidP="000F3CEA">
      <w:bookmarkStart w:id="0" w:name="_GoBack"/>
      <w:bookmarkEnd w:id="0"/>
    </w:p>
    <w:sectPr w:rsidR="007F5064" w:rsidRPr="000F3CEA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317166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3CEA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16B9D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662B"/>
    <w:rsid w:val="00317034"/>
    <w:rsid w:val="00317166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4340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471"/>
    <w:rsid w:val="00735C63"/>
    <w:rsid w:val="00736002"/>
    <w:rsid w:val="00740222"/>
    <w:rsid w:val="00740FA8"/>
    <w:rsid w:val="00744EF2"/>
    <w:rsid w:val="00745A79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765"/>
    <w:rsid w:val="0087282C"/>
    <w:rsid w:val="00880933"/>
    <w:rsid w:val="00881E1B"/>
    <w:rsid w:val="0089021A"/>
    <w:rsid w:val="00891162"/>
    <w:rsid w:val="00892BD5"/>
    <w:rsid w:val="008956AB"/>
    <w:rsid w:val="008A0C5C"/>
    <w:rsid w:val="008A3E95"/>
    <w:rsid w:val="008A4BFA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5E9A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2333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2775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2</cp:revision>
  <cp:lastPrinted>2017-12-13T08:39:00Z</cp:lastPrinted>
  <dcterms:created xsi:type="dcterms:W3CDTF">2019-03-12T08:32:00Z</dcterms:created>
  <dcterms:modified xsi:type="dcterms:W3CDTF">2019-03-12T08:32:00Z</dcterms:modified>
</cp:coreProperties>
</file>