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21DC5" w14:textId="5079709F" w:rsidR="00010D00" w:rsidRPr="00A126FA" w:rsidRDefault="00A126FA" w:rsidP="00010D00">
      <w:pPr>
        <w:spacing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Ausbau des Händlernetzwerks: Neuer SENNEBOGEN Händler </w:t>
      </w:r>
      <w:proofErr w:type="spellStart"/>
      <w:r w:rsidR="00280764">
        <w:rPr>
          <w:rFonts w:ascii="Arial" w:hAnsi="Arial" w:cs="Arial"/>
          <w:b/>
          <w:bCs/>
          <w:sz w:val="28"/>
          <w:szCs w:val="28"/>
          <w:u w:val="single"/>
        </w:rPr>
        <w:t>Böhrer</w:t>
      </w:r>
      <w:proofErr w:type="spellEnd"/>
      <w:r w:rsidR="0028076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im süddeutschen Raum</w:t>
      </w:r>
    </w:p>
    <w:p w14:paraId="477A66E3" w14:textId="6D8CBD74" w:rsidR="00010D00" w:rsidRPr="00373BA3" w:rsidRDefault="00C41BC8" w:rsidP="00010D0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Für den Vertrieb und Service der SENNEBOGEN Maschinen im süddeutschen Raum konnte mit der </w:t>
      </w:r>
      <w:proofErr w:type="spellStart"/>
      <w:r>
        <w:rPr>
          <w:rFonts w:ascii="Arial" w:hAnsi="Arial" w:cs="Arial"/>
          <w:b/>
          <w:bCs/>
        </w:rPr>
        <w:t>Böhrer</w:t>
      </w:r>
      <w:proofErr w:type="spellEnd"/>
      <w:r>
        <w:rPr>
          <w:rFonts w:ascii="Arial" w:hAnsi="Arial" w:cs="Arial"/>
          <w:b/>
          <w:bCs/>
        </w:rPr>
        <w:t xml:space="preserve"> Baumaschinen GmbH &amp; Co. KG aus Walldürn ein neuer Partner gefunden werden. </w:t>
      </w:r>
      <w:r w:rsidR="00BB345A" w:rsidRPr="00373BA3">
        <w:rPr>
          <w:rFonts w:ascii="Arial" w:hAnsi="Arial" w:cs="Arial"/>
          <w:b/>
          <w:bCs/>
        </w:rPr>
        <w:t xml:space="preserve">Durch die Kooperation mit dem neuen kompetenten Service- und Vertriebspartner stärkt SENNEBOGEN seine Marktpräsenz im süddeutschen Raum. </w:t>
      </w:r>
    </w:p>
    <w:p w14:paraId="515C7AEC" w14:textId="484F8E2B" w:rsidR="00B07B1A" w:rsidRDefault="00B07B1A" w:rsidP="00010D00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Böhrer</w:t>
      </w:r>
      <w:proofErr w:type="spellEnd"/>
      <w:r>
        <w:rPr>
          <w:rFonts w:ascii="Arial" w:hAnsi="Arial" w:cs="Arial"/>
        </w:rPr>
        <w:t xml:space="preserve"> Baumaschinen GmbH &amp; Co. KG verfügt über weitreichende Erfahrungen im Vertrieb und Service von Baumaschinen. Zukünftig wird der neue Vertragshändler die SENNEBOGEN Produktlinie Green Line, im Detail Umschlagmaschinen für den Einsatz im Abfallrecycling, Hafen, Schrott- und Stahlwerksbereich, in der Holzindustrie, Baumpflege sowie in der Bauwirtschaft für die Regionen von Baden-Württemberg</w:t>
      </w:r>
      <w:r w:rsidR="009342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betreuen.</w:t>
      </w:r>
      <w:r w:rsidR="00934278">
        <w:rPr>
          <w:rFonts w:ascii="Arial" w:hAnsi="Arial" w:cs="Arial"/>
        </w:rPr>
        <w:t xml:space="preserve"> Mit seinem guten Marktwissen und einem hohen Maß an Erfahrung wird </w:t>
      </w:r>
      <w:proofErr w:type="spellStart"/>
      <w:r w:rsidR="00934278">
        <w:rPr>
          <w:rFonts w:ascii="Arial" w:hAnsi="Arial" w:cs="Arial"/>
        </w:rPr>
        <w:t>Böhrer</w:t>
      </w:r>
      <w:proofErr w:type="spellEnd"/>
      <w:r w:rsidR="00934278">
        <w:rPr>
          <w:rFonts w:ascii="Arial" w:hAnsi="Arial" w:cs="Arial"/>
        </w:rPr>
        <w:t xml:space="preserve"> Baumaschinen </w:t>
      </w:r>
      <w:r w:rsidR="00C4591D">
        <w:rPr>
          <w:rFonts w:ascii="Arial" w:hAnsi="Arial" w:cs="Arial"/>
        </w:rPr>
        <w:t xml:space="preserve">ab sofort </w:t>
      </w:r>
      <w:r w:rsidR="00934278">
        <w:rPr>
          <w:rFonts w:ascii="Arial" w:hAnsi="Arial" w:cs="Arial"/>
        </w:rPr>
        <w:t xml:space="preserve">alle Anfragen zu Verkauf, Service und Ersatzteilen abwickeln. </w:t>
      </w:r>
    </w:p>
    <w:p w14:paraId="2F0DE176" w14:textId="520F5677" w:rsidR="00C4591D" w:rsidRPr="00C4591D" w:rsidRDefault="00C4591D" w:rsidP="00010D00">
      <w:pPr>
        <w:spacing w:line="360" w:lineRule="auto"/>
        <w:rPr>
          <w:rFonts w:ascii="Arial" w:hAnsi="Arial" w:cs="Arial"/>
          <w:b/>
          <w:bCs/>
        </w:rPr>
      </w:pPr>
      <w:r w:rsidRPr="00C4591D">
        <w:rPr>
          <w:rFonts w:ascii="Arial" w:hAnsi="Arial" w:cs="Arial"/>
          <w:b/>
          <w:bCs/>
        </w:rPr>
        <w:t>Synergien nutzen und gemeinsam Ziele erreichen</w:t>
      </w:r>
    </w:p>
    <w:p w14:paraId="7AB386E2" w14:textId="74159C88" w:rsidR="00C41BC8" w:rsidRDefault="00C4591D" w:rsidP="00010D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Durch</w:t>
      </w:r>
      <w:r w:rsidR="0072463A">
        <w:rPr>
          <w:rFonts w:ascii="Arial" w:hAnsi="Arial" w:cs="Arial"/>
        </w:rPr>
        <w:t xml:space="preserve"> die Integration des SENNEBOGEN-Produktprogramms </w:t>
      </w:r>
      <w:r w:rsidR="00E95844">
        <w:rPr>
          <w:rFonts w:ascii="Arial" w:hAnsi="Arial" w:cs="Arial"/>
        </w:rPr>
        <w:t>wird</w:t>
      </w:r>
      <w:r w:rsidR="0072463A">
        <w:rPr>
          <w:rFonts w:ascii="Arial" w:hAnsi="Arial" w:cs="Arial"/>
        </w:rPr>
        <w:t xml:space="preserve"> der neue Vertriebspartner seinen Kunden </w:t>
      </w:r>
      <w:r w:rsidR="00E95844">
        <w:rPr>
          <w:rFonts w:ascii="Arial" w:hAnsi="Arial" w:cs="Arial"/>
        </w:rPr>
        <w:t xml:space="preserve">ein breites Sortiment an Maschinen </w:t>
      </w:r>
      <w:r w:rsidR="0072463A">
        <w:rPr>
          <w:rFonts w:ascii="Arial" w:hAnsi="Arial" w:cs="Arial"/>
        </w:rPr>
        <w:t>für eine Vielzahl von Einsätzen</w:t>
      </w:r>
      <w:r w:rsidR="00E95844">
        <w:rPr>
          <w:rFonts w:ascii="Arial" w:hAnsi="Arial" w:cs="Arial"/>
        </w:rPr>
        <w:t xml:space="preserve"> bieten können</w:t>
      </w:r>
      <w:r w:rsidR="0072463A">
        <w:rPr>
          <w:rFonts w:ascii="Arial" w:hAnsi="Arial" w:cs="Arial"/>
        </w:rPr>
        <w:t>.</w:t>
      </w:r>
      <w:r w:rsidR="005F1147">
        <w:rPr>
          <w:rFonts w:ascii="Arial" w:hAnsi="Arial" w:cs="Arial"/>
        </w:rPr>
        <w:t xml:space="preserve"> Die strategische Partnerschaft </w:t>
      </w:r>
      <w:r w:rsidR="00E95844">
        <w:rPr>
          <w:rFonts w:ascii="Arial" w:hAnsi="Arial" w:cs="Arial"/>
        </w:rPr>
        <w:t xml:space="preserve">zielt darauf ab, die Kundenbedürfnisse noch besser zu erfüllen </w:t>
      </w:r>
      <w:r w:rsidR="00005364">
        <w:rPr>
          <w:rFonts w:ascii="Arial" w:hAnsi="Arial" w:cs="Arial"/>
        </w:rPr>
        <w:t xml:space="preserve">und ihnen Zugang zu den neuesten Innovationen und Technologien im Bereich Umschlag- und Baumaschinen zu bieten. </w:t>
      </w:r>
    </w:p>
    <w:p w14:paraId="27BF5480" w14:textId="40CE8915" w:rsidR="00B14DAE" w:rsidRDefault="00246A8F" w:rsidP="00010D0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SENNEBOGEN freut sich auf eine erfolgreiche Zusammenarbeit mit </w:t>
      </w:r>
      <w:proofErr w:type="spellStart"/>
      <w:r>
        <w:rPr>
          <w:rFonts w:ascii="Arial" w:hAnsi="Arial" w:cs="Arial"/>
        </w:rPr>
        <w:t>Böhrer</w:t>
      </w:r>
      <w:proofErr w:type="spellEnd"/>
      <w:r>
        <w:rPr>
          <w:rFonts w:ascii="Arial" w:hAnsi="Arial" w:cs="Arial"/>
        </w:rPr>
        <w:t xml:space="preserve"> Baumaschinen und ist überzeugt, dass diese Partnerschaft sowohl für </w:t>
      </w:r>
      <w:r w:rsidR="00C4591D">
        <w:rPr>
          <w:rFonts w:ascii="Arial" w:hAnsi="Arial" w:cs="Arial"/>
        </w:rPr>
        <w:t>beide</w:t>
      </w:r>
      <w:r>
        <w:rPr>
          <w:rFonts w:ascii="Arial" w:hAnsi="Arial" w:cs="Arial"/>
        </w:rPr>
        <w:t xml:space="preserve"> Unternehmen als auch für die Kunden von großem Nutzen sein wird.</w:t>
      </w:r>
    </w:p>
    <w:p w14:paraId="1108A251" w14:textId="77777777" w:rsidR="00BD1901" w:rsidRDefault="00BD1901" w:rsidP="00010D00">
      <w:pPr>
        <w:spacing w:line="360" w:lineRule="auto"/>
        <w:rPr>
          <w:rFonts w:ascii="Arial" w:hAnsi="Arial" w:cs="Arial"/>
        </w:rPr>
      </w:pPr>
    </w:p>
    <w:p w14:paraId="41295647" w14:textId="77777777" w:rsidR="00BD1901" w:rsidRDefault="00BD1901" w:rsidP="00010D00">
      <w:pPr>
        <w:spacing w:line="360" w:lineRule="auto"/>
        <w:rPr>
          <w:rFonts w:ascii="Arial" w:hAnsi="Arial" w:cs="Arial"/>
        </w:rPr>
      </w:pPr>
    </w:p>
    <w:p w14:paraId="48A3B6B6" w14:textId="77777777" w:rsidR="00BD1901" w:rsidRDefault="00BD1901" w:rsidP="00010D00">
      <w:pPr>
        <w:spacing w:line="360" w:lineRule="auto"/>
        <w:rPr>
          <w:rFonts w:ascii="Arial" w:hAnsi="Arial" w:cs="Arial"/>
        </w:rPr>
      </w:pPr>
    </w:p>
    <w:p w14:paraId="1D693020" w14:textId="77777777" w:rsidR="00BD1901" w:rsidRDefault="00BD1901" w:rsidP="00010D00">
      <w:pPr>
        <w:spacing w:line="360" w:lineRule="auto"/>
        <w:rPr>
          <w:rFonts w:ascii="Arial" w:hAnsi="Arial" w:cs="Arial"/>
        </w:rPr>
      </w:pPr>
    </w:p>
    <w:p w14:paraId="56ECA8D5" w14:textId="77777777" w:rsidR="00BD1901" w:rsidRDefault="00BD1901" w:rsidP="00010D00">
      <w:pPr>
        <w:spacing w:line="360" w:lineRule="auto"/>
        <w:rPr>
          <w:rFonts w:ascii="Arial" w:hAnsi="Arial" w:cs="Arial"/>
          <w:u w:val="single"/>
        </w:rPr>
      </w:pPr>
      <w:r w:rsidRPr="00BD1901">
        <w:rPr>
          <w:noProof/>
          <w:sz w:val="18"/>
          <w:szCs w:val="18"/>
          <w:u w:val="single"/>
        </w:rPr>
        <w:drawing>
          <wp:anchor distT="0" distB="0" distL="114300" distR="114300" simplePos="0" relativeHeight="251658240" behindDoc="0" locked="0" layoutInCell="1" allowOverlap="1" wp14:anchorId="6FE1F569" wp14:editId="4B56D997">
            <wp:simplePos x="0" y="0"/>
            <wp:positionH relativeFrom="margin">
              <wp:align>right</wp:align>
            </wp:positionH>
            <wp:positionV relativeFrom="margin">
              <wp:posOffset>1478061</wp:posOffset>
            </wp:positionV>
            <wp:extent cx="5760720" cy="4321810"/>
            <wp:effectExtent l="0" t="0" r="0" b="2540"/>
            <wp:wrapSquare wrapText="bothSides"/>
            <wp:docPr id="1" name="Grafik 1" descr="Ein Bild, das Kleidung, Anzug, Person, Schuh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leidung, Anzug, Person, Schuhwerk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1901">
        <w:rPr>
          <w:rFonts w:ascii="Arial" w:hAnsi="Arial" w:cs="Arial"/>
          <w:u w:val="single"/>
        </w:rPr>
        <w:t>Bildunterschrift:</w:t>
      </w:r>
    </w:p>
    <w:p w14:paraId="078F09C0" w14:textId="3EBC3FE9" w:rsidR="00280764" w:rsidRPr="00BD1901" w:rsidRDefault="00280764" w:rsidP="00010D00">
      <w:pPr>
        <w:spacing w:line="360" w:lineRule="auto"/>
        <w:rPr>
          <w:rFonts w:ascii="Arial" w:hAnsi="Arial" w:cs="Arial"/>
          <w:u w:val="single"/>
        </w:rPr>
      </w:pPr>
      <w:r w:rsidRPr="00BD1901">
        <w:rPr>
          <w:rFonts w:ascii="Arial" w:hAnsi="Arial" w:cs="Arial"/>
        </w:rPr>
        <w:t xml:space="preserve">Von links nach rechts: Simon Gröschl (Verkaufsleiter), Erich Sennebogen (Gesellschafter), Matthias Meiser (Geschäftsführer </w:t>
      </w:r>
      <w:proofErr w:type="spellStart"/>
      <w:r w:rsidRPr="00BD1901">
        <w:rPr>
          <w:rFonts w:ascii="Arial" w:hAnsi="Arial" w:cs="Arial"/>
        </w:rPr>
        <w:t>Böhrer</w:t>
      </w:r>
      <w:proofErr w:type="spellEnd"/>
      <w:r w:rsidRPr="00BD1901">
        <w:rPr>
          <w:rFonts w:ascii="Arial" w:hAnsi="Arial" w:cs="Arial"/>
        </w:rPr>
        <w:t xml:space="preserve">), Marc Braun (Geschäftsführer </w:t>
      </w:r>
      <w:proofErr w:type="spellStart"/>
      <w:r w:rsidRPr="00BD1901">
        <w:rPr>
          <w:rFonts w:ascii="Arial" w:hAnsi="Arial" w:cs="Arial"/>
        </w:rPr>
        <w:t>Böhrer</w:t>
      </w:r>
      <w:proofErr w:type="spellEnd"/>
      <w:r w:rsidRPr="00BD1901">
        <w:rPr>
          <w:rFonts w:ascii="Arial" w:hAnsi="Arial" w:cs="Arial"/>
        </w:rPr>
        <w:t xml:space="preserve">), Alfred </w:t>
      </w:r>
      <w:proofErr w:type="spellStart"/>
      <w:r w:rsidRPr="00BD1901">
        <w:rPr>
          <w:rFonts w:ascii="Arial" w:hAnsi="Arial" w:cs="Arial"/>
        </w:rPr>
        <w:t>Endl</w:t>
      </w:r>
      <w:proofErr w:type="spellEnd"/>
      <w:r w:rsidRPr="00BD1901">
        <w:rPr>
          <w:rFonts w:ascii="Arial" w:hAnsi="Arial" w:cs="Arial"/>
        </w:rPr>
        <w:t xml:space="preserve"> (Direktor Vertrieb), Michael </w:t>
      </w:r>
      <w:proofErr w:type="spellStart"/>
      <w:r w:rsidRPr="00BD1901">
        <w:rPr>
          <w:rFonts w:ascii="Arial" w:hAnsi="Arial" w:cs="Arial"/>
        </w:rPr>
        <w:t>Plecity</w:t>
      </w:r>
      <w:proofErr w:type="spellEnd"/>
      <w:r w:rsidRPr="00BD1901">
        <w:rPr>
          <w:rFonts w:ascii="Arial" w:hAnsi="Arial" w:cs="Arial"/>
        </w:rPr>
        <w:t xml:space="preserve"> (Verkaufsleiter Green Line)</w:t>
      </w:r>
    </w:p>
    <w:sectPr w:rsidR="00280764" w:rsidRPr="00BD1901" w:rsidSect="00940F3C">
      <w:headerReference w:type="default" r:id="rId9"/>
      <w:footerReference w:type="default" r:id="rId10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D730" w14:textId="77777777" w:rsidR="008A7986" w:rsidRDefault="008A7986" w:rsidP="00EF7F84">
      <w:pPr>
        <w:spacing w:after="0" w:line="240" w:lineRule="auto"/>
      </w:pPr>
      <w:r>
        <w:separator/>
      </w:r>
    </w:p>
  </w:endnote>
  <w:endnote w:type="continuationSeparator" w:id="0">
    <w:p w14:paraId="2AF27D84" w14:textId="77777777" w:rsidR="008A7986" w:rsidRDefault="008A7986" w:rsidP="00EF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lavika Basic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8E6E" w14:textId="77777777" w:rsidR="00D12EE6" w:rsidRDefault="008F098B" w:rsidP="00BD4763">
    <w:pPr>
      <w:pStyle w:val="Fuzeile"/>
      <w:ind w:left="-567" w:right="-567"/>
      <w:rPr>
        <w:rFonts w:ascii="Arial" w:hAnsi="Arial" w:cs="Arial"/>
        <w:b/>
        <w:color w:val="7F7F7F" w:themeColor="text1" w:themeTint="80"/>
        <w:sz w:val="16"/>
        <w:szCs w:val="16"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56AC1BC" wp14:editId="1B974AA0">
              <wp:simplePos x="0" y="0"/>
              <wp:positionH relativeFrom="column">
                <wp:posOffset>-529590</wp:posOffset>
              </wp:positionH>
              <wp:positionV relativeFrom="paragraph">
                <wp:posOffset>-26118</wp:posOffset>
              </wp:positionV>
              <wp:extent cx="6702345" cy="0"/>
              <wp:effectExtent l="0" t="0" r="22860" b="19050"/>
              <wp:wrapNone/>
              <wp:docPr id="5" name="Gerader Verbinde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234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AD3838" id="Gerader Verbinder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2.05pt" to="486.0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" strokecolor="black [3213]" strokeweight="1pt"/>
          </w:pict>
        </mc:Fallback>
      </mc:AlternateContent>
    </w:r>
  </w:p>
  <w:p w14:paraId="794EFC48" w14:textId="77777777" w:rsidR="00BD4763" w:rsidRPr="00DD3EF5" w:rsidRDefault="00BD4763" w:rsidP="00BD4763">
    <w:pPr>
      <w:pStyle w:val="Fuzeile"/>
      <w:ind w:left="-567" w:right="-567"/>
      <w:rPr>
        <w:rFonts w:ascii="Arial" w:hAnsi="Arial" w:cs="Arial"/>
        <w:sz w:val="16"/>
        <w:szCs w:val="16"/>
      </w:rPr>
    </w:pPr>
    <w:r w:rsidRPr="00DD3EF5">
      <w:rPr>
        <w:rFonts w:ascii="Arial" w:hAnsi="Arial" w:cs="Arial"/>
        <w:b/>
        <w:sz w:val="16"/>
        <w:szCs w:val="16"/>
      </w:rPr>
      <w:t>PRESS CONTACT /</w:t>
    </w:r>
    <w:r w:rsidRPr="00DD3EF5">
      <w:rPr>
        <w:rFonts w:ascii="Arial" w:hAnsi="Arial" w:cs="Arial"/>
        <w:sz w:val="16"/>
        <w:szCs w:val="16"/>
      </w:rPr>
      <w:t xml:space="preserve"> PRESSEKONTAKT</w:t>
    </w:r>
  </w:p>
  <w:p w14:paraId="66314CB1" w14:textId="77777777" w:rsidR="00BD4763" w:rsidRPr="00DD3EF5" w:rsidRDefault="00BD4763" w:rsidP="00BD4763">
    <w:pPr>
      <w:pStyle w:val="Fuzeile"/>
      <w:ind w:left="-567" w:right="-567"/>
      <w:rPr>
        <w:rFonts w:ascii="Arial" w:hAnsi="Arial" w:cs="Arial"/>
        <w:sz w:val="16"/>
        <w:szCs w:val="16"/>
      </w:rPr>
    </w:pPr>
  </w:p>
  <w:p w14:paraId="0C5809EE" w14:textId="1921E80C" w:rsidR="00BD4763" w:rsidRPr="00DD3EF5" w:rsidRDefault="00C63A1E" w:rsidP="00BD4763">
    <w:pPr>
      <w:pStyle w:val="Fuzeile"/>
      <w:ind w:left="-567" w:righ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Michael Ibarth</w:t>
    </w:r>
  </w:p>
  <w:p w14:paraId="2881AAF5" w14:textId="04C9AFB3" w:rsidR="00BD4763" w:rsidRPr="00DD3EF5" w:rsidRDefault="008F098B" w:rsidP="00DD3EF5">
    <w:pPr>
      <w:pStyle w:val="Fuzeile"/>
      <w:tabs>
        <w:tab w:val="clear" w:pos="4536"/>
        <w:tab w:val="clear" w:pos="9072"/>
        <w:tab w:val="left" w:pos="2500"/>
      </w:tabs>
      <w:ind w:left="-567"/>
      <w:rPr>
        <w:rFonts w:ascii="Arial" w:hAnsi="Arial" w:cs="Arial"/>
        <w:color w:val="7F7F7F" w:themeColor="text1" w:themeTint="80"/>
        <w:sz w:val="16"/>
        <w:szCs w:val="16"/>
      </w:rPr>
    </w:pPr>
    <w:r w:rsidRPr="001D29C9"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1616A362" wp14:editId="7D86B679">
          <wp:simplePos x="0" y="0"/>
          <wp:positionH relativeFrom="column">
            <wp:posOffset>4928787</wp:posOffset>
          </wp:positionH>
          <wp:positionV relativeFrom="paragraph">
            <wp:posOffset>88265</wp:posOffset>
          </wp:positionV>
          <wp:extent cx="1232535" cy="270510"/>
          <wp:effectExtent l="0" t="0" r="5715" b="0"/>
          <wp:wrapNone/>
          <wp:docPr id="329" name="Grafik 329" descr="C:\Users\attfn\AppData\Local\Microsoft\Windows\INetCache\Content.Word\Sennebogen Logo schwarz_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ttfn\AppData\Local\Microsoft\Windows\INetCache\Content.Word\Sennebogen Logo schwarz_d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F5" w:rsidRPr="00DD3EF5">
      <w:rPr>
        <w:rFonts w:ascii="Arial" w:hAnsi="Arial" w:cs="Arial"/>
        <w:sz w:val="16"/>
        <w:szCs w:val="16"/>
      </w:rPr>
      <w:t>E-</w:t>
    </w:r>
    <w:r w:rsidR="00BD4763" w:rsidRPr="00DD3EF5">
      <w:rPr>
        <w:rFonts w:ascii="Arial" w:hAnsi="Arial" w:cs="Arial"/>
        <w:sz w:val="16"/>
        <w:szCs w:val="16"/>
      </w:rPr>
      <w:t xml:space="preserve">Mail: </w:t>
    </w:r>
    <w:hyperlink r:id="rId2" w:history="1">
      <w:r w:rsidR="00BD4763" w:rsidRPr="00DD3EF5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presse@sennebogen.com</w:t>
      </w:r>
    </w:hyperlink>
    <w:r w:rsidR="00DD3EF5">
      <w:rPr>
        <w:rStyle w:val="Hyperlink"/>
        <w:rFonts w:ascii="Arial" w:hAnsi="Arial" w:cs="Arial"/>
        <w:color w:val="auto"/>
        <w:sz w:val="16"/>
        <w:szCs w:val="16"/>
        <w:u w:val="none"/>
        <w:lang w:val="fr-FR"/>
      </w:rPr>
      <w:tab/>
    </w:r>
    <w:r w:rsidR="004F53A0" w:rsidRPr="00DD3EF5">
      <w:rPr>
        <w:rFonts w:ascii="Arial" w:hAnsi="Arial" w:cs="Arial"/>
        <w:sz w:val="16"/>
        <w:szCs w:val="16"/>
      </w:rPr>
      <w:br/>
      <w:t>Tel.: 09421 / 540-</w:t>
    </w:r>
    <w:r w:rsidR="00C63A1E">
      <w:rPr>
        <w:rFonts w:ascii="Arial" w:hAnsi="Arial" w:cs="Arial"/>
        <w:sz w:val="16"/>
        <w:szCs w:val="16"/>
      </w:rPr>
      <w:t>356</w:t>
    </w:r>
    <w:r w:rsidR="00602CD7" w:rsidRPr="00DD3EF5">
      <w:rPr>
        <w:rFonts w:ascii="Arial" w:hAnsi="Arial" w:cs="Arial"/>
        <w:sz w:val="16"/>
        <w:szCs w:val="16"/>
      </w:rPr>
      <w:br/>
    </w:r>
    <w:r w:rsidR="00BD4763" w:rsidRPr="00DD3EF5">
      <w:rPr>
        <w:rFonts w:ascii="Arial" w:hAnsi="Arial" w:cs="Arial"/>
        <w:b/>
        <w:sz w:val="16"/>
        <w:szCs w:val="16"/>
      </w:rPr>
      <w:t>www.sennebogen.com</w:t>
    </w:r>
    <w:r w:rsidR="00D03E2D" w:rsidRPr="00DD3EF5">
      <w:rPr>
        <w:rFonts w:ascii="Arial" w:hAnsi="Arial" w:cs="Arial"/>
        <w:color w:val="7F7F7F" w:themeColor="text1" w:themeTint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AC0F" w14:textId="77777777" w:rsidR="008A7986" w:rsidRDefault="008A7986" w:rsidP="00EF7F84">
      <w:pPr>
        <w:spacing w:after="0" w:line="240" w:lineRule="auto"/>
      </w:pPr>
      <w:r>
        <w:separator/>
      </w:r>
    </w:p>
  </w:footnote>
  <w:footnote w:type="continuationSeparator" w:id="0">
    <w:p w14:paraId="0773F1A6" w14:textId="77777777" w:rsidR="008A7986" w:rsidRDefault="008A7986" w:rsidP="00EF7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DC50" w14:textId="77777777" w:rsidR="00EF7F84" w:rsidRDefault="002E4D79" w:rsidP="002E4D79">
    <w:pPr>
      <w:pStyle w:val="Kopfzeile"/>
    </w:pPr>
    <w:r w:rsidRPr="00EF7F84">
      <w:rPr>
        <w:rFonts w:ascii="Arial" w:hAnsi="Arial" w:cs="Arial"/>
        <w:noProof/>
        <w:lang w:eastAsia="de-DE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4B66FFC" wp14:editId="75F2E91D">
              <wp:simplePos x="0" y="0"/>
              <wp:positionH relativeFrom="column">
                <wp:posOffset>-456565</wp:posOffset>
              </wp:positionH>
              <wp:positionV relativeFrom="paragraph">
                <wp:posOffset>545465</wp:posOffset>
              </wp:positionV>
              <wp:extent cx="7072630" cy="788035"/>
              <wp:effectExtent l="0" t="0" r="0" b="0"/>
              <wp:wrapTight wrapText="bothSides">
                <wp:wrapPolygon edited="0">
                  <wp:start x="175" y="0"/>
                  <wp:lineTo x="175" y="20886"/>
                  <wp:lineTo x="21410" y="20886"/>
                  <wp:lineTo x="21410" y="0"/>
                  <wp:lineTo x="175" y="0"/>
                </wp:wrapPolygon>
              </wp:wrapTight>
              <wp:docPr id="23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2630" cy="788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1331ED" w14:textId="77777777" w:rsidR="002E4D79" w:rsidRDefault="002E4D79" w:rsidP="002E4D79">
                          <w:pPr>
                            <w:spacing w:after="0"/>
                            <w:rPr>
                              <w:rFonts w:ascii="Arial" w:hAnsi="Arial" w:cs="Arial"/>
                            </w:rPr>
                          </w:pPr>
                          <w:r w:rsidRPr="00630BAC">
                            <w:rPr>
                              <w:rFonts w:ascii="Arial" w:hAnsi="Arial" w:cs="Arial"/>
                              <w:b/>
                              <w:color w:val="4BA829"/>
                              <w:sz w:val="46"/>
                              <w:szCs w:val="46"/>
                            </w:rPr>
                            <w:t xml:space="preserve">PRESS RELEASE / </w:t>
                          </w:r>
                          <w:r w:rsidRPr="00630BAC">
                            <w:rPr>
                              <w:rFonts w:ascii="Arial" w:hAnsi="Arial" w:cs="Arial"/>
                              <w:color w:val="4BA829"/>
                              <w:sz w:val="46"/>
                              <w:szCs w:val="46"/>
                            </w:rPr>
                            <w:t>PRESSEINFORMATION</w:t>
                          </w:r>
                          <w:r w:rsidRPr="0022074E">
                            <w:rPr>
                              <w:rFonts w:ascii="Arial" w:hAnsi="Arial" w:cs="Arial"/>
                              <w:noProof/>
                              <w:lang w:eastAsia="de-DE"/>
                            </w:rPr>
                            <w:drawing>
                              <wp:inline distT="0" distB="0" distL="0" distR="0" wp14:anchorId="6C68A743" wp14:editId="05E5A61C">
                                <wp:extent cx="1474470" cy="297125"/>
                                <wp:effectExtent l="0" t="0" r="0" b="0"/>
                                <wp:docPr id="21" name="Grafik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 descr="C:\Users\schpa\AppData\Local\Microsoft\Windows\INetCache\Content.Word\Unbenannt-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579" t="17025" r="737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7310" cy="2976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2074E">
                            <w:rPr>
                              <w:rFonts w:ascii="Arial" w:hAnsi="Arial" w:cs="Arial"/>
                              <w:noProof/>
                              <w:lang w:eastAsia="de-DE"/>
                            </w:rPr>
                            <w:drawing>
                              <wp:inline distT="0" distB="0" distL="0" distR="0" wp14:anchorId="562241E2" wp14:editId="7B466067">
                                <wp:extent cx="1460919" cy="296545"/>
                                <wp:effectExtent l="0" t="0" r="6350" b="0"/>
                                <wp:docPr id="22" name="Grafik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 descr="C:\Users\schpa\AppData\Local\Microsoft\Windows\INetCache\Content.Word\Unbenannt-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232" t="17025" r="737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594" cy="2976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6F0F36" w14:textId="77777777" w:rsidR="002E4D79" w:rsidRPr="0022074E" w:rsidRDefault="002E4D79" w:rsidP="002E4D79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B66FF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5.95pt;margin-top:42.95pt;width:556.9pt;height:62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" filled="f" stroked="f">
              <v:textbox>
                <w:txbxContent>
                  <w:p w14:paraId="341331ED" w14:textId="77777777" w:rsidR="002E4D79" w:rsidRDefault="002E4D79" w:rsidP="002E4D79">
                    <w:pPr>
                      <w:spacing w:after="0"/>
                      <w:rPr>
                        <w:rFonts w:ascii="Arial" w:hAnsi="Arial" w:cs="Arial"/>
                      </w:rPr>
                    </w:pPr>
                    <w:r w:rsidRPr="00630BAC">
                      <w:rPr>
                        <w:rFonts w:ascii="Arial" w:hAnsi="Arial" w:cs="Arial"/>
                        <w:b/>
                        <w:color w:val="4BA829"/>
                        <w:sz w:val="46"/>
                        <w:szCs w:val="46"/>
                      </w:rPr>
                      <w:t xml:space="preserve">PRESS RELEASE / </w:t>
                    </w:r>
                    <w:r w:rsidRPr="00630BAC">
                      <w:rPr>
                        <w:rFonts w:ascii="Arial" w:hAnsi="Arial" w:cs="Arial"/>
                        <w:color w:val="4BA829"/>
                        <w:sz w:val="46"/>
                        <w:szCs w:val="46"/>
                      </w:rPr>
                      <w:t>PRESSEINFORMATION</w:t>
                    </w:r>
                    <w:r w:rsidRPr="0022074E">
                      <w:rPr>
                        <w:rFonts w:ascii="Arial" w:hAnsi="Arial" w:cs="Arial"/>
                        <w:noProof/>
                        <w:lang w:eastAsia="de-DE"/>
                      </w:rPr>
                      <w:drawing>
                        <wp:inline distT="0" distB="0" distL="0" distR="0" wp14:anchorId="6C68A743" wp14:editId="05E5A61C">
                          <wp:extent cx="1474470" cy="297125"/>
                          <wp:effectExtent l="0" t="0" r="0" b="0"/>
                          <wp:docPr id="21" name="Grafik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 descr="C:\Users\schpa\AppData\Local\Microsoft\Windows\INetCache\Content.Word\Unbenannt-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579" t="17025" r="737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477310" cy="2976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2074E">
                      <w:rPr>
                        <w:rFonts w:ascii="Arial" w:hAnsi="Arial" w:cs="Arial"/>
                        <w:noProof/>
                        <w:lang w:eastAsia="de-DE"/>
                      </w:rPr>
                      <w:drawing>
                        <wp:inline distT="0" distB="0" distL="0" distR="0" wp14:anchorId="562241E2" wp14:editId="7B466067">
                          <wp:extent cx="1460919" cy="296545"/>
                          <wp:effectExtent l="0" t="0" r="6350" b="0"/>
                          <wp:docPr id="22" name="Grafik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 descr="C:\Users\schpa\AppData\Local\Microsoft\Windows\INetCache\Content.Word\Unbenannt-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232" t="17025" r="737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466594" cy="2976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F6F0F36" w14:textId="77777777" w:rsidR="002E4D79" w:rsidRPr="0022074E" w:rsidRDefault="002E4D79" w:rsidP="002E4D79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4718BB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02E6042F" wp14:editId="4D3B4249">
          <wp:simplePos x="0" y="0"/>
          <wp:positionH relativeFrom="column">
            <wp:posOffset>-525780</wp:posOffset>
          </wp:positionH>
          <wp:positionV relativeFrom="paragraph">
            <wp:posOffset>-369570</wp:posOffset>
          </wp:positionV>
          <wp:extent cx="3618865" cy="795020"/>
          <wp:effectExtent l="0" t="0" r="635" b="5080"/>
          <wp:wrapTight wrapText="bothSides">
            <wp:wrapPolygon edited="0">
              <wp:start x="0" y="1035"/>
              <wp:lineTo x="0" y="21220"/>
              <wp:lineTo x="19557" y="21220"/>
              <wp:lineTo x="21490" y="3105"/>
              <wp:lineTo x="21490" y="1035"/>
              <wp:lineTo x="0" y="1035"/>
            </wp:wrapPolygon>
          </wp:wrapTight>
          <wp:docPr id="19" name="Grafik 19" descr="C:\Users\schpa\AppData\Local\Microsoft\Windows\INetCache\Content.Word\pfe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pa\AppData\Local\Microsoft\Windows\INetCache\Content.Word\pfei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91" t="45068" r="16707" b="45459"/>
                  <a:stretch>
                    <a:fillRect/>
                  </a:stretch>
                </pic:blipFill>
                <pic:spPr bwMode="auto">
                  <a:xfrm>
                    <a:off x="0" y="0"/>
                    <a:ext cx="3618865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398"/>
    <w:multiLevelType w:val="hybridMultilevel"/>
    <w:tmpl w:val="8CAAEAB8"/>
    <w:lvl w:ilvl="0" w:tplc="3F202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150E1"/>
    <w:multiLevelType w:val="hybridMultilevel"/>
    <w:tmpl w:val="3EE08EBE"/>
    <w:lvl w:ilvl="0" w:tplc="3F202DF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E92002C"/>
    <w:multiLevelType w:val="hybridMultilevel"/>
    <w:tmpl w:val="E3166918"/>
    <w:lvl w:ilvl="0" w:tplc="0407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66CB35C5"/>
    <w:multiLevelType w:val="hybridMultilevel"/>
    <w:tmpl w:val="08282AE6"/>
    <w:lvl w:ilvl="0" w:tplc="0EC61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7717574">
    <w:abstractNumId w:val="2"/>
  </w:num>
  <w:num w:numId="2" w16cid:durableId="120736855">
    <w:abstractNumId w:val="0"/>
  </w:num>
  <w:num w:numId="3" w16cid:durableId="1035891124">
    <w:abstractNumId w:val="1"/>
  </w:num>
  <w:num w:numId="4" w16cid:durableId="610478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84"/>
    <w:rsid w:val="000000BC"/>
    <w:rsid w:val="00005364"/>
    <w:rsid w:val="00006757"/>
    <w:rsid w:val="00010D00"/>
    <w:rsid w:val="00034EBC"/>
    <w:rsid w:val="00036512"/>
    <w:rsid w:val="0005429A"/>
    <w:rsid w:val="00073D5C"/>
    <w:rsid w:val="000852F6"/>
    <w:rsid w:val="00095D46"/>
    <w:rsid w:val="000E068E"/>
    <w:rsid w:val="00105F81"/>
    <w:rsid w:val="00121042"/>
    <w:rsid w:val="001241B4"/>
    <w:rsid w:val="00127BCB"/>
    <w:rsid w:val="00167A45"/>
    <w:rsid w:val="001756FE"/>
    <w:rsid w:val="00191B55"/>
    <w:rsid w:val="001B2DAD"/>
    <w:rsid w:val="001D29C9"/>
    <w:rsid w:val="001F2485"/>
    <w:rsid w:val="00213392"/>
    <w:rsid w:val="00246A8F"/>
    <w:rsid w:val="00247536"/>
    <w:rsid w:val="00255D69"/>
    <w:rsid w:val="00280764"/>
    <w:rsid w:val="002B514F"/>
    <w:rsid w:val="002C17F6"/>
    <w:rsid w:val="002E4D79"/>
    <w:rsid w:val="002F5305"/>
    <w:rsid w:val="00316692"/>
    <w:rsid w:val="0032538B"/>
    <w:rsid w:val="0033595D"/>
    <w:rsid w:val="0035788B"/>
    <w:rsid w:val="003601FC"/>
    <w:rsid w:val="00360AC9"/>
    <w:rsid w:val="00361480"/>
    <w:rsid w:val="00373BA3"/>
    <w:rsid w:val="003B3CAD"/>
    <w:rsid w:val="003C1625"/>
    <w:rsid w:val="0042638C"/>
    <w:rsid w:val="004423AD"/>
    <w:rsid w:val="00461F81"/>
    <w:rsid w:val="0046450D"/>
    <w:rsid w:val="004718BB"/>
    <w:rsid w:val="00476EA5"/>
    <w:rsid w:val="004A4871"/>
    <w:rsid w:val="004B0A33"/>
    <w:rsid w:val="004E3CE7"/>
    <w:rsid w:val="004E65BE"/>
    <w:rsid w:val="004F53A0"/>
    <w:rsid w:val="0050193E"/>
    <w:rsid w:val="00513095"/>
    <w:rsid w:val="00536ADF"/>
    <w:rsid w:val="0054440E"/>
    <w:rsid w:val="00547464"/>
    <w:rsid w:val="00555164"/>
    <w:rsid w:val="0055618D"/>
    <w:rsid w:val="005674DA"/>
    <w:rsid w:val="005865D9"/>
    <w:rsid w:val="00590CB2"/>
    <w:rsid w:val="005B4144"/>
    <w:rsid w:val="005D23A2"/>
    <w:rsid w:val="005D69C1"/>
    <w:rsid w:val="005F1147"/>
    <w:rsid w:val="005F381B"/>
    <w:rsid w:val="005F57F1"/>
    <w:rsid w:val="00602CD7"/>
    <w:rsid w:val="006166FF"/>
    <w:rsid w:val="00630BAC"/>
    <w:rsid w:val="00637D1F"/>
    <w:rsid w:val="0067033B"/>
    <w:rsid w:val="00687F6D"/>
    <w:rsid w:val="00690C14"/>
    <w:rsid w:val="00695A6A"/>
    <w:rsid w:val="006B10EF"/>
    <w:rsid w:val="006D05EA"/>
    <w:rsid w:val="006E4F95"/>
    <w:rsid w:val="00703616"/>
    <w:rsid w:val="00713A64"/>
    <w:rsid w:val="0072463A"/>
    <w:rsid w:val="00725371"/>
    <w:rsid w:val="0073353C"/>
    <w:rsid w:val="007506A5"/>
    <w:rsid w:val="007773F5"/>
    <w:rsid w:val="00784743"/>
    <w:rsid w:val="007A5398"/>
    <w:rsid w:val="007A6557"/>
    <w:rsid w:val="007D4FD8"/>
    <w:rsid w:val="007E7E40"/>
    <w:rsid w:val="007F066E"/>
    <w:rsid w:val="00803A4C"/>
    <w:rsid w:val="00814D5F"/>
    <w:rsid w:val="00820EE7"/>
    <w:rsid w:val="00842791"/>
    <w:rsid w:val="008716A2"/>
    <w:rsid w:val="00887EBF"/>
    <w:rsid w:val="008A1FCC"/>
    <w:rsid w:val="008A44E1"/>
    <w:rsid w:val="008A7986"/>
    <w:rsid w:val="008B3BCB"/>
    <w:rsid w:val="008D7B4C"/>
    <w:rsid w:val="008F098B"/>
    <w:rsid w:val="008F1883"/>
    <w:rsid w:val="00921009"/>
    <w:rsid w:val="00934278"/>
    <w:rsid w:val="00934B20"/>
    <w:rsid w:val="00940F3C"/>
    <w:rsid w:val="00991CB8"/>
    <w:rsid w:val="009C0188"/>
    <w:rsid w:val="009C615C"/>
    <w:rsid w:val="009D1709"/>
    <w:rsid w:val="009E00BB"/>
    <w:rsid w:val="009E7984"/>
    <w:rsid w:val="00A056E9"/>
    <w:rsid w:val="00A063A9"/>
    <w:rsid w:val="00A1016D"/>
    <w:rsid w:val="00A110B3"/>
    <w:rsid w:val="00A126FA"/>
    <w:rsid w:val="00A4624B"/>
    <w:rsid w:val="00A858C8"/>
    <w:rsid w:val="00A9093A"/>
    <w:rsid w:val="00AE0081"/>
    <w:rsid w:val="00AE5491"/>
    <w:rsid w:val="00AE569F"/>
    <w:rsid w:val="00B061B0"/>
    <w:rsid w:val="00B07B1A"/>
    <w:rsid w:val="00B14DAE"/>
    <w:rsid w:val="00B22EE3"/>
    <w:rsid w:val="00B353A7"/>
    <w:rsid w:val="00B51EBE"/>
    <w:rsid w:val="00B72511"/>
    <w:rsid w:val="00B93D91"/>
    <w:rsid w:val="00BB3334"/>
    <w:rsid w:val="00BB345A"/>
    <w:rsid w:val="00BB56FB"/>
    <w:rsid w:val="00BC0D18"/>
    <w:rsid w:val="00BD1901"/>
    <w:rsid w:val="00BD3E1B"/>
    <w:rsid w:val="00BD4763"/>
    <w:rsid w:val="00C21C0A"/>
    <w:rsid w:val="00C41BC8"/>
    <w:rsid w:val="00C4591D"/>
    <w:rsid w:val="00C47C63"/>
    <w:rsid w:val="00C63A1E"/>
    <w:rsid w:val="00C75F0A"/>
    <w:rsid w:val="00CA789F"/>
    <w:rsid w:val="00CD41D2"/>
    <w:rsid w:val="00D03A63"/>
    <w:rsid w:val="00D03E2D"/>
    <w:rsid w:val="00D12EE6"/>
    <w:rsid w:val="00D402DD"/>
    <w:rsid w:val="00D45373"/>
    <w:rsid w:val="00D701A0"/>
    <w:rsid w:val="00D83440"/>
    <w:rsid w:val="00D97A64"/>
    <w:rsid w:val="00DA004D"/>
    <w:rsid w:val="00DB5FE6"/>
    <w:rsid w:val="00DB741D"/>
    <w:rsid w:val="00DC66F9"/>
    <w:rsid w:val="00DC6BB7"/>
    <w:rsid w:val="00DD36BF"/>
    <w:rsid w:val="00DD3EF5"/>
    <w:rsid w:val="00DD6575"/>
    <w:rsid w:val="00DF339A"/>
    <w:rsid w:val="00E03541"/>
    <w:rsid w:val="00E149FB"/>
    <w:rsid w:val="00E33F3D"/>
    <w:rsid w:val="00E36AA6"/>
    <w:rsid w:val="00E478A4"/>
    <w:rsid w:val="00E6718E"/>
    <w:rsid w:val="00E95844"/>
    <w:rsid w:val="00EA51A3"/>
    <w:rsid w:val="00EB446E"/>
    <w:rsid w:val="00EC117B"/>
    <w:rsid w:val="00EF1521"/>
    <w:rsid w:val="00EF15F6"/>
    <w:rsid w:val="00EF7F84"/>
    <w:rsid w:val="00F054AB"/>
    <w:rsid w:val="00F10911"/>
    <w:rsid w:val="00F11371"/>
    <w:rsid w:val="00F242B5"/>
    <w:rsid w:val="00F35DF3"/>
    <w:rsid w:val="00F40295"/>
    <w:rsid w:val="00F474AA"/>
    <w:rsid w:val="00F52CF2"/>
    <w:rsid w:val="00F556BE"/>
    <w:rsid w:val="00F5704D"/>
    <w:rsid w:val="00F6004C"/>
    <w:rsid w:val="00F63CC5"/>
    <w:rsid w:val="00F86849"/>
    <w:rsid w:val="00FB3621"/>
    <w:rsid w:val="00FD5480"/>
    <w:rsid w:val="00FE2242"/>
    <w:rsid w:val="00F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9A77472"/>
  <w15:chartTrackingRefBased/>
  <w15:docId w15:val="{8138616E-5727-4139-982A-8FC34A90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A6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E79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7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F84"/>
  </w:style>
  <w:style w:type="paragraph" w:styleId="Fuzeile">
    <w:name w:val="footer"/>
    <w:basedOn w:val="Standard"/>
    <w:link w:val="FuzeileZchn"/>
    <w:uiPriority w:val="99"/>
    <w:unhideWhenUsed/>
    <w:rsid w:val="00EF7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F84"/>
  </w:style>
  <w:style w:type="table" w:styleId="Tabellenraster">
    <w:name w:val="Table Grid"/>
    <w:basedOn w:val="NormaleTabelle"/>
    <w:uiPriority w:val="59"/>
    <w:rsid w:val="00EF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6575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690C1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690C14"/>
    <w:rPr>
      <w:rFonts w:ascii="Arial Narrow" w:eastAsia="Arial Narrow" w:hAnsi="Arial Narrow" w:cs="Arial Narrow"/>
      <w:lang w:eastAsia="de-DE" w:bidi="de-DE"/>
    </w:rPr>
  </w:style>
  <w:style w:type="character" w:styleId="Platzhaltertext">
    <w:name w:val="Placeholder Text"/>
    <w:basedOn w:val="Absatz-Standardschriftart"/>
    <w:uiPriority w:val="99"/>
    <w:semiHidden/>
    <w:rsid w:val="00690C14"/>
    <w:rPr>
      <w:color w:val="808080"/>
    </w:rPr>
  </w:style>
  <w:style w:type="table" w:styleId="TabellemithellemGitternetz">
    <w:name w:val="Grid Table Light"/>
    <w:basedOn w:val="NormaleTabelle"/>
    <w:uiPriority w:val="40"/>
    <w:rsid w:val="006166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bsatz-Standardschriftart"/>
    <w:uiPriority w:val="99"/>
    <w:unhideWhenUsed/>
    <w:rsid w:val="00BD4763"/>
    <w:rPr>
      <w:color w:val="0000FF" w:themeColor="hyperlink"/>
      <w:u w:val="single"/>
    </w:rPr>
  </w:style>
  <w:style w:type="paragraph" w:customStyle="1" w:styleId="Pa7">
    <w:name w:val="Pa7"/>
    <w:basedOn w:val="Standard"/>
    <w:next w:val="Standard"/>
    <w:uiPriority w:val="99"/>
    <w:rsid w:val="00B51EBE"/>
    <w:pPr>
      <w:autoSpaceDE w:val="0"/>
      <w:autoSpaceDN w:val="0"/>
      <w:adjustRightInd w:val="0"/>
      <w:spacing w:after="0" w:line="181" w:lineRule="atLeast"/>
    </w:pPr>
    <w:rPr>
      <w:rFonts w:ascii="Klavika Basic" w:eastAsia="Times New Roman" w:hAnsi="Klavika Basic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90C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0C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0CB2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CB2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A65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E79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01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e@sennebogen.com" TargetMode="External"/><Relationship Id="rId1" Type="http://schemas.openxmlformats.org/officeDocument/2006/relationships/image" Target="media/image4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8ABEA-6187-4B3E-9A08-9CE0E753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SENNEBOGEN Maschinenfabrik GmbH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Schlosser Paula</dc:creator>
  <cp:keywords/>
  <dc:description/>
  <cp:lastModifiedBy>Istel Roxana</cp:lastModifiedBy>
  <cp:revision>16</cp:revision>
  <cp:lastPrinted>2024-04-15T05:50:00Z</cp:lastPrinted>
  <dcterms:created xsi:type="dcterms:W3CDTF">2024-04-08T14:48:00Z</dcterms:created>
  <dcterms:modified xsi:type="dcterms:W3CDTF">2024-04-15T08:18:00Z</dcterms:modified>
</cp:coreProperties>
</file>