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7CEF" w14:textId="436DEBD3" w:rsidR="0005429A" w:rsidRPr="0005429A" w:rsidRDefault="00F474AA" w:rsidP="0005429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Effiziente Lösungen für den Holzumschlag: SENNEBOGEN auf der LIGNA 2023</w:t>
      </w:r>
    </w:p>
    <w:p w14:paraId="706F8535" w14:textId="7A3373D3" w:rsidR="0005429A" w:rsidRPr="005F1F51" w:rsidRDefault="00F242B5" w:rsidP="0005429A">
      <w:pPr>
        <w:spacing w:line="360" w:lineRule="auto"/>
        <w:rPr>
          <w:rFonts w:ascii="Arial" w:hAnsi="Arial" w:cs="Arial"/>
          <w:b/>
        </w:rPr>
      </w:pPr>
      <w:r w:rsidRPr="00F242B5">
        <w:rPr>
          <w:rFonts w:ascii="Arial" w:hAnsi="Arial" w:cs="Arial"/>
          <w:b/>
        </w:rPr>
        <w:t>Besuchen Sie uns von</w:t>
      </w:r>
      <w:r w:rsidRPr="00C94B0C">
        <w:rPr>
          <w:rFonts w:ascii="Arial" w:hAnsi="Arial" w:cs="Arial"/>
          <w:b/>
        </w:rPr>
        <w:t xml:space="preserve"> </w:t>
      </w:r>
      <w:r w:rsidR="00F474AA">
        <w:rPr>
          <w:rFonts w:ascii="Arial" w:hAnsi="Arial" w:cs="Arial"/>
          <w:b/>
        </w:rPr>
        <w:t>15.0</w:t>
      </w:r>
      <w:r w:rsidR="00B22EE3">
        <w:rPr>
          <w:rFonts w:ascii="Arial" w:hAnsi="Arial" w:cs="Arial"/>
          <w:b/>
        </w:rPr>
        <w:t>5</w:t>
      </w:r>
      <w:r w:rsidR="00F474AA">
        <w:rPr>
          <w:rFonts w:ascii="Arial" w:hAnsi="Arial" w:cs="Arial"/>
          <w:b/>
        </w:rPr>
        <w:t>.</w:t>
      </w:r>
      <w:r w:rsidRPr="00C94B0C">
        <w:rPr>
          <w:rFonts w:ascii="Arial" w:hAnsi="Arial" w:cs="Arial"/>
          <w:b/>
        </w:rPr>
        <w:t xml:space="preserve"> bis </w:t>
      </w:r>
      <w:r w:rsidR="00F474AA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.0</w:t>
      </w:r>
      <w:r w:rsidR="00B22EE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F474AA">
        <w:rPr>
          <w:rFonts w:ascii="Arial" w:hAnsi="Arial" w:cs="Arial"/>
          <w:b/>
        </w:rPr>
        <w:t>3</w:t>
      </w:r>
      <w:r w:rsidRPr="00C94B0C">
        <w:rPr>
          <w:rFonts w:ascii="Arial" w:hAnsi="Arial" w:cs="Arial"/>
          <w:b/>
        </w:rPr>
        <w:t xml:space="preserve"> </w:t>
      </w:r>
      <w:r w:rsidRPr="00C21C0A">
        <w:rPr>
          <w:rFonts w:ascii="Arial" w:hAnsi="Arial" w:cs="Arial"/>
          <w:b/>
        </w:rPr>
        <w:t>auf der</w:t>
      </w:r>
      <w:r w:rsidR="00F474AA">
        <w:rPr>
          <w:rFonts w:ascii="Arial" w:hAnsi="Arial" w:cs="Arial"/>
          <w:b/>
        </w:rPr>
        <w:t xml:space="preserve"> LIGNA, der</w:t>
      </w:r>
      <w:r w:rsidRPr="00C21C0A">
        <w:rPr>
          <w:rFonts w:ascii="Arial" w:hAnsi="Arial" w:cs="Arial"/>
          <w:b/>
        </w:rPr>
        <w:t xml:space="preserve"> Weltleitmesse für </w:t>
      </w:r>
      <w:r w:rsidR="00F474AA">
        <w:rPr>
          <w:rFonts w:ascii="Arial" w:hAnsi="Arial" w:cs="Arial"/>
          <w:b/>
        </w:rPr>
        <w:t xml:space="preserve">Werkzeuge, Maschinen und Anlagen für die </w:t>
      </w:r>
      <w:proofErr w:type="spellStart"/>
      <w:r w:rsidR="00F474AA">
        <w:rPr>
          <w:rFonts w:ascii="Arial" w:hAnsi="Arial" w:cs="Arial"/>
          <w:b/>
        </w:rPr>
        <w:t>Holzbe</w:t>
      </w:r>
      <w:proofErr w:type="spellEnd"/>
      <w:r w:rsidR="00F474AA">
        <w:rPr>
          <w:rFonts w:ascii="Arial" w:hAnsi="Arial" w:cs="Arial"/>
          <w:b/>
        </w:rPr>
        <w:t xml:space="preserve">- und </w:t>
      </w:r>
      <w:r w:rsidR="00784743">
        <w:rPr>
          <w:rFonts w:ascii="Arial" w:hAnsi="Arial" w:cs="Arial"/>
          <w:b/>
        </w:rPr>
        <w:t>-</w:t>
      </w:r>
      <w:r w:rsidR="00F474AA">
        <w:rPr>
          <w:rFonts w:ascii="Arial" w:hAnsi="Arial" w:cs="Arial"/>
          <w:b/>
        </w:rPr>
        <w:t>verarbeitung in Hannover</w:t>
      </w:r>
      <w:r>
        <w:rPr>
          <w:rFonts w:ascii="Arial" w:hAnsi="Arial" w:cs="Arial"/>
          <w:b/>
        </w:rPr>
        <w:t>.</w:t>
      </w:r>
      <w:r w:rsidRPr="00C94B0C">
        <w:rPr>
          <w:rFonts w:ascii="Arial" w:hAnsi="Arial" w:cs="Arial"/>
        </w:rPr>
        <w:t xml:space="preserve"> </w:t>
      </w:r>
      <w:r w:rsidR="005F57F1">
        <w:rPr>
          <w:rFonts w:ascii="Arial" w:hAnsi="Arial" w:cs="Arial"/>
          <w:b/>
        </w:rPr>
        <w:t xml:space="preserve">Im </w:t>
      </w:r>
      <w:r w:rsidR="00F474AA">
        <w:rPr>
          <w:rFonts w:ascii="Arial" w:hAnsi="Arial" w:cs="Arial"/>
          <w:b/>
        </w:rPr>
        <w:t>Freigelände</w:t>
      </w:r>
      <w:r w:rsidR="005F57F1">
        <w:rPr>
          <w:rFonts w:ascii="Arial" w:hAnsi="Arial" w:cs="Arial"/>
          <w:b/>
        </w:rPr>
        <w:t xml:space="preserve"> a</w:t>
      </w:r>
      <w:r w:rsidR="00784743">
        <w:rPr>
          <w:rFonts w:ascii="Arial" w:hAnsi="Arial" w:cs="Arial"/>
          <w:b/>
        </w:rPr>
        <w:t>n</w:t>
      </w:r>
      <w:r w:rsidR="005F57F1">
        <w:rPr>
          <w:rFonts w:ascii="Arial" w:hAnsi="Arial" w:cs="Arial"/>
          <w:b/>
        </w:rPr>
        <w:t xml:space="preserve"> Standplatz</w:t>
      </w:r>
      <w:r w:rsidR="00F474AA">
        <w:rPr>
          <w:rFonts w:ascii="Arial" w:hAnsi="Arial" w:cs="Arial"/>
          <w:b/>
        </w:rPr>
        <w:t xml:space="preserve"> L62 präsentiert </w:t>
      </w:r>
      <w:r w:rsidR="00BB56FB">
        <w:rPr>
          <w:rFonts w:ascii="Arial" w:hAnsi="Arial" w:cs="Arial"/>
          <w:b/>
        </w:rPr>
        <w:t xml:space="preserve">sich </w:t>
      </w:r>
      <w:r w:rsidR="00F474AA">
        <w:rPr>
          <w:rFonts w:ascii="Arial" w:hAnsi="Arial" w:cs="Arial"/>
          <w:b/>
        </w:rPr>
        <w:t xml:space="preserve">SENNEBOGEN </w:t>
      </w:r>
      <w:r w:rsidR="00784743">
        <w:rPr>
          <w:rFonts w:ascii="Arial" w:hAnsi="Arial" w:cs="Arial"/>
          <w:b/>
        </w:rPr>
        <w:t xml:space="preserve">dieses Jahr </w:t>
      </w:r>
      <w:r w:rsidR="00BB56FB">
        <w:rPr>
          <w:rFonts w:ascii="Arial" w:hAnsi="Arial" w:cs="Arial"/>
          <w:b/>
        </w:rPr>
        <w:t xml:space="preserve">größer als je zuvor auf einer </w:t>
      </w:r>
      <w:r w:rsidR="00361480">
        <w:rPr>
          <w:rFonts w:ascii="Arial" w:hAnsi="Arial" w:cs="Arial"/>
          <w:b/>
        </w:rPr>
        <w:t>Holzmesse</w:t>
      </w:r>
      <w:r w:rsidR="00BB56FB">
        <w:rPr>
          <w:rFonts w:ascii="Arial" w:hAnsi="Arial" w:cs="Arial"/>
          <w:b/>
        </w:rPr>
        <w:t>,</w:t>
      </w:r>
      <w:r w:rsidR="00784743">
        <w:rPr>
          <w:rFonts w:ascii="Arial" w:hAnsi="Arial" w:cs="Arial"/>
          <w:b/>
        </w:rPr>
        <w:t xml:space="preserve"> und setzt</w:t>
      </w:r>
      <w:r w:rsidR="00BB56FB">
        <w:rPr>
          <w:rFonts w:ascii="Arial" w:hAnsi="Arial" w:cs="Arial"/>
          <w:b/>
        </w:rPr>
        <w:t xml:space="preserve"> </w:t>
      </w:r>
      <w:r w:rsidR="00F474AA">
        <w:rPr>
          <w:rFonts w:ascii="Arial" w:hAnsi="Arial" w:cs="Arial"/>
          <w:b/>
        </w:rPr>
        <w:t xml:space="preserve">mit </w:t>
      </w:r>
      <w:r w:rsidR="00784743">
        <w:rPr>
          <w:rFonts w:ascii="Arial" w:hAnsi="Arial" w:cs="Arial"/>
          <w:b/>
        </w:rPr>
        <w:t xml:space="preserve">insgesamt </w:t>
      </w:r>
      <w:r w:rsidR="00F474AA">
        <w:rPr>
          <w:rFonts w:ascii="Arial" w:hAnsi="Arial" w:cs="Arial"/>
          <w:b/>
        </w:rPr>
        <w:t xml:space="preserve">drei Exponaten </w:t>
      </w:r>
      <w:r w:rsidR="00784743">
        <w:rPr>
          <w:rFonts w:ascii="Arial" w:hAnsi="Arial" w:cs="Arial"/>
          <w:b/>
        </w:rPr>
        <w:t xml:space="preserve">– darunter den neuen Umschlagbagger mit elektrischem Fahrantrieb 735 E Green Efficiency Drive (GED) – </w:t>
      </w:r>
      <w:r w:rsidR="00F474AA">
        <w:rPr>
          <w:rFonts w:ascii="Arial" w:hAnsi="Arial" w:cs="Arial"/>
          <w:b/>
        </w:rPr>
        <w:t xml:space="preserve">die BIG TIMBER TRENDS </w:t>
      </w:r>
      <w:r w:rsidR="00A9093A">
        <w:rPr>
          <w:rFonts w:ascii="Arial" w:hAnsi="Arial" w:cs="Arial"/>
          <w:b/>
        </w:rPr>
        <w:t>für den</w:t>
      </w:r>
      <w:r w:rsidR="00F474AA">
        <w:rPr>
          <w:rFonts w:ascii="Arial" w:hAnsi="Arial" w:cs="Arial"/>
          <w:b/>
        </w:rPr>
        <w:t xml:space="preserve"> Holzumschlag</w:t>
      </w:r>
      <w:r w:rsidR="00F6004C">
        <w:rPr>
          <w:rFonts w:ascii="Arial" w:hAnsi="Arial" w:cs="Arial"/>
          <w:b/>
        </w:rPr>
        <w:t>.</w:t>
      </w:r>
      <w:r w:rsidR="00A9093A">
        <w:rPr>
          <w:rFonts w:ascii="Arial" w:hAnsi="Arial" w:cs="Arial"/>
          <w:b/>
        </w:rPr>
        <w:t xml:space="preserve"> </w:t>
      </w:r>
    </w:p>
    <w:p w14:paraId="01563ECA" w14:textId="5E00EF17" w:rsidR="0005429A" w:rsidRDefault="00F242B5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5429A" w:rsidRPr="00C94B0C">
        <w:rPr>
          <w:rFonts w:ascii="Arial" w:hAnsi="Arial" w:cs="Arial"/>
        </w:rPr>
        <w:t xml:space="preserve">ntdecken Sie </w:t>
      </w:r>
      <w:r w:rsidR="00784743">
        <w:rPr>
          <w:rFonts w:ascii="Arial" w:hAnsi="Arial" w:cs="Arial"/>
        </w:rPr>
        <w:t xml:space="preserve">bei uns </w:t>
      </w:r>
      <w:r w:rsidR="005F381B">
        <w:rPr>
          <w:rFonts w:ascii="Arial" w:hAnsi="Arial" w:cs="Arial"/>
        </w:rPr>
        <w:t xml:space="preserve">richtungsweisende und effiziente </w:t>
      </w:r>
      <w:r w:rsidR="00A9093A">
        <w:rPr>
          <w:rFonts w:ascii="Arial" w:hAnsi="Arial" w:cs="Arial"/>
        </w:rPr>
        <w:t xml:space="preserve">Lösungen </w:t>
      </w:r>
      <w:r w:rsidR="00A9093A" w:rsidRPr="00A9093A">
        <w:rPr>
          <w:rFonts w:ascii="Arial" w:hAnsi="Arial" w:cs="Arial"/>
          <w:bCs/>
        </w:rPr>
        <w:t xml:space="preserve">für </w:t>
      </w:r>
      <w:r w:rsidR="005F381B">
        <w:rPr>
          <w:rFonts w:ascii="Arial" w:hAnsi="Arial" w:cs="Arial"/>
          <w:bCs/>
        </w:rPr>
        <w:t>jede Aufgabenstellung im</w:t>
      </w:r>
      <w:r w:rsidR="00A9093A" w:rsidRPr="00A9093A">
        <w:rPr>
          <w:rFonts w:ascii="Arial" w:hAnsi="Arial" w:cs="Arial"/>
          <w:bCs/>
        </w:rPr>
        <w:t xml:space="preserve"> Sägewerk, de</w:t>
      </w:r>
      <w:r w:rsidR="005F381B">
        <w:rPr>
          <w:rFonts w:ascii="Arial" w:hAnsi="Arial" w:cs="Arial"/>
          <w:bCs/>
        </w:rPr>
        <w:t>m</w:t>
      </w:r>
      <w:r w:rsidR="00A9093A" w:rsidRPr="00A9093A">
        <w:rPr>
          <w:rFonts w:ascii="Arial" w:hAnsi="Arial" w:cs="Arial"/>
          <w:bCs/>
        </w:rPr>
        <w:t xml:space="preserve"> Rundholzplatz</w:t>
      </w:r>
      <w:r w:rsidR="00A9093A">
        <w:rPr>
          <w:rFonts w:ascii="Arial" w:hAnsi="Arial" w:cs="Arial"/>
          <w:bCs/>
        </w:rPr>
        <w:t xml:space="preserve"> oder </w:t>
      </w:r>
      <w:r w:rsidR="005F381B">
        <w:rPr>
          <w:rFonts w:ascii="Arial" w:hAnsi="Arial" w:cs="Arial"/>
          <w:bCs/>
        </w:rPr>
        <w:t>bei der</w:t>
      </w:r>
      <w:r w:rsidR="00A9093A" w:rsidRPr="00A9093A">
        <w:rPr>
          <w:rFonts w:ascii="Arial" w:hAnsi="Arial" w:cs="Arial"/>
          <w:bCs/>
        </w:rPr>
        <w:t xml:space="preserve"> Energieholz</w:t>
      </w:r>
      <w:r w:rsidR="00A9093A">
        <w:rPr>
          <w:rFonts w:ascii="Arial" w:hAnsi="Arial" w:cs="Arial"/>
          <w:bCs/>
        </w:rPr>
        <w:t>verarbeitung</w:t>
      </w:r>
      <w:r w:rsidR="005F381B">
        <w:rPr>
          <w:rFonts w:ascii="Arial" w:hAnsi="Arial" w:cs="Arial"/>
          <w:bCs/>
        </w:rPr>
        <w:t>:</w:t>
      </w:r>
      <w:r w:rsidR="00A9093A" w:rsidRPr="00A9093A">
        <w:rPr>
          <w:rFonts w:ascii="Arial" w:hAnsi="Arial" w:cs="Arial"/>
          <w:bCs/>
        </w:rPr>
        <w:t xml:space="preserve"> die</w:t>
      </w:r>
      <w:r w:rsidR="0005429A" w:rsidRPr="00C94B0C">
        <w:rPr>
          <w:rFonts w:ascii="Arial" w:hAnsi="Arial" w:cs="Arial"/>
        </w:rPr>
        <w:t xml:space="preserve"> </w:t>
      </w:r>
      <w:r w:rsidR="00E6718E">
        <w:rPr>
          <w:rFonts w:ascii="Arial" w:hAnsi="Arial" w:cs="Arial"/>
        </w:rPr>
        <w:t>neue, sparsame</w:t>
      </w:r>
      <w:r w:rsidR="0005429A">
        <w:rPr>
          <w:rFonts w:ascii="Arial" w:hAnsi="Arial" w:cs="Arial"/>
        </w:rPr>
        <w:t xml:space="preserve"> </w:t>
      </w:r>
      <w:r w:rsidR="00E6718E">
        <w:rPr>
          <w:rFonts w:ascii="Arial" w:hAnsi="Arial" w:cs="Arial"/>
        </w:rPr>
        <w:t>Pick and Carry</w:t>
      </w:r>
      <w:r w:rsidR="005F381B">
        <w:rPr>
          <w:rFonts w:ascii="Arial" w:hAnsi="Arial" w:cs="Arial"/>
        </w:rPr>
        <w:t>-</w:t>
      </w:r>
      <w:r w:rsidR="00034EBC">
        <w:rPr>
          <w:rFonts w:ascii="Arial" w:hAnsi="Arial" w:cs="Arial"/>
        </w:rPr>
        <w:t>Maschine</w:t>
      </w:r>
      <w:r w:rsidR="00E6718E">
        <w:rPr>
          <w:rFonts w:ascii="Arial" w:hAnsi="Arial" w:cs="Arial"/>
        </w:rPr>
        <w:t xml:space="preserve"> 735 </w:t>
      </w:r>
      <w:r w:rsidR="00034EBC">
        <w:rPr>
          <w:rFonts w:ascii="Arial" w:hAnsi="Arial" w:cs="Arial"/>
        </w:rPr>
        <w:t>GED</w:t>
      </w:r>
      <w:r w:rsidR="00E6718E">
        <w:rPr>
          <w:rFonts w:ascii="Arial" w:hAnsi="Arial" w:cs="Arial"/>
        </w:rPr>
        <w:t xml:space="preserve"> mit elektrischem Fahrantrieb, den </w:t>
      </w:r>
      <w:r w:rsidR="007E7E40">
        <w:rPr>
          <w:rFonts w:ascii="Arial" w:hAnsi="Arial" w:cs="Arial"/>
        </w:rPr>
        <w:t xml:space="preserve">43 t </w:t>
      </w:r>
      <w:r w:rsidR="00034EBC">
        <w:rPr>
          <w:rFonts w:ascii="Arial" w:hAnsi="Arial" w:cs="Arial"/>
        </w:rPr>
        <w:t xml:space="preserve">Mobil-Umschlagbagger 830 </w:t>
      </w:r>
      <w:r w:rsidR="00784743">
        <w:rPr>
          <w:rFonts w:ascii="Arial" w:hAnsi="Arial" w:cs="Arial"/>
        </w:rPr>
        <w:t>E</w:t>
      </w:r>
      <w:r w:rsidR="00034EBC">
        <w:rPr>
          <w:rFonts w:ascii="Arial" w:hAnsi="Arial" w:cs="Arial"/>
        </w:rPr>
        <w:t xml:space="preserve"> mit Trailer sowie den 5,5 t Teleskoplader 355 E in der Ausstattung mit Holzzange. </w:t>
      </w:r>
      <w:r w:rsidR="00C21C0A">
        <w:rPr>
          <w:rFonts w:ascii="Arial" w:hAnsi="Arial" w:cs="Arial"/>
        </w:rPr>
        <w:t>Alles zu finden</w:t>
      </w:r>
      <w:r w:rsidR="0005429A">
        <w:rPr>
          <w:rFonts w:ascii="Arial" w:hAnsi="Arial" w:cs="Arial"/>
        </w:rPr>
        <w:t xml:space="preserve"> auf unserem </w:t>
      </w:r>
      <w:r w:rsidR="00C21C0A">
        <w:rPr>
          <w:rFonts w:ascii="Arial" w:hAnsi="Arial" w:cs="Arial"/>
        </w:rPr>
        <w:t xml:space="preserve">mehr als </w:t>
      </w:r>
      <w:r w:rsidR="00034EBC">
        <w:rPr>
          <w:rFonts w:ascii="Arial" w:hAnsi="Arial" w:cs="Arial"/>
        </w:rPr>
        <w:t>500</w:t>
      </w:r>
      <w:r w:rsidR="00C21C0A">
        <w:rPr>
          <w:rFonts w:ascii="Arial" w:hAnsi="Arial" w:cs="Arial"/>
        </w:rPr>
        <w:t xml:space="preserve"> m</w:t>
      </w:r>
      <w:r w:rsidR="007A6557">
        <w:rPr>
          <w:rFonts w:ascii="Arial" w:hAnsi="Arial" w:cs="Arial"/>
        </w:rPr>
        <w:t>²</w:t>
      </w:r>
      <w:r w:rsidR="00C21C0A">
        <w:rPr>
          <w:rFonts w:ascii="Arial" w:hAnsi="Arial" w:cs="Arial"/>
        </w:rPr>
        <w:t xml:space="preserve"> großen </w:t>
      </w:r>
      <w:r w:rsidR="00784743">
        <w:rPr>
          <w:rFonts w:ascii="Arial" w:hAnsi="Arial" w:cs="Arial"/>
        </w:rPr>
        <w:t>SENNEBOGEN-</w:t>
      </w:r>
      <w:r w:rsidR="0005429A">
        <w:rPr>
          <w:rFonts w:ascii="Arial" w:hAnsi="Arial" w:cs="Arial"/>
        </w:rPr>
        <w:t xml:space="preserve">Messestand </w:t>
      </w:r>
      <w:r w:rsidR="005F57F1">
        <w:rPr>
          <w:rFonts w:ascii="Arial" w:hAnsi="Arial" w:cs="Arial"/>
        </w:rPr>
        <w:t>im</w:t>
      </w:r>
      <w:r w:rsidR="00034EBC">
        <w:rPr>
          <w:rFonts w:ascii="Arial" w:hAnsi="Arial" w:cs="Arial"/>
        </w:rPr>
        <w:t xml:space="preserve"> Freigelände. </w:t>
      </w:r>
      <w:r w:rsidR="0005429A">
        <w:rPr>
          <w:rFonts w:ascii="Arial" w:hAnsi="Arial" w:cs="Arial"/>
        </w:rPr>
        <w:t xml:space="preserve"> </w:t>
      </w:r>
    </w:p>
    <w:p w14:paraId="64B37AA9" w14:textId="76583020" w:rsidR="0005429A" w:rsidRPr="005B4144" w:rsidRDefault="00A9093A" w:rsidP="000542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BIG TIMBER TRENDS: </w:t>
      </w:r>
      <w:r w:rsidR="00725371">
        <w:rPr>
          <w:rFonts w:ascii="Arial" w:hAnsi="Arial" w:cs="Arial"/>
          <w:b/>
        </w:rPr>
        <w:t xml:space="preserve">Von </w:t>
      </w:r>
      <w:r w:rsidR="007A6557">
        <w:rPr>
          <w:rFonts w:ascii="Arial" w:hAnsi="Arial" w:cs="Arial"/>
          <w:b/>
        </w:rPr>
        <w:t>Elektrifizierung bis Trailer-Lösungen</w:t>
      </w:r>
    </w:p>
    <w:p w14:paraId="547596D6" w14:textId="64AD548A" w:rsidR="0005429A" w:rsidRPr="007A6557" w:rsidRDefault="007A6557" w:rsidP="0005429A">
      <w:pPr>
        <w:spacing w:line="360" w:lineRule="auto"/>
        <w:rPr>
          <w:rFonts w:ascii="Arial" w:hAnsi="Arial" w:cs="Arial"/>
        </w:rPr>
      </w:pPr>
      <w:r w:rsidRPr="007A6557">
        <w:rPr>
          <w:rFonts w:ascii="Arial" w:hAnsi="Arial" w:cs="Arial"/>
        </w:rPr>
        <w:t xml:space="preserve">Mit dem </w:t>
      </w:r>
      <w:r w:rsidR="005F381B">
        <w:rPr>
          <w:rFonts w:ascii="Arial" w:hAnsi="Arial" w:cs="Arial"/>
        </w:rPr>
        <w:t xml:space="preserve">ausgestellten </w:t>
      </w:r>
      <w:r w:rsidRPr="007A6557">
        <w:rPr>
          <w:rFonts w:ascii="Arial" w:hAnsi="Arial" w:cs="Arial"/>
        </w:rPr>
        <w:t>Green Efficiency Drive hat SENNEBOGEN e</w:t>
      </w:r>
      <w:r>
        <w:rPr>
          <w:rFonts w:ascii="Arial" w:hAnsi="Arial" w:cs="Arial"/>
        </w:rPr>
        <w:t>ine hybride Antriebstechnologie entwickelt, die einen Mix aus Diesel- und Elektroantrieb darstellt</w:t>
      </w:r>
      <w:r w:rsidR="00B353A7">
        <w:rPr>
          <w:rFonts w:ascii="Arial" w:hAnsi="Arial" w:cs="Arial"/>
        </w:rPr>
        <w:t xml:space="preserve">, und </w:t>
      </w:r>
      <w:r w:rsidR="00F40295">
        <w:rPr>
          <w:rFonts w:ascii="Arial" w:hAnsi="Arial" w:cs="Arial"/>
        </w:rPr>
        <w:t xml:space="preserve">die </w:t>
      </w:r>
      <w:r w:rsidR="00B353A7">
        <w:rPr>
          <w:rFonts w:ascii="Arial" w:hAnsi="Arial" w:cs="Arial"/>
        </w:rPr>
        <w:t>beim</w:t>
      </w:r>
      <w:r>
        <w:rPr>
          <w:rFonts w:ascii="Arial" w:hAnsi="Arial" w:cs="Arial"/>
        </w:rPr>
        <w:t xml:space="preserve"> Bremsvorgang </w:t>
      </w:r>
      <w:r w:rsidR="005F381B">
        <w:rPr>
          <w:rFonts w:ascii="Arial" w:hAnsi="Arial" w:cs="Arial"/>
        </w:rPr>
        <w:t xml:space="preserve">freigesetzte </w:t>
      </w:r>
      <w:r>
        <w:rPr>
          <w:rFonts w:ascii="Arial" w:hAnsi="Arial" w:cs="Arial"/>
        </w:rPr>
        <w:t xml:space="preserve">Energie </w:t>
      </w:r>
      <w:r w:rsidR="005F381B">
        <w:rPr>
          <w:rFonts w:ascii="Arial" w:hAnsi="Arial" w:cs="Arial"/>
        </w:rPr>
        <w:t>rekuperiert</w:t>
      </w:r>
      <w:r>
        <w:rPr>
          <w:rFonts w:ascii="Arial" w:hAnsi="Arial" w:cs="Arial"/>
        </w:rPr>
        <w:t xml:space="preserve">. Diese Technologie ist insbesondere im Sägewerk effektiv, da die Maschinen hier einen hohen Fahranteil aufweisen. Ausgestattet mit dem elektrischen Fahrantrieb spart der Pick and Carry-Umschlagbagger 735 E bei </w:t>
      </w:r>
      <w:r w:rsidRPr="007A6557">
        <w:rPr>
          <w:rFonts w:ascii="Arial" w:hAnsi="Arial" w:cs="Arial"/>
        </w:rPr>
        <w:t xml:space="preserve">gleicher Leistung bis zu 30% an Energie. Das senkt nicht nur </w:t>
      </w:r>
      <w:r w:rsidR="00461F81">
        <w:rPr>
          <w:rFonts w:ascii="Arial" w:hAnsi="Arial" w:cs="Arial"/>
        </w:rPr>
        <w:t>deutlich</w:t>
      </w:r>
      <w:r w:rsidRPr="007A6557">
        <w:rPr>
          <w:rFonts w:ascii="Arial" w:hAnsi="Arial" w:cs="Arial"/>
        </w:rPr>
        <w:t xml:space="preserve"> die Betriebskosten, sondern </w:t>
      </w:r>
      <w:r w:rsidR="00461F81">
        <w:rPr>
          <w:rFonts w:ascii="Arial" w:hAnsi="Arial" w:cs="Arial"/>
        </w:rPr>
        <w:t xml:space="preserve">macht </w:t>
      </w:r>
      <w:r w:rsidRPr="007A6557">
        <w:rPr>
          <w:rFonts w:ascii="Arial" w:hAnsi="Arial" w:cs="Arial"/>
        </w:rPr>
        <w:t xml:space="preserve">die Maschine </w:t>
      </w:r>
      <w:r w:rsidR="00461F81">
        <w:rPr>
          <w:rFonts w:ascii="Arial" w:hAnsi="Arial" w:cs="Arial"/>
        </w:rPr>
        <w:t>gleichermaßen dynamischer und leiser</w:t>
      </w:r>
      <w:r w:rsidRPr="007A65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D05EA">
        <w:rPr>
          <w:rFonts w:ascii="Arial" w:hAnsi="Arial" w:cs="Arial"/>
        </w:rPr>
        <w:t xml:space="preserve">Das Thema Elektrifizierung findet sich aber nicht nur beim Fahrantrieb wieder, sondern auch in Bezug auf elektrische Portallösungen, die ebenfalls auf der </w:t>
      </w:r>
      <w:r w:rsidR="005F381B">
        <w:rPr>
          <w:rFonts w:ascii="Arial" w:hAnsi="Arial" w:cs="Arial"/>
        </w:rPr>
        <w:t>LIGNA</w:t>
      </w:r>
      <w:r w:rsidR="006D05EA">
        <w:rPr>
          <w:rFonts w:ascii="Arial" w:hAnsi="Arial" w:cs="Arial"/>
        </w:rPr>
        <w:t xml:space="preserve"> eine wichtige Rolle spielen werden. </w:t>
      </w:r>
    </w:p>
    <w:p w14:paraId="3E287532" w14:textId="1BE04783" w:rsidR="0005429A" w:rsidRDefault="00B353A7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Effizientes Arbeiten durch schnelle Transport- und Ladezyklen ermöglicht auch der SENNEBOGEN 830 E mit Trailer</w:t>
      </w:r>
      <w:r w:rsidR="00F6004C">
        <w:rPr>
          <w:rFonts w:ascii="Arial" w:hAnsi="Arial" w:cs="Arial"/>
        </w:rPr>
        <w:t>. Neben einer</w:t>
      </w:r>
      <w:r w:rsidR="00A110B3">
        <w:rPr>
          <w:rFonts w:ascii="Arial" w:hAnsi="Arial" w:cs="Arial"/>
        </w:rPr>
        <w:t xml:space="preserve"> beachtliche</w:t>
      </w:r>
      <w:r w:rsidR="00F6004C">
        <w:rPr>
          <w:rFonts w:ascii="Arial" w:hAnsi="Arial" w:cs="Arial"/>
        </w:rPr>
        <w:t>n</w:t>
      </w:r>
      <w:r w:rsidR="00A110B3">
        <w:rPr>
          <w:rFonts w:ascii="Arial" w:hAnsi="Arial" w:cs="Arial"/>
        </w:rPr>
        <w:t xml:space="preserve"> Stapelhöhe von 12 m und eine</w:t>
      </w:r>
      <w:r w:rsidR="00F6004C">
        <w:rPr>
          <w:rFonts w:ascii="Arial" w:hAnsi="Arial" w:cs="Arial"/>
        </w:rPr>
        <w:t>m</w:t>
      </w:r>
      <w:r w:rsidR="00A110B3">
        <w:rPr>
          <w:rFonts w:ascii="Arial" w:hAnsi="Arial" w:cs="Arial"/>
        </w:rPr>
        <w:t xml:space="preserve"> Arbeitsradius von bis zu 14 m,</w:t>
      </w:r>
      <w:r w:rsidR="00F6004C">
        <w:rPr>
          <w:rFonts w:ascii="Arial" w:hAnsi="Arial" w:cs="Arial"/>
        </w:rPr>
        <w:t xml:space="preserve"> weist die Umschlagmaschine zudem einen</w:t>
      </w:r>
      <w:r w:rsidR="00A110B3">
        <w:rPr>
          <w:rFonts w:ascii="Arial" w:hAnsi="Arial" w:cs="Arial"/>
        </w:rPr>
        <w:t xml:space="preserve"> drehbare</w:t>
      </w:r>
      <w:r w:rsidR="00F6004C">
        <w:rPr>
          <w:rFonts w:ascii="Arial" w:hAnsi="Arial" w:cs="Arial"/>
        </w:rPr>
        <w:t>n</w:t>
      </w:r>
      <w:r w:rsidR="00A110B3">
        <w:rPr>
          <w:rFonts w:ascii="Arial" w:hAnsi="Arial" w:cs="Arial"/>
        </w:rPr>
        <w:t xml:space="preserve"> Oberwagen </w:t>
      </w:r>
      <w:r w:rsidR="00F6004C">
        <w:rPr>
          <w:rFonts w:ascii="Arial" w:hAnsi="Arial" w:cs="Arial"/>
        </w:rPr>
        <w:t>auf, der es dem Fahrer erlaubt</w:t>
      </w:r>
      <w:r w:rsidR="00A110B3">
        <w:rPr>
          <w:rFonts w:ascii="Arial" w:hAnsi="Arial" w:cs="Arial"/>
        </w:rPr>
        <w:t xml:space="preserve">, in jeder Situation vorwärts fahren zu können – </w:t>
      </w:r>
      <w:r w:rsidR="00A110B3">
        <w:rPr>
          <w:rFonts w:ascii="Arial" w:hAnsi="Arial" w:cs="Arial"/>
        </w:rPr>
        <w:lastRenderedPageBreak/>
        <w:t>für maximale Präzision und Schnelligkeit im Arbeitsprozess</w:t>
      </w:r>
      <w:r w:rsidR="00703616">
        <w:rPr>
          <w:rFonts w:ascii="Arial" w:hAnsi="Arial" w:cs="Arial"/>
        </w:rPr>
        <w:t xml:space="preserve"> mit Trailer</w:t>
      </w:r>
      <w:r w:rsidR="00A110B3">
        <w:rPr>
          <w:rFonts w:ascii="Arial" w:hAnsi="Arial" w:cs="Arial"/>
        </w:rPr>
        <w:t xml:space="preserve">. </w:t>
      </w:r>
      <w:r w:rsidR="00A110B3" w:rsidRPr="00A110B3">
        <w:rPr>
          <w:rFonts w:ascii="Arial" w:hAnsi="Arial" w:cs="Arial"/>
        </w:rPr>
        <w:t xml:space="preserve">Dank </w:t>
      </w:r>
      <w:r w:rsidR="006D05EA">
        <w:rPr>
          <w:rFonts w:ascii="Arial" w:hAnsi="Arial" w:cs="Arial"/>
        </w:rPr>
        <w:t xml:space="preserve">des kräftigen </w:t>
      </w:r>
      <w:r w:rsidR="00A110B3" w:rsidRPr="00A110B3">
        <w:rPr>
          <w:rFonts w:ascii="Arial" w:hAnsi="Arial" w:cs="Arial"/>
        </w:rPr>
        <w:t>Allrad-Antrieb</w:t>
      </w:r>
      <w:r w:rsidR="006D05EA">
        <w:rPr>
          <w:rFonts w:ascii="Arial" w:hAnsi="Arial" w:cs="Arial"/>
        </w:rPr>
        <w:t>s</w:t>
      </w:r>
      <w:r w:rsidR="00A110B3" w:rsidRPr="00A110B3">
        <w:rPr>
          <w:rFonts w:ascii="Arial" w:hAnsi="Arial" w:cs="Arial"/>
        </w:rPr>
        <w:t xml:space="preserve"> und </w:t>
      </w:r>
      <w:r w:rsidR="006D05EA">
        <w:rPr>
          <w:rFonts w:ascii="Arial" w:hAnsi="Arial" w:cs="Arial"/>
        </w:rPr>
        <w:t xml:space="preserve">dem </w:t>
      </w:r>
      <w:r w:rsidR="00A110B3" w:rsidRPr="00A110B3">
        <w:rPr>
          <w:rFonts w:ascii="Arial" w:hAnsi="Arial" w:cs="Arial"/>
        </w:rPr>
        <w:t>verstärkte</w:t>
      </w:r>
      <w:r w:rsidR="006D05EA">
        <w:rPr>
          <w:rFonts w:ascii="Arial" w:hAnsi="Arial" w:cs="Arial"/>
        </w:rPr>
        <w:t>n</w:t>
      </w:r>
      <w:r w:rsidR="00A110B3" w:rsidRPr="00A110B3">
        <w:rPr>
          <w:rFonts w:ascii="Arial" w:hAnsi="Arial" w:cs="Arial"/>
        </w:rPr>
        <w:t xml:space="preserve"> Mobilunterwagen eignet sich </w:t>
      </w:r>
      <w:r w:rsidR="00A110B3">
        <w:rPr>
          <w:rFonts w:ascii="Arial" w:hAnsi="Arial" w:cs="Arial"/>
        </w:rPr>
        <w:t>der 830 E</w:t>
      </w:r>
      <w:r w:rsidR="00A110B3" w:rsidRPr="00A110B3">
        <w:rPr>
          <w:rFonts w:ascii="Arial" w:hAnsi="Arial" w:cs="Arial"/>
        </w:rPr>
        <w:t xml:space="preserve"> </w:t>
      </w:r>
      <w:r w:rsidR="00EC117B">
        <w:rPr>
          <w:rFonts w:ascii="Arial" w:hAnsi="Arial" w:cs="Arial"/>
        </w:rPr>
        <w:t>hervorragend</w:t>
      </w:r>
      <w:r w:rsidR="00A110B3" w:rsidRPr="00A110B3">
        <w:rPr>
          <w:rFonts w:ascii="Arial" w:hAnsi="Arial" w:cs="Arial"/>
        </w:rPr>
        <w:t xml:space="preserve"> für den Anhängerbetrieb auf </w:t>
      </w:r>
      <w:r w:rsidR="006D05EA">
        <w:rPr>
          <w:rFonts w:ascii="Arial" w:hAnsi="Arial" w:cs="Arial"/>
        </w:rPr>
        <w:t>enge</w:t>
      </w:r>
      <w:r w:rsidR="005F381B">
        <w:rPr>
          <w:rFonts w:ascii="Arial" w:hAnsi="Arial" w:cs="Arial"/>
        </w:rPr>
        <w:t>m</w:t>
      </w:r>
      <w:r w:rsidR="006D05EA">
        <w:rPr>
          <w:rFonts w:ascii="Arial" w:hAnsi="Arial" w:cs="Arial"/>
        </w:rPr>
        <w:t xml:space="preserve"> und </w:t>
      </w:r>
      <w:r w:rsidR="00A110B3" w:rsidRPr="00A110B3">
        <w:rPr>
          <w:rFonts w:ascii="Arial" w:hAnsi="Arial" w:cs="Arial"/>
        </w:rPr>
        <w:t>unwegsame</w:t>
      </w:r>
      <w:r w:rsidR="005F381B">
        <w:rPr>
          <w:rFonts w:ascii="Arial" w:hAnsi="Arial" w:cs="Arial"/>
        </w:rPr>
        <w:t>m</w:t>
      </w:r>
      <w:r w:rsidR="00A110B3" w:rsidRPr="00A110B3">
        <w:rPr>
          <w:rFonts w:ascii="Arial" w:hAnsi="Arial" w:cs="Arial"/>
        </w:rPr>
        <w:t xml:space="preserve"> Gelände.</w:t>
      </w:r>
    </w:p>
    <w:p w14:paraId="34AAFAFD" w14:textId="43B8979E" w:rsidR="004A4871" w:rsidRDefault="00A110B3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F40295">
        <w:rPr>
          <w:rFonts w:ascii="Arial" w:hAnsi="Arial" w:cs="Arial"/>
        </w:rPr>
        <w:t>weiterer Trendsetter im Holzumschlag</w:t>
      </w:r>
      <w:r>
        <w:rPr>
          <w:rFonts w:ascii="Arial" w:hAnsi="Arial" w:cs="Arial"/>
        </w:rPr>
        <w:t xml:space="preserve"> </w:t>
      </w:r>
      <w:r w:rsidR="006D05EA">
        <w:rPr>
          <w:rFonts w:ascii="Arial" w:hAnsi="Arial" w:cs="Arial"/>
        </w:rPr>
        <w:t xml:space="preserve">ist der </w:t>
      </w:r>
      <w:r w:rsidR="009E7984">
        <w:rPr>
          <w:rFonts w:ascii="Arial" w:hAnsi="Arial" w:cs="Arial"/>
        </w:rPr>
        <w:t xml:space="preserve">SENNEBOGEN </w:t>
      </w:r>
      <w:r w:rsidR="006D05EA">
        <w:rPr>
          <w:rFonts w:ascii="Arial" w:hAnsi="Arial" w:cs="Arial"/>
        </w:rPr>
        <w:t xml:space="preserve">355 E. Dieser </w:t>
      </w:r>
      <w:r w:rsidR="009E7984">
        <w:rPr>
          <w:rFonts w:ascii="Arial" w:hAnsi="Arial" w:cs="Arial"/>
        </w:rPr>
        <w:t xml:space="preserve">besonders robuste und leistungsstarke Teleskoplader mit 5,5 t Traglast </w:t>
      </w:r>
      <w:r w:rsidR="00BB56FB">
        <w:rPr>
          <w:rFonts w:ascii="Arial" w:hAnsi="Arial" w:cs="Arial"/>
        </w:rPr>
        <w:t xml:space="preserve">und </w:t>
      </w:r>
      <w:r w:rsidR="005F381B">
        <w:rPr>
          <w:rFonts w:ascii="Arial" w:hAnsi="Arial" w:cs="Arial"/>
        </w:rPr>
        <w:t xml:space="preserve">der </w:t>
      </w:r>
      <w:r w:rsidR="00BB56FB">
        <w:rPr>
          <w:rFonts w:ascii="Arial" w:hAnsi="Arial" w:cs="Arial"/>
        </w:rPr>
        <w:t>serienmäßig auf 4,25 m Sichthöhe hochfahrbar</w:t>
      </w:r>
      <w:r w:rsidR="005F381B">
        <w:rPr>
          <w:rFonts w:ascii="Arial" w:hAnsi="Arial" w:cs="Arial"/>
        </w:rPr>
        <w:t xml:space="preserve">en </w:t>
      </w:r>
      <w:r w:rsidR="00BB56FB">
        <w:rPr>
          <w:rFonts w:ascii="Arial" w:hAnsi="Arial" w:cs="Arial"/>
        </w:rPr>
        <w:t xml:space="preserve">Kabine </w:t>
      </w:r>
      <w:r w:rsidR="006D05EA">
        <w:rPr>
          <w:rFonts w:ascii="Arial" w:hAnsi="Arial" w:cs="Arial"/>
        </w:rPr>
        <w:t xml:space="preserve">beweist auch </w:t>
      </w:r>
      <w:r w:rsidR="008F1883">
        <w:rPr>
          <w:rFonts w:ascii="Arial" w:hAnsi="Arial" w:cs="Arial"/>
        </w:rPr>
        <w:t>hier</w:t>
      </w:r>
      <w:r w:rsidR="006D05EA">
        <w:rPr>
          <w:rFonts w:ascii="Arial" w:hAnsi="Arial" w:cs="Arial"/>
        </w:rPr>
        <w:t xml:space="preserve"> seine Vielseitigkeit</w:t>
      </w:r>
      <w:r w:rsidR="009E7984">
        <w:rPr>
          <w:rFonts w:ascii="Arial" w:hAnsi="Arial" w:cs="Arial"/>
        </w:rPr>
        <w:t xml:space="preserve">. Die Anbaugeräte wechselt er dank hydraulischem Schnellwechselsystem auf Knopfdruck: </w:t>
      </w:r>
      <w:r w:rsidR="00F6004C">
        <w:rPr>
          <w:rFonts w:ascii="Arial" w:hAnsi="Arial" w:cs="Arial"/>
        </w:rPr>
        <w:t>Mit</w:t>
      </w:r>
      <w:r w:rsidR="009E7984">
        <w:rPr>
          <w:rFonts w:ascii="Arial" w:hAnsi="Arial" w:cs="Arial"/>
        </w:rPr>
        <w:t xml:space="preserve"> einer bis zu 4 m³ Schaufel spielt er </w:t>
      </w:r>
      <w:r w:rsidR="00BB56FB">
        <w:rPr>
          <w:rFonts w:ascii="Arial" w:hAnsi="Arial" w:cs="Arial"/>
        </w:rPr>
        <w:t xml:space="preserve">beispielsweise </w:t>
      </w:r>
      <w:r w:rsidR="009E7984">
        <w:rPr>
          <w:rFonts w:ascii="Arial" w:hAnsi="Arial" w:cs="Arial"/>
        </w:rPr>
        <w:t>seine Stärke bei der Hackschnitzelverladung aus</w:t>
      </w:r>
      <w:r w:rsidR="005F381B">
        <w:rPr>
          <w:rFonts w:ascii="Arial" w:hAnsi="Arial" w:cs="Arial"/>
        </w:rPr>
        <w:t xml:space="preserve">. </w:t>
      </w:r>
      <w:r w:rsidR="00F6004C">
        <w:rPr>
          <w:rFonts w:ascii="Arial" w:hAnsi="Arial" w:cs="Arial"/>
        </w:rPr>
        <w:t>Ausgestattet m</w:t>
      </w:r>
      <w:r w:rsidR="009E7984">
        <w:rPr>
          <w:rFonts w:ascii="Arial" w:hAnsi="Arial" w:cs="Arial"/>
        </w:rPr>
        <w:t xml:space="preserve">it der </w:t>
      </w:r>
      <w:proofErr w:type="spellStart"/>
      <w:r w:rsidR="009E7984">
        <w:rPr>
          <w:rFonts w:ascii="Arial" w:hAnsi="Arial" w:cs="Arial"/>
        </w:rPr>
        <w:t>Hubgabel</w:t>
      </w:r>
      <w:proofErr w:type="spellEnd"/>
      <w:r w:rsidR="009E7984">
        <w:rPr>
          <w:rFonts w:ascii="Arial" w:hAnsi="Arial" w:cs="Arial"/>
        </w:rPr>
        <w:t xml:space="preserve"> stapelt er</w:t>
      </w:r>
      <w:r w:rsidR="00BB56FB">
        <w:rPr>
          <w:rFonts w:ascii="Arial" w:hAnsi="Arial" w:cs="Arial"/>
        </w:rPr>
        <w:t xml:space="preserve"> </w:t>
      </w:r>
      <w:r w:rsidR="009E7984">
        <w:rPr>
          <w:rFonts w:ascii="Arial" w:hAnsi="Arial" w:cs="Arial"/>
        </w:rPr>
        <w:t xml:space="preserve">Paletten bis auf eine </w:t>
      </w:r>
      <w:r w:rsidR="00BB56FB">
        <w:rPr>
          <w:rFonts w:ascii="Arial" w:hAnsi="Arial" w:cs="Arial"/>
        </w:rPr>
        <w:t>Höhe</w:t>
      </w:r>
      <w:r w:rsidR="009E7984">
        <w:rPr>
          <w:rFonts w:ascii="Arial" w:hAnsi="Arial" w:cs="Arial"/>
        </w:rPr>
        <w:t xml:space="preserve"> von 8,45 m</w:t>
      </w:r>
      <w:r w:rsidR="00BB56FB">
        <w:rPr>
          <w:rFonts w:ascii="Arial" w:hAnsi="Arial" w:cs="Arial"/>
        </w:rPr>
        <w:t>. Am SENNEBOGEN-Stand wird er mit eine</w:t>
      </w:r>
      <w:r w:rsidR="005F381B">
        <w:rPr>
          <w:rFonts w:ascii="Arial" w:hAnsi="Arial" w:cs="Arial"/>
        </w:rPr>
        <w:t xml:space="preserve">m </w:t>
      </w:r>
      <w:r w:rsidR="00F6004C">
        <w:rPr>
          <w:rFonts w:ascii="Arial" w:hAnsi="Arial" w:cs="Arial"/>
        </w:rPr>
        <w:t xml:space="preserve">speziellen </w:t>
      </w:r>
      <w:r w:rsidR="005F381B">
        <w:rPr>
          <w:rFonts w:ascii="Arial" w:hAnsi="Arial" w:cs="Arial"/>
        </w:rPr>
        <w:t>Holzgreifer gezeigt</w:t>
      </w:r>
      <w:r w:rsidR="00BB56FB">
        <w:rPr>
          <w:rFonts w:ascii="Arial" w:hAnsi="Arial" w:cs="Arial"/>
        </w:rPr>
        <w:t xml:space="preserve">, </w:t>
      </w:r>
      <w:r w:rsidR="005F381B">
        <w:rPr>
          <w:rFonts w:ascii="Arial" w:hAnsi="Arial" w:cs="Arial"/>
        </w:rPr>
        <w:t>der</w:t>
      </w:r>
      <w:r w:rsidR="00BB56FB">
        <w:rPr>
          <w:rFonts w:ascii="Arial" w:hAnsi="Arial" w:cs="Arial"/>
        </w:rPr>
        <w:t xml:space="preserve"> den Teleskoplader perfekt für das Transportieren und Verladen von Energie- und Rundholz macht.   </w:t>
      </w:r>
      <w:r w:rsidR="009E7984">
        <w:rPr>
          <w:rFonts w:ascii="Arial" w:hAnsi="Arial" w:cs="Arial"/>
        </w:rPr>
        <w:t xml:space="preserve"> </w:t>
      </w:r>
    </w:p>
    <w:p w14:paraId="21652C87" w14:textId="77777777" w:rsidR="004A4871" w:rsidRDefault="004A4871" w:rsidP="0005429A">
      <w:pPr>
        <w:spacing w:line="360" w:lineRule="auto"/>
        <w:rPr>
          <w:rFonts w:ascii="Arial" w:hAnsi="Arial" w:cs="Arial"/>
        </w:rPr>
      </w:pPr>
    </w:p>
    <w:p w14:paraId="3124D6C2" w14:textId="560C29C1" w:rsidR="0005429A" w:rsidRDefault="004A4871" w:rsidP="000542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das gibt es zu sehen von</w:t>
      </w:r>
      <w:r w:rsidR="009E7984">
        <w:rPr>
          <w:rFonts w:ascii="Arial" w:hAnsi="Arial" w:cs="Arial"/>
        </w:rPr>
        <w:t xml:space="preserve"> </w:t>
      </w:r>
      <w:r w:rsidRPr="004A4871">
        <w:rPr>
          <w:rFonts w:ascii="Arial" w:hAnsi="Arial" w:cs="Arial"/>
        </w:rPr>
        <w:t>15.-19.0</w:t>
      </w:r>
      <w:r w:rsidR="00B22EE3">
        <w:rPr>
          <w:rFonts w:ascii="Arial" w:hAnsi="Arial" w:cs="Arial"/>
        </w:rPr>
        <w:t>5</w:t>
      </w:r>
      <w:r w:rsidRPr="004A4871">
        <w:rPr>
          <w:rFonts w:ascii="Arial" w:hAnsi="Arial" w:cs="Arial"/>
        </w:rPr>
        <w:t>.2023 auf der LIGNA in Hannover, SENNEBOGEN-Stand am Freigelände L62</w:t>
      </w:r>
      <w:r>
        <w:rPr>
          <w:rFonts w:ascii="Arial" w:hAnsi="Arial" w:cs="Arial"/>
        </w:rPr>
        <w:t xml:space="preserve">. Wir freuen uns auf Sie. </w:t>
      </w:r>
    </w:p>
    <w:p w14:paraId="5DDEC5E9" w14:textId="569D47E3" w:rsidR="004A4871" w:rsidRDefault="004A4871" w:rsidP="0005429A">
      <w:pPr>
        <w:rPr>
          <w:rFonts w:ascii="Arial" w:hAnsi="Arial" w:cs="Arial"/>
          <w:b/>
        </w:rPr>
      </w:pPr>
    </w:p>
    <w:p w14:paraId="6ADBC088" w14:textId="0B75FEEC" w:rsidR="00695A6A" w:rsidRDefault="00695A6A" w:rsidP="0005429A">
      <w:pPr>
        <w:rPr>
          <w:rFonts w:ascii="Arial" w:hAnsi="Arial" w:cs="Arial"/>
          <w:b/>
        </w:rPr>
      </w:pPr>
    </w:p>
    <w:p w14:paraId="48C14B39" w14:textId="3A6F98FB" w:rsidR="00695A6A" w:rsidRDefault="00695A6A" w:rsidP="0005429A">
      <w:pPr>
        <w:rPr>
          <w:rFonts w:ascii="Arial" w:hAnsi="Arial" w:cs="Arial"/>
          <w:b/>
        </w:rPr>
      </w:pPr>
    </w:p>
    <w:p w14:paraId="664CB5C4" w14:textId="27E5FF37" w:rsidR="00695A6A" w:rsidRDefault="00695A6A" w:rsidP="0005429A">
      <w:pPr>
        <w:rPr>
          <w:rFonts w:ascii="Arial" w:hAnsi="Arial" w:cs="Arial"/>
          <w:b/>
        </w:rPr>
      </w:pPr>
    </w:p>
    <w:p w14:paraId="3D7CA0BF" w14:textId="712F88F7" w:rsidR="00695A6A" w:rsidRDefault="00695A6A" w:rsidP="0005429A">
      <w:pPr>
        <w:rPr>
          <w:rFonts w:ascii="Arial" w:hAnsi="Arial" w:cs="Arial"/>
          <w:b/>
        </w:rPr>
      </w:pPr>
    </w:p>
    <w:p w14:paraId="47A653CE" w14:textId="52E9EB37" w:rsidR="00695A6A" w:rsidRDefault="00695A6A" w:rsidP="0005429A">
      <w:pPr>
        <w:rPr>
          <w:rFonts w:ascii="Arial" w:hAnsi="Arial" w:cs="Arial"/>
          <w:b/>
        </w:rPr>
      </w:pPr>
    </w:p>
    <w:p w14:paraId="72F16D9A" w14:textId="330697DE" w:rsidR="00695A6A" w:rsidRDefault="00695A6A" w:rsidP="0005429A">
      <w:pPr>
        <w:rPr>
          <w:rFonts w:ascii="Arial" w:hAnsi="Arial" w:cs="Arial"/>
          <w:b/>
        </w:rPr>
      </w:pPr>
    </w:p>
    <w:p w14:paraId="1EFD0148" w14:textId="6B26F4A1" w:rsidR="00695A6A" w:rsidRDefault="00695A6A" w:rsidP="0005429A">
      <w:pPr>
        <w:rPr>
          <w:rFonts w:ascii="Arial" w:hAnsi="Arial" w:cs="Arial"/>
          <w:b/>
        </w:rPr>
      </w:pPr>
    </w:p>
    <w:p w14:paraId="5083BDA6" w14:textId="690F5834" w:rsidR="00695A6A" w:rsidRDefault="00695A6A" w:rsidP="0005429A">
      <w:pPr>
        <w:rPr>
          <w:rFonts w:ascii="Arial" w:hAnsi="Arial" w:cs="Arial"/>
          <w:b/>
        </w:rPr>
      </w:pPr>
    </w:p>
    <w:p w14:paraId="0CB7A700" w14:textId="7C8E51E2" w:rsidR="00695A6A" w:rsidRDefault="00695A6A" w:rsidP="0005429A">
      <w:pPr>
        <w:rPr>
          <w:rFonts w:ascii="Arial" w:hAnsi="Arial" w:cs="Arial"/>
          <w:b/>
        </w:rPr>
      </w:pPr>
    </w:p>
    <w:p w14:paraId="7AE855B7" w14:textId="3E2D4F2F" w:rsidR="00695A6A" w:rsidRDefault="00695A6A" w:rsidP="0005429A">
      <w:pPr>
        <w:rPr>
          <w:rFonts w:ascii="Arial" w:hAnsi="Arial" w:cs="Arial"/>
          <w:b/>
        </w:rPr>
      </w:pPr>
    </w:p>
    <w:p w14:paraId="6B4381BB" w14:textId="77777777" w:rsidR="00695A6A" w:rsidRDefault="00695A6A" w:rsidP="0005429A">
      <w:pPr>
        <w:rPr>
          <w:rFonts w:ascii="Arial" w:hAnsi="Arial" w:cs="Arial"/>
          <w:b/>
        </w:rPr>
      </w:pPr>
    </w:p>
    <w:p w14:paraId="04828252" w14:textId="3F600601" w:rsidR="00167A45" w:rsidRDefault="004F53A0" w:rsidP="0005429A">
      <w:pPr>
        <w:rPr>
          <w:rFonts w:ascii="Arial" w:hAnsi="Arial" w:cs="Arial"/>
          <w:b/>
          <w:sz w:val="32"/>
          <w:u w:val="single"/>
        </w:rPr>
      </w:pPr>
      <w:r w:rsidRPr="00BE2E83">
        <w:rPr>
          <w:rFonts w:ascii="Arial" w:hAnsi="Arial" w:cs="Arial"/>
          <w:b/>
        </w:rPr>
        <w:lastRenderedPageBreak/>
        <w:t>Bildunterschrift:</w:t>
      </w:r>
    </w:p>
    <w:p w14:paraId="1DCE29A1" w14:textId="334E77E5" w:rsidR="00167A45" w:rsidRDefault="004A4871" w:rsidP="0005429A">
      <w:pPr>
        <w:rPr>
          <w:rFonts w:ascii="Arial" w:hAnsi="Arial" w:cs="Arial"/>
          <w:b/>
          <w:sz w:val="32"/>
          <w:u w:val="single"/>
        </w:rPr>
      </w:pPr>
      <w:r>
        <w:rPr>
          <w:noProof/>
          <w:lang w:eastAsia="de-DE"/>
        </w:rPr>
        <w:drawing>
          <wp:inline distT="0" distB="0" distL="0" distR="0" wp14:anchorId="3E9101EA" wp14:editId="6F9CB679">
            <wp:extent cx="5745193" cy="3113483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27" cy="31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D4EA" w14:textId="51E061E1" w:rsidR="005674DA" w:rsidRPr="00E149FB" w:rsidRDefault="004F53A0" w:rsidP="00CA789F">
      <w:pPr>
        <w:spacing w:line="360" w:lineRule="auto"/>
        <w:rPr>
          <w:rFonts w:ascii="Arial" w:hAnsi="Arial" w:cs="Arial"/>
        </w:rPr>
      </w:pPr>
      <w:r w:rsidRPr="004F53A0">
        <w:rPr>
          <w:rFonts w:ascii="Arial" w:hAnsi="Arial" w:cs="Arial"/>
          <w:i/>
        </w:rPr>
        <w:t>Bild 1</w:t>
      </w:r>
      <w:r>
        <w:rPr>
          <w:rFonts w:ascii="Arial" w:hAnsi="Arial" w:cs="Arial"/>
        </w:rPr>
        <w:t xml:space="preserve">: </w:t>
      </w:r>
      <w:r w:rsidR="0005429A">
        <w:rPr>
          <w:rFonts w:ascii="Arial" w:hAnsi="Arial" w:cs="Arial"/>
        </w:rPr>
        <w:t xml:space="preserve">SENNEBOGEN präsentiert </w:t>
      </w:r>
      <w:r w:rsidR="004A4871">
        <w:rPr>
          <w:rFonts w:ascii="Arial" w:hAnsi="Arial" w:cs="Arial"/>
        </w:rPr>
        <w:t xml:space="preserve">auf der LIGNA 2023 in Hannover die BIG TIMBER TRENDS für den Holzumschlag, von Elektrifizierung bis Trailer-Lösungen. </w:t>
      </w:r>
      <w:r w:rsidR="0005429A">
        <w:rPr>
          <w:rFonts w:ascii="Arial" w:hAnsi="Arial" w:cs="Arial"/>
        </w:rPr>
        <w:t xml:space="preserve"> </w:t>
      </w:r>
    </w:p>
    <w:sectPr w:rsidR="005674DA" w:rsidRPr="00E149FB" w:rsidSect="00940F3C">
      <w:headerReference w:type="default" r:id="rId9"/>
      <w:footerReference w:type="default" r:id="rId10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D730" w14:textId="77777777" w:rsidR="008A7986" w:rsidRDefault="008A7986" w:rsidP="00EF7F84">
      <w:pPr>
        <w:spacing w:after="0" w:line="240" w:lineRule="auto"/>
      </w:pPr>
      <w:r>
        <w:separator/>
      </w:r>
    </w:p>
  </w:endnote>
  <w:endnote w:type="continuationSeparator" w:id="0">
    <w:p w14:paraId="2AF27D84" w14:textId="77777777" w:rsidR="008A7986" w:rsidRDefault="008A7986" w:rsidP="00E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Basic">
    <w:panose1 w:val="020B05060400000200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8E6E" w14:textId="77777777" w:rsidR="00D12EE6" w:rsidRDefault="008F098B" w:rsidP="00BD4763">
    <w:pPr>
      <w:pStyle w:val="Fuzeile"/>
      <w:ind w:left="-567" w:right="-567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AC1BC" wp14:editId="1B974AA0">
              <wp:simplePos x="0" y="0"/>
              <wp:positionH relativeFrom="column">
                <wp:posOffset>-529590</wp:posOffset>
              </wp:positionH>
              <wp:positionV relativeFrom="paragraph">
                <wp:posOffset>-26118</wp:posOffset>
              </wp:positionV>
              <wp:extent cx="6702345" cy="0"/>
              <wp:effectExtent l="0" t="0" r="2286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D3838" id="Gerader Verbinde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2.05pt" to="48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" strokecolor="black [3213]" strokeweight="1pt"/>
          </w:pict>
        </mc:Fallback>
      </mc:AlternateContent>
    </w:r>
  </w:p>
  <w:p w14:paraId="794EFC48" w14:textId="77777777" w:rsidR="00BD4763" w:rsidRPr="00DD3EF5" w:rsidRDefault="00BD4763" w:rsidP="00BD4763">
    <w:pPr>
      <w:pStyle w:val="Fuzeile"/>
      <w:ind w:left="-567" w:right="-567"/>
      <w:rPr>
        <w:rFonts w:ascii="Arial" w:hAnsi="Arial" w:cs="Arial"/>
        <w:sz w:val="16"/>
        <w:szCs w:val="16"/>
      </w:rPr>
    </w:pPr>
    <w:r w:rsidRPr="00DD3EF5">
      <w:rPr>
        <w:rFonts w:ascii="Arial" w:hAnsi="Arial" w:cs="Arial"/>
        <w:b/>
        <w:sz w:val="16"/>
        <w:szCs w:val="16"/>
      </w:rPr>
      <w:t>PRESS CONTACT /</w:t>
    </w:r>
    <w:r w:rsidRPr="00DD3EF5">
      <w:rPr>
        <w:rFonts w:ascii="Arial" w:hAnsi="Arial" w:cs="Arial"/>
        <w:sz w:val="16"/>
        <w:szCs w:val="16"/>
      </w:rPr>
      <w:t xml:space="preserve"> PRESSEKONTAKT</w:t>
    </w:r>
  </w:p>
  <w:p w14:paraId="66314CB1" w14:textId="77777777" w:rsidR="00BD4763" w:rsidRPr="00DD3EF5" w:rsidRDefault="00BD4763" w:rsidP="00BD4763">
    <w:pPr>
      <w:pStyle w:val="Fuzeile"/>
      <w:ind w:left="-567" w:right="-567"/>
      <w:rPr>
        <w:rFonts w:ascii="Arial" w:hAnsi="Arial" w:cs="Arial"/>
        <w:sz w:val="16"/>
        <w:szCs w:val="16"/>
      </w:rPr>
    </w:pPr>
  </w:p>
  <w:p w14:paraId="0C5809EE" w14:textId="00FEA6E8" w:rsidR="00BD4763" w:rsidRPr="00DD3EF5" w:rsidRDefault="004F53A0" w:rsidP="00BD4763">
    <w:pPr>
      <w:pStyle w:val="Fuzeile"/>
      <w:ind w:left="-567" w:right="-567"/>
      <w:rPr>
        <w:rFonts w:ascii="Arial" w:hAnsi="Arial" w:cs="Arial"/>
        <w:sz w:val="16"/>
        <w:szCs w:val="16"/>
      </w:rPr>
    </w:pPr>
    <w:r w:rsidRPr="00DD3EF5">
      <w:rPr>
        <w:rFonts w:ascii="Arial" w:hAnsi="Arial" w:cs="Arial"/>
        <w:sz w:val="16"/>
        <w:szCs w:val="16"/>
      </w:rPr>
      <w:t xml:space="preserve">Franziska </w:t>
    </w:r>
    <w:r w:rsidR="00095D46" w:rsidRPr="00DD3EF5">
      <w:rPr>
        <w:rFonts w:ascii="Arial" w:hAnsi="Arial" w:cs="Arial"/>
        <w:sz w:val="16"/>
        <w:szCs w:val="16"/>
      </w:rPr>
      <w:t>Limbrunner</w:t>
    </w:r>
  </w:p>
  <w:p w14:paraId="2881AAF5" w14:textId="716CF566" w:rsidR="00BD4763" w:rsidRPr="00DD3EF5" w:rsidRDefault="008F098B" w:rsidP="00DD3EF5">
    <w:pPr>
      <w:pStyle w:val="Fuzeile"/>
      <w:tabs>
        <w:tab w:val="clear" w:pos="4536"/>
        <w:tab w:val="clear" w:pos="9072"/>
        <w:tab w:val="left" w:pos="2500"/>
      </w:tabs>
      <w:ind w:left="-567"/>
      <w:rPr>
        <w:rFonts w:ascii="Arial" w:hAnsi="Arial" w:cs="Arial"/>
        <w:color w:val="7F7F7F" w:themeColor="text1" w:themeTint="80"/>
        <w:sz w:val="16"/>
        <w:szCs w:val="16"/>
      </w:rPr>
    </w:pPr>
    <w:r w:rsidRPr="001D29C9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16A362" wp14:editId="7D86B679">
          <wp:simplePos x="0" y="0"/>
          <wp:positionH relativeFrom="column">
            <wp:posOffset>4928787</wp:posOffset>
          </wp:positionH>
          <wp:positionV relativeFrom="paragraph">
            <wp:posOffset>88265</wp:posOffset>
          </wp:positionV>
          <wp:extent cx="1232535" cy="270510"/>
          <wp:effectExtent l="0" t="0" r="5715" b="0"/>
          <wp:wrapNone/>
          <wp:docPr id="329" name="Grafik 329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F5" w:rsidRPr="00DD3EF5">
      <w:rPr>
        <w:rFonts w:ascii="Arial" w:hAnsi="Arial" w:cs="Arial"/>
        <w:sz w:val="16"/>
        <w:szCs w:val="16"/>
      </w:rPr>
      <w:t>E-</w:t>
    </w:r>
    <w:r w:rsidR="00BD4763" w:rsidRPr="00DD3EF5">
      <w:rPr>
        <w:rFonts w:ascii="Arial" w:hAnsi="Arial" w:cs="Arial"/>
        <w:sz w:val="16"/>
        <w:szCs w:val="16"/>
      </w:rPr>
      <w:t xml:space="preserve">Mail: </w:t>
    </w:r>
    <w:hyperlink r:id="rId2" w:history="1">
      <w:r w:rsidR="00BD4763" w:rsidRPr="00DD3EF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presse@sennebogen.com</w:t>
      </w:r>
    </w:hyperlink>
    <w:r w:rsidR="00DD3EF5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tab/>
    </w:r>
    <w:r w:rsidR="004F53A0" w:rsidRPr="00DD3EF5">
      <w:rPr>
        <w:rFonts w:ascii="Arial" w:hAnsi="Arial" w:cs="Arial"/>
        <w:sz w:val="16"/>
        <w:szCs w:val="16"/>
      </w:rPr>
      <w:br/>
      <w:t>Tel.: 09421 / 540-361</w:t>
    </w:r>
    <w:r w:rsidR="00602CD7" w:rsidRPr="00DD3EF5">
      <w:rPr>
        <w:rFonts w:ascii="Arial" w:hAnsi="Arial" w:cs="Arial"/>
        <w:sz w:val="16"/>
        <w:szCs w:val="16"/>
      </w:rPr>
      <w:br/>
    </w:r>
    <w:r w:rsidR="00BD4763" w:rsidRPr="00DD3EF5">
      <w:rPr>
        <w:rFonts w:ascii="Arial" w:hAnsi="Arial" w:cs="Arial"/>
        <w:b/>
        <w:sz w:val="16"/>
        <w:szCs w:val="16"/>
      </w:rPr>
      <w:t>www.sennebogen.com</w:t>
    </w:r>
    <w:r w:rsidR="00D03E2D" w:rsidRPr="00DD3EF5">
      <w:rPr>
        <w:rFonts w:ascii="Arial" w:hAnsi="Arial" w:cs="Arial"/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AC0F" w14:textId="77777777" w:rsidR="008A7986" w:rsidRDefault="008A7986" w:rsidP="00EF7F84">
      <w:pPr>
        <w:spacing w:after="0" w:line="240" w:lineRule="auto"/>
      </w:pPr>
      <w:r>
        <w:separator/>
      </w:r>
    </w:p>
  </w:footnote>
  <w:footnote w:type="continuationSeparator" w:id="0">
    <w:p w14:paraId="0773F1A6" w14:textId="77777777" w:rsidR="008A7986" w:rsidRDefault="008A7986" w:rsidP="00E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DC50" w14:textId="77777777" w:rsidR="00EF7F84" w:rsidRDefault="002E4D79" w:rsidP="002E4D79">
    <w:pPr>
      <w:pStyle w:val="Kopfzeile"/>
    </w:pPr>
    <w:r w:rsidRPr="00EF7F8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4B66FFC" wp14:editId="75F2E91D">
              <wp:simplePos x="0" y="0"/>
              <wp:positionH relativeFrom="column">
                <wp:posOffset>-456565</wp:posOffset>
              </wp:positionH>
              <wp:positionV relativeFrom="paragraph">
                <wp:posOffset>545465</wp:posOffset>
              </wp:positionV>
              <wp:extent cx="7072630" cy="788035"/>
              <wp:effectExtent l="0" t="0" r="0" b="0"/>
              <wp:wrapTight wrapText="bothSides">
                <wp:wrapPolygon edited="0">
                  <wp:start x="175" y="0"/>
                  <wp:lineTo x="175" y="20886"/>
                  <wp:lineTo x="21410" y="20886"/>
                  <wp:lineTo x="21410" y="0"/>
                  <wp:lineTo x="175" y="0"/>
                </wp:wrapPolygon>
              </wp:wrapTight>
              <wp:docPr id="2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2630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331ED" w14:textId="77777777" w:rsidR="002E4D79" w:rsidRDefault="002E4D79" w:rsidP="002E4D7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630BAC">
                            <w:rPr>
                              <w:rFonts w:ascii="Arial" w:hAnsi="Arial" w:cs="Arial"/>
                              <w:b/>
                              <w:color w:val="4BA829"/>
                              <w:sz w:val="46"/>
                              <w:szCs w:val="46"/>
                            </w:rPr>
                            <w:t xml:space="preserve">PRESS RELEASE / </w:t>
                          </w:r>
                          <w:r w:rsidRPr="00630BAC">
                            <w:rPr>
                              <w:rFonts w:ascii="Arial" w:hAnsi="Arial" w:cs="Arial"/>
                              <w:color w:val="4BA829"/>
                              <w:sz w:val="46"/>
                              <w:szCs w:val="46"/>
                            </w:rPr>
                            <w:t>PRESSEINFORMATION</w:t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6C68A743" wp14:editId="05E5A61C">
                                <wp:extent cx="1474470" cy="29712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579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310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2074E"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562241E2" wp14:editId="7B466067">
                                <wp:extent cx="1460919" cy="296545"/>
                                <wp:effectExtent l="0" t="0" r="635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schpa\AppData\Local\Microsoft\Windows\INetCache\Content.Word\Unbenannt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232" t="17025" r="73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594" cy="2976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6F0F36" w14:textId="77777777" w:rsidR="002E4D79" w:rsidRPr="0022074E" w:rsidRDefault="002E4D79" w:rsidP="002E4D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853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95pt;margin-top:42.95pt;width:556.9pt;height:62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" filled="f" stroked="f">
              <v:textbox>
                <w:txbxContent>
                  <w:p w:rsidR="002E4D79" w:rsidRDefault="002E4D79" w:rsidP="002E4D79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630BAC">
                      <w:rPr>
                        <w:rFonts w:ascii="Arial" w:hAnsi="Arial" w:cs="Arial"/>
                        <w:b/>
                        <w:color w:val="4BA829"/>
                        <w:sz w:val="46"/>
                        <w:szCs w:val="46"/>
                      </w:rPr>
                      <w:t xml:space="preserve">PRESS RELEASE / </w:t>
                    </w:r>
                    <w:r w:rsidRPr="00630BAC">
                      <w:rPr>
                        <w:rFonts w:ascii="Arial" w:hAnsi="Arial" w:cs="Arial"/>
                        <w:color w:val="4BA829"/>
                        <w:sz w:val="46"/>
                        <w:szCs w:val="46"/>
                      </w:rPr>
                      <w:t>PRESSEINFORMATION</w:t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2922AF11" wp14:editId="32A2FAAA">
                          <wp:extent cx="1474470" cy="29712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579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310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2074E"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 wp14:anchorId="31771D48" wp14:editId="41AB1E9C">
                          <wp:extent cx="1460919" cy="296545"/>
                          <wp:effectExtent l="0" t="0" r="635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C:\Users\schpa\AppData\Local\Microsoft\Windows\INetCache\Content.Word\Unbenannt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232" t="17025" r="73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6594" cy="2976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4D79" w:rsidRPr="0022074E" w:rsidRDefault="002E4D79" w:rsidP="002E4D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718B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E6042F" wp14:editId="4D3B4249">
          <wp:simplePos x="0" y="0"/>
          <wp:positionH relativeFrom="column">
            <wp:posOffset>-525780</wp:posOffset>
          </wp:positionH>
          <wp:positionV relativeFrom="paragraph">
            <wp:posOffset>-369570</wp:posOffset>
          </wp:positionV>
          <wp:extent cx="3618865" cy="795020"/>
          <wp:effectExtent l="0" t="0" r="635" b="5080"/>
          <wp:wrapTight wrapText="bothSides">
            <wp:wrapPolygon edited="0">
              <wp:start x="0" y="1035"/>
              <wp:lineTo x="0" y="21220"/>
              <wp:lineTo x="19557" y="21220"/>
              <wp:lineTo x="21490" y="3105"/>
              <wp:lineTo x="21490" y="1035"/>
              <wp:lineTo x="0" y="1035"/>
            </wp:wrapPolygon>
          </wp:wrapTight>
          <wp:docPr id="19" name="Grafik 19" descr="C:\Users\schpa\AppData\Local\Microsoft\Windows\INetCache\Content.Word\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pa\AppData\Local\Microsoft\Windows\INetCache\Content.Word\pfei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1" t="45068" r="16707" b="45459"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398"/>
    <w:multiLevelType w:val="hybridMultilevel"/>
    <w:tmpl w:val="8CAAEAB8"/>
    <w:lvl w:ilvl="0" w:tplc="3F20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0E1"/>
    <w:multiLevelType w:val="hybridMultilevel"/>
    <w:tmpl w:val="3EE08EBE"/>
    <w:lvl w:ilvl="0" w:tplc="3F202DF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E92002C"/>
    <w:multiLevelType w:val="hybridMultilevel"/>
    <w:tmpl w:val="E3166918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6CB35C5"/>
    <w:multiLevelType w:val="hybridMultilevel"/>
    <w:tmpl w:val="08282AE6"/>
    <w:lvl w:ilvl="0" w:tplc="0EC6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717574">
    <w:abstractNumId w:val="2"/>
  </w:num>
  <w:num w:numId="2" w16cid:durableId="120736855">
    <w:abstractNumId w:val="0"/>
  </w:num>
  <w:num w:numId="3" w16cid:durableId="1035891124">
    <w:abstractNumId w:val="1"/>
  </w:num>
  <w:num w:numId="4" w16cid:durableId="610478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84"/>
    <w:rsid w:val="000000BC"/>
    <w:rsid w:val="00006757"/>
    <w:rsid w:val="00034EBC"/>
    <w:rsid w:val="00036512"/>
    <w:rsid w:val="0005429A"/>
    <w:rsid w:val="00073D5C"/>
    <w:rsid w:val="000852F6"/>
    <w:rsid w:val="00095D46"/>
    <w:rsid w:val="000E068E"/>
    <w:rsid w:val="00105F81"/>
    <w:rsid w:val="00121042"/>
    <w:rsid w:val="001241B4"/>
    <w:rsid w:val="00127BCB"/>
    <w:rsid w:val="00167A45"/>
    <w:rsid w:val="001756FE"/>
    <w:rsid w:val="00191B55"/>
    <w:rsid w:val="001B2DAD"/>
    <w:rsid w:val="001D29C9"/>
    <w:rsid w:val="001F2485"/>
    <w:rsid w:val="00213392"/>
    <w:rsid w:val="00247536"/>
    <w:rsid w:val="00255D69"/>
    <w:rsid w:val="002B514F"/>
    <w:rsid w:val="002C17F6"/>
    <w:rsid w:val="002E4D79"/>
    <w:rsid w:val="002F5305"/>
    <w:rsid w:val="00316692"/>
    <w:rsid w:val="0032538B"/>
    <w:rsid w:val="0033595D"/>
    <w:rsid w:val="0035788B"/>
    <w:rsid w:val="003601FC"/>
    <w:rsid w:val="00360AC9"/>
    <w:rsid w:val="00361480"/>
    <w:rsid w:val="003B3CAD"/>
    <w:rsid w:val="003C1625"/>
    <w:rsid w:val="00461F81"/>
    <w:rsid w:val="0046450D"/>
    <w:rsid w:val="004718BB"/>
    <w:rsid w:val="004A4871"/>
    <w:rsid w:val="004E3CE7"/>
    <w:rsid w:val="004F53A0"/>
    <w:rsid w:val="0050193E"/>
    <w:rsid w:val="00513095"/>
    <w:rsid w:val="0054440E"/>
    <w:rsid w:val="00555164"/>
    <w:rsid w:val="005674DA"/>
    <w:rsid w:val="005865D9"/>
    <w:rsid w:val="00590CB2"/>
    <w:rsid w:val="005B4144"/>
    <w:rsid w:val="005D23A2"/>
    <w:rsid w:val="005F381B"/>
    <w:rsid w:val="005F57F1"/>
    <w:rsid w:val="00602CD7"/>
    <w:rsid w:val="006166FF"/>
    <w:rsid w:val="00630BAC"/>
    <w:rsid w:val="00690C14"/>
    <w:rsid w:val="00695A6A"/>
    <w:rsid w:val="006B10EF"/>
    <w:rsid w:val="006D05EA"/>
    <w:rsid w:val="006E4F95"/>
    <w:rsid w:val="00703616"/>
    <w:rsid w:val="00713A64"/>
    <w:rsid w:val="00725371"/>
    <w:rsid w:val="007773F5"/>
    <w:rsid w:val="00784743"/>
    <w:rsid w:val="007A5398"/>
    <w:rsid w:val="007A6557"/>
    <w:rsid w:val="007D4FD8"/>
    <w:rsid w:val="007E7E40"/>
    <w:rsid w:val="007F066E"/>
    <w:rsid w:val="00803A4C"/>
    <w:rsid w:val="00820EE7"/>
    <w:rsid w:val="00842791"/>
    <w:rsid w:val="008716A2"/>
    <w:rsid w:val="008A1FCC"/>
    <w:rsid w:val="008A44E1"/>
    <w:rsid w:val="008A7986"/>
    <w:rsid w:val="008B3BCB"/>
    <w:rsid w:val="008D7B4C"/>
    <w:rsid w:val="008F098B"/>
    <w:rsid w:val="008F1883"/>
    <w:rsid w:val="00934B20"/>
    <w:rsid w:val="00940F3C"/>
    <w:rsid w:val="009C615C"/>
    <w:rsid w:val="009E7984"/>
    <w:rsid w:val="00A056E9"/>
    <w:rsid w:val="00A063A9"/>
    <w:rsid w:val="00A1016D"/>
    <w:rsid w:val="00A110B3"/>
    <w:rsid w:val="00A4624B"/>
    <w:rsid w:val="00A858C8"/>
    <w:rsid w:val="00A9093A"/>
    <w:rsid w:val="00AE5491"/>
    <w:rsid w:val="00AE569F"/>
    <w:rsid w:val="00B061B0"/>
    <w:rsid w:val="00B22EE3"/>
    <w:rsid w:val="00B353A7"/>
    <w:rsid w:val="00B51EBE"/>
    <w:rsid w:val="00B72511"/>
    <w:rsid w:val="00B93D91"/>
    <w:rsid w:val="00BB3334"/>
    <w:rsid w:val="00BB56FB"/>
    <w:rsid w:val="00BC0D18"/>
    <w:rsid w:val="00BD3E1B"/>
    <w:rsid w:val="00BD4763"/>
    <w:rsid w:val="00C21C0A"/>
    <w:rsid w:val="00C47C63"/>
    <w:rsid w:val="00CA789F"/>
    <w:rsid w:val="00CD41D2"/>
    <w:rsid w:val="00D03A63"/>
    <w:rsid w:val="00D03E2D"/>
    <w:rsid w:val="00D12EE6"/>
    <w:rsid w:val="00D402DD"/>
    <w:rsid w:val="00D45373"/>
    <w:rsid w:val="00D701A0"/>
    <w:rsid w:val="00D83440"/>
    <w:rsid w:val="00D97A64"/>
    <w:rsid w:val="00DB741D"/>
    <w:rsid w:val="00DC66F9"/>
    <w:rsid w:val="00DD36BF"/>
    <w:rsid w:val="00DD3EF5"/>
    <w:rsid w:val="00DD6575"/>
    <w:rsid w:val="00E03541"/>
    <w:rsid w:val="00E149FB"/>
    <w:rsid w:val="00E36AA6"/>
    <w:rsid w:val="00E478A4"/>
    <w:rsid w:val="00E6718E"/>
    <w:rsid w:val="00EB446E"/>
    <w:rsid w:val="00EC117B"/>
    <w:rsid w:val="00EF1521"/>
    <w:rsid w:val="00EF15F6"/>
    <w:rsid w:val="00EF7F84"/>
    <w:rsid w:val="00F054AB"/>
    <w:rsid w:val="00F10911"/>
    <w:rsid w:val="00F11371"/>
    <w:rsid w:val="00F242B5"/>
    <w:rsid w:val="00F40295"/>
    <w:rsid w:val="00F474AA"/>
    <w:rsid w:val="00F52CF2"/>
    <w:rsid w:val="00F556BE"/>
    <w:rsid w:val="00F6004C"/>
    <w:rsid w:val="00F63CC5"/>
    <w:rsid w:val="00F86849"/>
    <w:rsid w:val="00FB3621"/>
    <w:rsid w:val="00FD5480"/>
    <w:rsid w:val="00FE224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A77472"/>
  <w15:chartTrackingRefBased/>
  <w15:docId w15:val="{8138616E-5727-4139-982A-8FC34A90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6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F84"/>
  </w:style>
  <w:style w:type="paragraph" w:styleId="Fuzeile">
    <w:name w:val="footer"/>
    <w:basedOn w:val="Standard"/>
    <w:link w:val="FuzeileZchn"/>
    <w:uiPriority w:val="99"/>
    <w:unhideWhenUsed/>
    <w:rsid w:val="00EF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F84"/>
  </w:style>
  <w:style w:type="table" w:styleId="Tabellenraster">
    <w:name w:val="Table Grid"/>
    <w:basedOn w:val="NormaleTabelle"/>
    <w:uiPriority w:val="59"/>
    <w:rsid w:val="00EF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657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90C1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90C14"/>
    <w:rPr>
      <w:rFonts w:ascii="Arial Narrow" w:eastAsia="Arial Narrow" w:hAnsi="Arial Narrow" w:cs="Arial Narrow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690C14"/>
    <w:rPr>
      <w:color w:val="808080"/>
    </w:rPr>
  </w:style>
  <w:style w:type="table" w:styleId="TabellemithellemGitternetz">
    <w:name w:val="Grid Table Light"/>
    <w:basedOn w:val="NormaleTabelle"/>
    <w:uiPriority w:val="40"/>
    <w:rsid w:val="006166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D4763"/>
    <w:rPr>
      <w:color w:val="0000FF" w:themeColor="hyperlink"/>
      <w:u w:val="single"/>
    </w:rPr>
  </w:style>
  <w:style w:type="paragraph" w:customStyle="1" w:styleId="Pa7">
    <w:name w:val="Pa7"/>
    <w:basedOn w:val="Standard"/>
    <w:next w:val="Standard"/>
    <w:uiPriority w:val="99"/>
    <w:rsid w:val="00B51EBE"/>
    <w:pPr>
      <w:autoSpaceDE w:val="0"/>
      <w:autoSpaceDN w:val="0"/>
      <w:adjustRightInd w:val="0"/>
      <w:spacing w:after="0" w:line="181" w:lineRule="atLeast"/>
    </w:pPr>
    <w:rPr>
      <w:rFonts w:ascii="Klavika Basic" w:eastAsia="Times New Roman" w:hAnsi="Klavika Basic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C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C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CB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CB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65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79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sennebogen.com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ABEA-6187-4B3E-9A08-9CE0E753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SENNEBOGEN Maschinenfabrik GmbH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 Paula</dc:creator>
  <cp:keywords/>
  <dc:description/>
  <cp:lastModifiedBy>Limbrunner Franziska</cp:lastModifiedBy>
  <cp:revision>27</cp:revision>
  <cp:lastPrinted>2023-04-03T11:50:00Z</cp:lastPrinted>
  <dcterms:created xsi:type="dcterms:W3CDTF">2022-03-23T08:12:00Z</dcterms:created>
  <dcterms:modified xsi:type="dcterms:W3CDTF">2023-04-06T07:39:00Z</dcterms:modified>
</cp:coreProperties>
</file>