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E363" w14:textId="45992AAA" w:rsidR="00316692" w:rsidRPr="00B63835" w:rsidRDefault="004E4FD7" w:rsidP="00602CD7">
      <w:pPr>
        <w:pStyle w:val="Textkrper"/>
        <w:spacing w:before="100" w:line="456" w:lineRule="auto"/>
        <w:ind w:right="-22"/>
        <w:rPr>
          <w:color w:val="323031"/>
        </w:rPr>
      </w:pPr>
      <w:r>
        <w:rPr>
          <w:noProof/>
          <w:lang w:bidi="ar-SA"/>
        </w:rPr>
        <mc:AlternateContent>
          <mc:Choice Requires="wps">
            <w:drawing>
              <wp:anchor distT="0" distB="0" distL="114300" distR="114300" simplePos="0" relativeHeight="251673088" behindDoc="0" locked="0" layoutInCell="1" allowOverlap="1" wp14:anchorId="7E5ACD88" wp14:editId="1EDC5549">
                <wp:simplePos x="0" y="0"/>
                <wp:positionH relativeFrom="column">
                  <wp:posOffset>3140190</wp:posOffset>
                </wp:positionH>
                <wp:positionV relativeFrom="paragraph">
                  <wp:posOffset>779376</wp:posOffset>
                </wp:positionV>
                <wp:extent cx="1762125" cy="315884"/>
                <wp:effectExtent l="0" t="0" r="9525" b="8255"/>
                <wp:wrapNone/>
                <wp:docPr id="23" name="Textfeld 23"/>
                <wp:cNvGraphicFramePr/>
                <a:graphic xmlns:a="http://schemas.openxmlformats.org/drawingml/2006/main">
                  <a:graphicData uri="http://schemas.microsoft.com/office/word/2010/wordprocessingShape">
                    <wps:wsp>
                      <wps:cNvSpPr txBox="1"/>
                      <wps:spPr>
                        <a:xfrm>
                          <a:off x="0" y="0"/>
                          <a:ext cx="1762125" cy="315884"/>
                        </a:xfrm>
                        <a:prstGeom prst="rect">
                          <a:avLst/>
                        </a:prstGeom>
                        <a:solidFill>
                          <a:schemeClr val="lt1"/>
                        </a:solidFill>
                        <a:ln w="6350">
                          <a:noFill/>
                        </a:ln>
                      </wps:spPr>
                      <wps:txbx>
                        <w:txbxContent>
                          <w:p w14:paraId="1C945BDE" w14:textId="74EE2FDE" w:rsidR="00316692" w:rsidRPr="00A1016D" w:rsidRDefault="00316692" w:rsidP="00316692">
                            <w:pPr>
                              <w:rPr>
                                <w:rFonts w:ascii="Arial" w:hAnsi="Arial" w:cs="Arial"/>
                                <w:sz w:val="18"/>
                                <w:szCs w:val="18"/>
                              </w:rPr>
                            </w:pPr>
                            <w:r w:rsidRPr="00A1016D">
                              <w:rPr>
                                <w:rFonts w:ascii="Arial" w:hAnsi="Arial" w:cs="Arial"/>
                                <w:b/>
                                <w:sz w:val="18"/>
                                <w:szCs w:val="18"/>
                              </w:rPr>
                              <w:t xml:space="preserve">Location </w:t>
                            </w:r>
                            <w:r w:rsidR="00602CD7" w:rsidRPr="00A1016D">
                              <w:rPr>
                                <w:rFonts w:ascii="Arial" w:hAnsi="Arial" w:cs="Arial"/>
                                <w:b/>
                                <w:sz w:val="18"/>
                                <w:szCs w:val="18"/>
                              </w:rPr>
                              <w:t xml:space="preserve">/ </w:t>
                            </w:r>
                            <w:r w:rsidRPr="00A1016D">
                              <w:rPr>
                                <w:rFonts w:ascii="Arial" w:hAnsi="Arial" w:cs="Arial"/>
                                <w:sz w:val="18"/>
                                <w:szCs w:val="18"/>
                              </w:rPr>
                              <w:t>Ort</w:t>
                            </w:r>
                            <w:r w:rsidRPr="00A1016D">
                              <w:rPr>
                                <w:rFonts w:ascii="Arial" w:hAnsi="Arial" w:cs="Arial"/>
                                <w:b/>
                                <w:sz w:val="18"/>
                                <w:szCs w:val="18"/>
                              </w:rPr>
                              <w:t>:</w:t>
                            </w:r>
                            <w:r w:rsidR="00D600FB">
                              <w:rPr>
                                <w:rFonts w:ascii="Arial" w:hAnsi="Arial" w:cs="Arial"/>
                                <w:sz w:val="18"/>
                                <w:szCs w:val="18"/>
                              </w:rPr>
                              <w:t xml:space="preserve"> </w:t>
                            </w:r>
                            <w:proofErr w:type="spellStart"/>
                            <w:r w:rsidR="00D600FB" w:rsidRPr="00D600FB">
                              <w:rPr>
                                <w:rFonts w:ascii="Arial" w:hAnsi="Arial" w:cs="Arial"/>
                                <w:sz w:val="18"/>
                                <w:szCs w:val="18"/>
                              </w:rPr>
                              <w:t>Pangkalan</w:t>
                            </w:r>
                            <w:proofErr w:type="spellEnd"/>
                            <w:r w:rsidR="00D600FB" w:rsidRPr="00D600FB">
                              <w:rPr>
                                <w:rFonts w:ascii="Arial" w:hAnsi="Arial" w:cs="Arial"/>
                                <w:sz w:val="18"/>
                                <w:szCs w:val="18"/>
                              </w:rPr>
                              <w:t xml:space="preserve"> </w:t>
                            </w:r>
                            <w:proofErr w:type="spellStart"/>
                            <w:r w:rsidR="00D600FB" w:rsidRPr="00D600FB">
                              <w:rPr>
                                <w:rFonts w:ascii="Arial" w:hAnsi="Arial" w:cs="Arial"/>
                                <w:sz w:val="18"/>
                                <w:szCs w:val="18"/>
                              </w:rPr>
                              <w:t>Kerinci</w:t>
                            </w:r>
                            <w:proofErr w:type="spellEnd"/>
                            <w:r w:rsidR="00D600FB" w:rsidRPr="00D600FB">
                              <w:rPr>
                                <w:rFonts w:ascii="Arial" w:hAnsi="Arial" w:cs="Arial"/>
                                <w:sz w:val="18"/>
                                <w:szCs w:val="18"/>
                              </w:rPr>
                              <w:t>, Indonesia</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ACD88" id="_x0000_t202" coordsize="21600,21600" o:spt="202" path="m,l,21600r21600,l21600,xe">
                <v:stroke joinstyle="miter"/>
                <v:path gradientshapeok="t" o:connecttype="rect"/>
              </v:shapetype>
              <v:shape id="Textfeld 23" o:spid="_x0000_s1026" type="#_x0000_t202" style="position:absolute;margin-left:247.25pt;margin-top:61.35pt;width:138.75pt;height:24.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" fillcolor="white [3201]" stroked="f" strokeweight=".5pt">
                <v:textbox inset="0,0,0,1mm">
                  <w:txbxContent>
                    <w:p w14:paraId="1C945BDE" w14:textId="74EE2FDE" w:rsidR="00316692" w:rsidRPr="00A1016D" w:rsidRDefault="00316692" w:rsidP="00316692">
                      <w:pPr>
                        <w:rPr>
                          <w:rFonts w:ascii="Arial" w:hAnsi="Arial" w:cs="Arial"/>
                          <w:sz w:val="18"/>
                          <w:szCs w:val="18"/>
                        </w:rPr>
                      </w:pPr>
                      <w:r w:rsidRPr="00A1016D">
                        <w:rPr>
                          <w:rFonts w:ascii="Arial" w:hAnsi="Arial" w:cs="Arial"/>
                          <w:b/>
                          <w:sz w:val="18"/>
                          <w:szCs w:val="18"/>
                        </w:rPr>
                        <w:t xml:space="preserve">Location </w:t>
                      </w:r>
                      <w:r w:rsidR="00602CD7" w:rsidRPr="00A1016D">
                        <w:rPr>
                          <w:rFonts w:ascii="Arial" w:hAnsi="Arial" w:cs="Arial"/>
                          <w:b/>
                          <w:sz w:val="18"/>
                          <w:szCs w:val="18"/>
                        </w:rPr>
                        <w:t xml:space="preserve">/ </w:t>
                      </w:r>
                      <w:r w:rsidRPr="00A1016D">
                        <w:rPr>
                          <w:rFonts w:ascii="Arial" w:hAnsi="Arial" w:cs="Arial"/>
                          <w:sz w:val="18"/>
                          <w:szCs w:val="18"/>
                        </w:rPr>
                        <w:t>Ort</w:t>
                      </w:r>
                      <w:r w:rsidRPr="00A1016D">
                        <w:rPr>
                          <w:rFonts w:ascii="Arial" w:hAnsi="Arial" w:cs="Arial"/>
                          <w:b/>
                          <w:sz w:val="18"/>
                          <w:szCs w:val="18"/>
                        </w:rPr>
                        <w:t>:</w:t>
                      </w:r>
                      <w:r w:rsidR="00D600FB">
                        <w:rPr>
                          <w:rFonts w:ascii="Arial" w:hAnsi="Arial" w:cs="Arial"/>
                          <w:sz w:val="18"/>
                          <w:szCs w:val="18"/>
                        </w:rPr>
                        <w:t xml:space="preserve"> </w:t>
                      </w:r>
                      <w:r w:rsidR="00D600FB" w:rsidRPr="00D600FB">
                        <w:rPr>
                          <w:rFonts w:ascii="Arial" w:hAnsi="Arial" w:cs="Arial"/>
                          <w:sz w:val="18"/>
                          <w:szCs w:val="18"/>
                        </w:rPr>
                        <w:t>Pangkalan Kerinci, Indonesia</w:t>
                      </w:r>
                    </w:p>
                  </w:txbxContent>
                </v:textbox>
              </v:shape>
            </w:pict>
          </mc:Fallback>
        </mc:AlternateContent>
      </w:r>
      <w:r w:rsidR="00D600FB">
        <w:rPr>
          <w:noProof/>
          <w:lang w:bidi="ar-SA"/>
        </w:rPr>
        <mc:AlternateContent>
          <mc:Choice Requires="wps">
            <w:drawing>
              <wp:anchor distT="0" distB="0" distL="114300" distR="114300" simplePos="0" relativeHeight="251608576" behindDoc="0" locked="0" layoutInCell="1" allowOverlap="1" wp14:anchorId="19DBC09D" wp14:editId="63D39E0C">
                <wp:simplePos x="0" y="0"/>
                <wp:positionH relativeFrom="column">
                  <wp:posOffset>-352425</wp:posOffset>
                </wp:positionH>
                <wp:positionV relativeFrom="paragraph">
                  <wp:posOffset>805180</wp:posOffset>
                </wp:positionV>
                <wp:extent cx="1881217" cy="165735"/>
                <wp:effectExtent l="0" t="0" r="5080" b="5715"/>
                <wp:wrapNone/>
                <wp:docPr id="8" name="Textfeld 8"/>
                <wp:cNvGraphicFramePr/>
                <a:graphic xmlns:a="http://schemas.openxmlformats.org/drawingml/2006/main">
                  <a:graphicData uri="http://schemas.microsoft.com/office/word/2010/wordprocessingShape">
                    <wps:wsp>
                      <wps:cNvSpPr txBox="1"/>
                      <wps:spPr>
                        <a:xfrm>
                          <a:off x="0" y="0"/>
                          <a:ext cx="1881217" cy="165735"/>
                        </a:xfrm>
                        <a:prstGeom prst="rect">
                          <a:avLst/>
                        </a:prstGeom>
                        <a:solidFill>
                          <a:schemeClr val="lt1"/>
                        </a:solidFill>
                        <a:ln w="6350">
                          <a:noFill/>
                        </a:ln>
                      </wps:spPr>
                      <wps:txbx>
                        <w:txbxContent>
                          <w:p w14:paraId="2AE0210E" w14:textId="148AA867" w:rsidR="00316692" w:rsidRPr="00A1016D" w:rsidRDefault="00316692" w:rsidP="00316692">
                            <w:pPr>
                              <w:rPr>
                                <w:rFonts w:ascii="Arial" w:hAnsi="Arial" w:cs="Arial"/>
                                <w:sz w:val="18"/>
                                <w:szCs w:val="18"/>
                              </w:rPr>
                            </w:pPr>
                            <w:r w:rsidRPr="00A1016D">
                              <w:rPr>
                                <w:rFonts w:ascii="Arial" w:hAnsi="Arial" w:cs="Arial"/>
                                <w:b/>
                                <w:sz w:val="18"/>
                                <w:szCs w:val="18"/>
                              </w:rPr>
                              <w:t xml:space="preserve">Editor / </w:t>
                            </w:r>
                            <w:r w:rsidRPr="00A1016D">
                              <w:rPr>
                                <w:rFonts w:ascii="Arial" w:hAnsi="Arial" w:cs="Arial"/>
                                <w:sz w:val="18"/>
                                <w:szCs w:val="18"/>
                              </w:rPr>
                              <w:t>Autor</w:t>
                            </w:r>
                            <w:r w:rsidRPr="00A1016D">
                              <w:rPr>
                                <w:rFonts w:ascii="Arial" w:hAnsi="Arial" w:cs="Arial"/>
                                <w:b/>
                                <w:sz w:val="18"/>
                                <w:szCs w:val="18"/>
                              </w:rPr>
                              <w:t>:</w:t>
                            </w:r>
                            <w:r w:rsidRPr="00A1016D">
                              <w:rPr>
                                <w:rFonts w:ascii="Arial" w:hAnsi="Arial" w:cs="Arial"/>
                                <w:sz w:val="18"/>
                                <w:szCs w:val="18"/>
                              </w:rPr>
                              <w:t xml:space="preserve"> </w:t>
                            </w:r>
                            <w:sdt>
                              <w:sdtPr>
                                <w:rPr>
                                  <w:rFonts w:ascii="Arial" w:hAnsi="Arial" w:cs="Arial"/>
                                  <w:sz w:val="18"/>
                                  <w:szCs w:val="18"/>
                                </w:rPr>
                                <w:alias w:val="Autor"/>
                                <w:tag w:val=""/>
                                <w:id w:val="1374890151"/>
                                <w:placeholder>
                                  <w:docPart w:val="6A4C45BDC82046BDBB4F5F940BC34AAE"/>
                                </w:placeholder>
                                <w:dataBinding w:prefixMappings="xmlns:ns0='http://purl.org/dc/elements/1.1/' xmlns:ns1='http://schemas.openxmlformats.org/package/2006/metadata/core-properties' " w:xpath="/ns1:coreProperties[1]/ns0:creator[1]" w:storeItemID="{6C3C8BC8-F283-45AE-878A-BAB7291924A1}"/>
                                <w:text/>
                              </w:sdtPr>
                              <w:sdtEndPr/>
                              <w:sdtContent>
                                <w:r w:rsidR="00D600FB">
                                  <w:rPr>
                                    <w:rFonts w:ascii="Arial" w:hAnsi="Arial" w:cs="Arial"/>
                                    <w:sz w:val="18"/>
                                    <w:szCs w:val="18"/>
                                  </w:rPr>
                                  <w:t>Nicole Yeong</w:t>
                                </w:r>
                              </w:sdtContent>
                            </w:sdt>
                            <w:r w:rsidRPr="00A1016D">
                              <w:rPr>
                                <w:rFonts w:ascii="Arial" w:hAnsi="Arial" w:cs="Arial"/>
                                <w:sz w:val="18"/>
                                <w:szCs w:val="18"/>
                              </w:rPr>
                              <w:fldChar w:fldCharType="begin"/>
                            </w:r>
                            <w:r w:rsidRPr="00A1016D">
                              <w:rPr>
                                <w:rFonts w:ascii="Arial" w:hAnsi="Arial" w:cs="Arial"/>
                                <w:sz w:val="18"/>
                                <w:szCs w:val="18"/>
                              </w:rPr>
                              <w:instrText xml:space="preserve"> AUTHOR   \* MERGEFORMAT </w:instrText>
                            </w:r>
                            <w:r w:rsidRPr="00A1016D">
                              <w:rPr>
                                <w:rFonts w:ascii="Arial" w:hAnsi="Arial" w:cs="Arial"/>
                                <w:sz w:val="18"/>
                                <w:szCs w:val="18"/>
                              </w:rPr>
                              <w:fldChar w:fldCharType="end"/>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BC09D" id="Textfeld 8" o:spid="_x0000_s1027" type="#_x0000_t202" style="position:absolute;margin-left:-27.75pt;margin-top:63.4pt;width:148.15pt;height:13.0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" fillcolor="white [3201]" stroked="f" strokeweight=".5pt">
                <v:textbox inset="0,0,0,1mm">
                  <w:txbxContent>
                    <w:p w14:paraId="2AE0210E" w14:textId="148AA867" w:rsidR="00316692" w:rsidRPr="00A1016D" w:rsidRDefault="00316692" w:rsidP="00316692">
                      <w:pPr>
                        <w:rPr>
                          <w:rFonts w:ascii="Arial" w:hAnsi="Arial" w:cs="Arial"/>
                          <w:sz w:val="18"/>
                          <w:szCs w:val="18"/>
                        </w:rPr>
                      </w:pPr>
                      <w:r w:rsidRPr="00A1016D">
                        <w:rPr>
                          <w:rFonts w:ascii="Arial" w:hAnsi="Arial" w:cs="Arial"/>
                          <w:b/>
                          <w:sz w:val="18"/>
                          <w:szCs w:val="18"/>
                        </w:rPr>
                        <w:t xml:space="preserve">Editor / </w:t>
                      </w:r>
                      <w:r w:rsidRPr="00A1016D">
                        <w:rPr>
                          <w:rFonts w:ascii="Arial" w:hAnsi="Arial" w:cs="Arial"/>
                          <w:sz w:val="18"/>
                          <w:szCs w:val="18"/>
                        </w:rPr>
                        <w:t>Autor</w:t>
                      </w:r>
                      <w:r w:rsidRPr="00A1016D">
                        <w:rPr>
                          <w:rFonts w:ascii="Arial" w:hAnsi="Arial" w:cs="Arial"/>
                          <w:b/>
                          <w:sz w:val="18"/>
                          <w:szCs w:val="18"/>
                        </w:rPr>
                        <w:t>:</w:t>
                      </w:r>
                      <w:r w:rsidRPr="00A1016D">
                        <w:rPr>
                          <w:rFonts w:ascii="Arial" w:hAnsi="Arial" w:cs="Arial"/>
                          <w:sz w:val="18"/>
                          <w:szCs w:val="18"/>
                        </w:rPr>
                        <w:t xml:space="preserve"> </w:t>
                      </w:r>
                      <w:sdt>
                        <w:sdtPr>
                          <w:rPr>
                            <w:rFonts w:ascii="Arial" w:hAnsi="Arial" w:cs="Arial"/>
                            <w:sz w:val="18"/>
                            <w:szCs w:val="18"/>
                          </w:rPr>
                          <w:alias w:val="Autor"/>
                          <w:tag w:val=""/>
                          <w:id w:val="1374890151"/>
                          <w:placeholder>
                            <w:docPart w:val="6A4C45BDC82046BDBB4F5F940BC34AAE"/>
                          </w:placeholder>
                          <w:dataBinding w:prefixMappings="xmlns:ns0='http://purl.org/dc/elements/1.1/' xmlns:ns1='http://schemas.openxmlformats.org/package/2006/metadata/core-properties' " w:xpath="/ns1:coreProperties[1]/ns0:creator[1]" w:storeItemID="{6C3C8BC8-F283-45AE-878A-BAB7291924A1}"/>
                          <w:text/>
                        </w:sdtPr>
                        <w:sdtEndPr/>
                        <w:sdtContent>
                          <w:r w:rsidR="00D600FB">
                            <w:rPr>
                              <w:rFonts w:ascii="Arial" w:hAnsi="Arial" w:cs="Arial"/>
                              <w:sz w:val="18"/>
                              <w:szCs w:val="18"/>
                            </w:rPr>
                            <w:t>Nicole Yeong</w:t>
                          </w:r>
                        </w:sdtContent>
                      </w:sdt>
                      <w:r w:rsidRPr="00A1016D">
                        <w:rPr>
                          <w:rFonts w:ascii="Arial" w:hAnsi="Arial" w:cs="Arial"/>
                          <w:sz w:val="18"/>
                          <w:szCs w:val="18"/>
                        </w:rPr>
                        <w:fldChar w:fldCharType="begin"/>
                      </w:r>
                      <w:r w:rsidRPr="00A1016D">
                        <w:rPr>
                          <w:rFonts w:ascii="Arial" w:hAnsi="Arial" w:cs="Arial"/>
                          <w:sz w:val="18"/>
                          <w:szCs w:val="18"/>
                        </w:rPr>
                        <w:instrText xml:space="preserve"> AUTHOR   \* MERGEFORMAT </w:instrText>
                      </w:r>
                      <w:r w:rsidRPr="00A1016D">
                        <w:rPr>
                          <w:rFonts w:ascii="Arial" w:hAnsi="Arial" w:cs="Arial"/>
                          <w:sz w:val="18"/>
                          <w:szCs w:val="18"/>
                        </w:rPr>
                        <w:fldChar w:fldCharType="end"/>
                      </w:r>
                    </w:p>
                  </w:txbxContent>
                </v:textbox>
              </v:shape>
            </w:pict>
          </mc:Fallback>
        </mc:AlternateContent>
      </w:r>
      <w:r w:rsidR="00A87498">
        <w:rPr>
          <w:noProof/>
          <w:lang w:bidi="ar-SA"/>
        </w:rPr>
        <mc:AlternateContent>
          <mc:Choice Requires="wps">
            <w:drawing>
              <wp:anchor distT="0" distB="0" distL="114300" distR="114300" simplePos="0" relativeHeight="251625984" behindDoc="0" locked="0" layoutInCell="1" allowOverlap="1" wp14:anchorId="25935E35" wp14:editId="12EB87E7">
                <wp:simplePos x="0" y="0"/>
                <wp:positionH relativeFrom="column">
                  <wp:posOffset>1342473</wp:posOffset>
                </wp:positionH>
                <wp:positionV relativeFrom="paragraph">
                  <wp:posOffset>777930</wp:posOffset>
                </wp:positionV>
                <wp:extent cx="1733550" cy="19875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1733550" cy="198755"/>
                        </a:xfrm>
                        <a:prstGeom prst="rect">
                          <a:avLst/>
                        </a:prstGeom>
                        <a:solidFill>
                          <a:schemeClr val="lt1"/>
                        </a:solidFill>
                        <a:ln w="6350">
                          <a:noFill/>
                        </a:ln>
                      </wps:spPr>
                      <wps:txbx>
                        <w:txbxContent>
                          <w:p w14:paraId="68B90195" w14:textId="573B3BB1" w:rsidR="00316692" w:rsidRPr="00A1016D" w:rsidRDefault="00316692" w:rsidP="00316692">
                            <w:pPr>
                              <w:rPr>
                                <w:rFonts w:ascii="Arial" w:hAnsi="Arial" w:cs="Arial"/>
                                <w:sz w:val="18"/>
                                <w:szCs w:val="18"/>
                              </w:rPr>
                            </w:pPr>
                            <w:proofErr w:type="spellStart"/>
                            <w:r w:rsidRPr="00A1016D">
                              <w:rPr>
                                <w:rFonts w:ascii="Arial" w:hAnsi="Arial" w:cs="Arial"/>
                                <w:b/>
                                <w:sz w:val="18"/>
                                <w:szCs w:val="18"/>
                              </w:rPr>
                              <w:t>Photo</w:t>
                            </w:r>
                            <w:proofErr w:type="spellEnd"/>
                            <w:r w:rsidRPr="00A1016D">
                              <w:rPr>
                                <w:rFonts w:ascii="Arial" w:hAnsi="Arial" w:cs="Arial"/>
                                <w:b/>
                                <w:sz w:val="18"/>
                                <w:szCs w:val="18"/>
                              </w:rPr>
                              <w:t xml:space="preserve"> / </w:t>
                            </w:r>
                            <w:r w:rsidRPr="00A1016D">
                              <w:rPr>
                                <w:rFonts w:ascii="Arial" w:hAnsi="Arial" w:cs="Arial"/>
                                <w:sz w:val="18"/>
                                <w:szCs w:val="18"/>
                              </w:rPr>
                              <w:t>Foto</w:t>
                            </w:r>
                            <w:r w:rsidRPr="00A1016D">
                              <w:rPr>
                                <w:rFonts w:ascii="Arial" w:hAnsi="Arial" w:cs="Arial"/>
                                <w:b/>
                                <w:sz w:val="18"/>
                                <w:szCs w:val="18"/>
                              </w:rPr>
                              <w:t>:</w:t>
                            </w:r>
                            <w:r w:rsidRPr="00A1016D">
                              <w:rPr>
                                <w:rFonts w:ascii="Arial" w:hAnsi="Arial" w:cs="Arial"/>
                                <w:sz w:val="18"/>
                                <w:szCs w:val="18"/>
                              </w:rPr>
                              <w:t xml:space="preserve"> </w:t>
                            </w:r>
                            <w:r w:rsidR="00D600FB">
                              <w:rPr>
                                <w:rFonts w:ascii="Arial" w:hAnsi="Arial" w:cs="Arial"/>
                                <w:sz w:val="18"/>
                                <w:szCs w:val="18"/>
                              </w:rPr>
                              <w:t>Nicole Yeong</w:t>
                            </w:r>
                            <w:r w:rsidRPr="00A1016D">
                              <w:rPr>
                                <w:rFonts w:ascii="Arial" w:hAnsi="Arial" w:cs="Arial"/>
                                <w:sz w:val="18"/>
                                <w:szCs w:val="18"/>
                              </w:rPr>
                              <w:t xml:space="preserve"> </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5E35" id="Textfeld 20" o:spid="_x0000_s1028" type="#_x0000_t202" style="position:absolute;margin-left:105.7pt;margin-top:61.25pt;width:136.5pt;height:15.6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" fillcolor="white [3201]" stroked="f" strokeweight=".5pt">
                <v:textbox inset="0,0,0,1mm">
                  <w:txbxContent>
                    <w:p w14:paraId="68B90195" w14:textId="573B3BB1" w:rsidR="00316692" w:rsidRPr="00A1016D" w:rsidRDefault="00316692" w:rsidP="00316692">
                      <w:pPr>
                        <w:rPr>
                          <w:rFonts w:ascii="Arial" w:hAnsi="Arial" w:cs="Arial"/>
                          <w:sz w:val="18"/>
                          <w:szCs w:val="18"/>
                        </w:rPr>
                      </w:pPr>
                      <w:r w:rsidRPr="00A1016D">
                        <w:rPr>
                          <w:rFonts w:ascii="Arial" w:hAnsi="Arial" w:cs="Arial"/>
                          <w:b/>
                          <w:sz w:val="18"/>
                          <w:szCs w:val="18"/>
                        </w:rPr>
                        <w:t xml:space="preserve">Photo / </w:t>
                      </w:r>
                      <w:r w:rsidRPr="00A1016D">
                        <w:rPr>
                          <w:rFonts w:ascii="Arial" w:hAnsi="Arial" w:cs="Arial"/>
                          <w:sz w:val="18"/>
                          <w:szCs w:val="18"/>
                        </w:rPr>
                        <w:t>Foto</w:t>
                      </w:r>
                      <w:r w:rsidRPr="00A1016D">
                        <w:rPr>
                          <w:rFonts w:ascii="Arial" w:hAnsi="Arial" w:cs="Arial"/>
                          <w:b/>
                          <w:sz w:val="18"/>
                          <w:szCs w:val="18"/>
                        </w:rPr>
                        <w:t>:</w:t>
                      </w:r>
                      <w:r w:rsidRPr="00A1016D">
                        <w:rPr>
                          <w:rFonts w:ascii="Arial" w:hAnsi="Arial" w:cs="Arial"/>
                          <w:sz w:val="18"/>
                          <w:szCs w:val="18"/>
                        </w:rPr>
                        <w:t xml:space="preserve"> </w:t>
                      </w:r>
                      <w:r w:rsidR="00D600FB">
                        <w:rPr>
                          <w:rFonts w:ascii="Arial" w:hAnsi="Arial" w:cs="Arial"/>
                          <w:sz w:val="18"/>
                          <w:szCs w:val="18"/>
                        </w:rPr>
                        <w:t>Nicole Yeong</w:t>
                      </w:r>
                      <w:r w:rsidRPr="00A1016D">
                        <w:rPr>
                          <w:rFonts w:ascii="Arial" w:hAnsi="Arial" w:cs="Arial"/>
                          <w:sz w:val="18"/>
                          <w:szCs w:val="18"/>
                        </w:rPr>
                        <w:t xml:space="preserve"> </w:t>
                      </w:r>
                    </w:p>
                  </w:txbxContent>
                </v:textbox>
              </v:shape>
            </w:pict>
          </mc:Fallback>
        </mc:AlternateContent>
      </w:r>
      <w:r w:rsidR="005841F3">
        <w:rPr>
          <w:noProof/>
          <w:lang w:bidi="ar-SA"/>
        </w:rPr>
        <mc:AlternateContent>
          <mc:Choice Requires="wps">
            <w:drawing>
              <wp:anchor distT="0" distB="0" distL="114300" distR="114300" simplePos="0" relativeHeight="251724288" behindDoc="0" locked="0" layoutInCell="1" allowOverlap="1" wp14:anchorId="74401564" wp14:editId="5DE941CA">
                <wp:simplePos x="0" y="0"/>
                <wp:positionH relativeFrom="column">
                  <wp:posOffset>5033010</wp:posOffset>
                </wp:positionH>
                <wp:positionV relativeFrom="paragraph">
                  <wp:posOffset>759460</wp:posOffset>
                </wp:positionV>
                <wp:extent cx="1327785" cy="198755"/>
                <wp:effectExtent l="0" t="0" r="5715" b="0"/>
                <wp:wrapNone/>
                <wp:docPr id="26" name="Textfeld 26"/>
                <wp:cNvGraphicFramePr/>
                <a:graphic xmlns:a="http://schemas.openxmlformats.org/drawingml/2006/main">
                  <a:graphicData uri="http://schemas.microsoft.com/office/word/2010/wordprocessingShape">
                    <wps:wsp>
                      <wps:cNvSpPr txBox="1"/>
                      <wps:spPr>
                        <a:xfrm>
                          <a:off x="0" y="0"/>
                          <a:ext cx="1327785" cy="198755"/>
                        </a:xfrm>
                        <a:prstGeom prst="rect">
                          <a:avLst/>
                        </a:prstGeom>
                        <a:solidFill>
                          <a:schemeClr val="lt1"/>
                        </a:solidFill>
                        <a:ln w="6350">
                          <a:noFill/>
                        </a:ln>
                      </wps:spPr>
                      <wps:txbx>
                        <w:txbxContent>
                          <w:p w14:paraId="3F218CB2" w14:textId="27293390" w:rsidR="00316692" w:rsidRPr="00A1016D" w:rsidRDefault="00316692" w:rsidP="00602CD7">
                            <w:pPr>
                              <w:ind w:right="-328"/>
                              <w:rPr>
                                <w:rFonts w:ascii="Arial" w:hAnsi="Arial" w:cs="Arial"/>
                                <w:sz w:val="18"/>
                                <w:szCs w:val="18"/>
                              </w:rPr>
                            </w:pPr>
                            <w:r w:rsidRPr="00A1016D">
                              <w:rPr>
                                <w:rFonts w:ascii="Arial" w:hAnsi="Arial" w:cs="Arial"/>
                                <w:b/>
                                <w:sz w:val="18"/>
                                <w:szCs w:val="18"/>
                              </w:rPr>
                              <w:t>Date</w:t>
                            </w:r>
                            <w:r w:rsidR="00602CD7" w:rsidRPr="00A1016D">
                              <w:rPr>
                                <w:rFonts w:ascii="Arial" w:hAnsi="Arial" w:cs="Arial"/>
                                <w:b/>
                                <w:sz w:val="18"/>
                                <w:szCs w:val="18"/>
                              </w:rPr>
                              <w:t xml:space="preserve"> / </w:t>
                            </w:r>
                            <w:r w:rsidRPr="00A1016D">
                              <w:rPr>
                                <w:rFonts w:ascii="Arial" w:hAnsi="Arial" w:cs="Arial"/>
                                <w:sz w:val="18"/>
                                <w:szCs w:val="18"/>
                              </w:rPr>
                              <w:t>Datum</w:t>
                            </w:r>
                            <w:r w:rsidRPr="00A1016D">
                              <w:rPr>
                                <w:rFonts w:ascii="Arial" w:hAnsi="Arial" w:cs="Arial"/>
                                <w:b/>
                                <w:sz w:val="18"/>
                                <w:szCs w:val="18"/>
                              </w:rPr>
                              <w:t>:</w:t>
                            </w:r>
                            <w:r w:rsidRPr="00A1016D">
                              <w:rPr>
                                <w:rFonts w:ascii="Arial" w:hAnsi="Arial" w:cs="Arial"/>
                                <w:sz w:val="18"/>
                                <w:szCs w:val="18"/>
                              </w:rPr>
                              <w:t xml:space="preserve"> </w:t>
                            </w:r>
                            <w:r w:rsidRPr="00A1016D">
                              <w:rPr>
                                <w:rFonts w:ascii="Arial" w:hAnsi="Arial" w:cs="Arial"/>
                                <w:sz w:val="18"/>
                                <w:szCs w:val="18"/>
                              </w:rPr>
                              <w:fldChar w:fldCharType="begin"/>
                            </w:r>
                            <w:r w:rsidRPr="00A1016D">
                              <w:rPr>
                                <w:rFonts w:ascii="Arial" w:hAnsi="Arial" w:cs="Arial"/>
                                <w:sz w:val="18"/>
                                <w:szCs w:val="18"/>
                              </w:rPr>
                              <w:instrText xml:space="preserve"> DATE  \@ "MMM-yy"  \* MERGEFORMAT </w:instrText>
                            </w:r>
                            <w:r w:rsidRPr="00A1016D">
                              <w:rPr>
                                <w:rFonts w:ascii="Arial" w:hAnsi="Arial" w:cs="Arial"/>
                                <w:sz w:val="18"/>
                                <w:szCs w:val="18"/>
                              </w:rPr>
                              <w:fldChar w:fldCharType="separate"/>
                            </w:r>
                            <w:r w:rsidR="00CD7D7A">
                              <w:rPr>
                                <w:rFonts w:ascii="Arial" w:hAnsi="Arial" w:cs="Arial"/>
                                <w:noProof/>
                                <w:sz w:val="18"/>
                                <w:szCs w:val="18"/>
                              </w:rPr>
                              <w:t>Jan-26</w:t>
                            </w:r>
                            <w:r w:rsidRPr="00A1016D">
                              <w:rPr>
                                <w:rFonts w:ascii="Arial" w:hAnsi="Arial" w:cs="Arial"/>
                                <w:sz w:val="18"/>
                                <w:szCs w:val="18"/>
                              </w:rPr>
                              <w:fldChar w:fldCharType="end"/>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401564" id="_x0000_t202" coordsize="21600,21600" o:spt="202" path="m,l,21600r21600,l21600,xe">
                <v:stroke joinstyle="miter"/>
                <v:path gradientshapeok="t" o:connecttype="rect"/>
              </v:shapetype>
              <v:shape id="Textfeld 26" o:spid="_x0000_s1029" type="#_x0000_t202" style="position:absolute;margin-left:396.3pt;margin-top:59.8pt;width:104.55pt;height:15.65pt;z-index:2517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" fillcolor="white [3201]" stroked="f" strokeweight=".5pt">
                <v:textbox inset="0,0,0,1mm">
                  <w:txbxContent>
                    <w:p w14:paraId="3F218CB2" w14:textId="27293390" w:rsidR="00316692" w:rsidRPr="00A1016D" w:rsidRDefault="00316692" w:rsidP="00602CD7">
                      <w:pPr>
                        <w:ind w:right="-328"/>
                        <w:rPr>
                          <w:rFonts w:ascii="Arial" w:hAnsi="Arial" w:cs="Arial"/>
                          <w:sz w:val="18"/>
                          <w:szCs w:val="18"/>
                        </w:rPr>
                      </w:pPr>
                      <w:r w:rsidRPr="00A1016D">
                        <w:rPr>
                          <w:rFonts w:ascii="Arial" w:hAnsi="Arial" w:cs="Arial"/>
                          <w:b/>
                          <w:sz w:val="18"/>
                          <w:szCs w:val="18"/>
                        </w:rPr>
                        <w:t>Date</w:t>
                      </w:r>
                      <w:r w:rsidR="00602CD7" w:rsidRPr="00A1016D">
                        <w:rPr>
                          <w:rFonts w:ascii="Arial" w:hAnsi="Arial" w:cs="Arial"/>
                          <w:b/>
                          <w:sz w:val="18"/>
                          <w:szCs w:val="18"/>
                        </w:rPr>
                        <w:t xml:space="preserve"> / </w:t>
                      </w:r>
                      <w:r w:rsidRPr="00A1016D">
                        <w:rPr>
                          <w:rFonts w:ascii="Arial" w:hAnsi="Arial" w:cs="Arial"/>
                          <w:sz w:val="18"/>
                          <w:szCs w:val="18"/>
                        </w:rPr>
                        <w:t>Datum</w:t>
                      </w:r>
                      <w:r w:rsidRPr="00A1016D">
                        <w:rPr>
                          <w:rFonts w:ascii="Arial" w:hAnsi="Arial" w:cs="Arial"/>
                          <w:b/>
                          <w:sz w:val="18"/>
                          <w:szCs w:val="18"/>
                        </w:rPr>
                        <w:t>:</w:t>
                      </w:r>
                      <w:r w:rsidRPr="00A1016D">
                        <w:rPr>
                          <w:rFonts w:ascii="Arial" w:hAnsi="Arial" w:cs="Arial"/>
                          <w:sz w:val="18"/>
                          <w:szCs w:val="18"/>
                        </w:rPr>
                        <w:t xml:space="preserve"> </w:t>
                      </w:r>
                      <w:r w:rsidRPr="00A1016D">
                        <w:rPr>
                          <w:rFonts w:ascii="Arial" w:hAnsi="Arial" w:cs="Arial"/>
                          <w:sz w:val="18"/>
                          <w:szCs w:val="18"/>
                        </w:rPr>
                        <w:fldChar w:fldCharType="begin"/>
                      </w:r>
                      <w:r w:rsidRPr="00A1016D">
                        <w:rPr>
                          <w:rFonts w:ascii="Arial" w:hAnsi="Arial" w:cs="Arial"/>
                          <w:sz w:val="18"/>
                          <w:szCs w:val="18"/>
                        </w:rPr>
                        <w:instrText xml:space="preserve"> DATE  \@ "MMM-yy"  \* MERGEFORMAT </w:instrText>
                      </w:r>
                      <w:r w:rsidRPr="00A1016D">
                        <w:rPr>
                          <w:rFonts w:ascii="Arial" w:hAnsi="Arial" w:cs="Arial"/>
                          <w:sz w:val="18"/>
                          <w:szCs w:val="18"/>
                        </w:rPr>
                        <w:fldChar w:fldCharType="separate"/>
                      </w:r>
                      <w:r w:rsidR="00CD7D7A">
                        <w:rPr>
                          <w:rFonts w:ascii="Arial" w:hAnsi="Arial" w:cs="Arial"/>
                          <w:noProof/>
                          <w:sz w:val="18"/>
                          <w:szCs w:val="18"/>
                        </w:rPr>
                        <w:t>Jan-26</w:t>
                      </w:r>
                      <w:r w:rsidRPr="00A1016D">
                        <w:rPr>
                          <w:rFonts w:ascii="Arial" w:hAnsi="Arial" w:cs="Arial"/>
                          <w:sz w:val="18"/>
                          <w:szCs w:val="18"/>
                        </w:rPr>
                        <w:fldChar w:fldCharType="end"/>
                      </w:r>
                    </w:p>
                  </w:txbxContent>
                </v:textbox>
              </v:shape>
            </w:pict>
          </mc:Fallback>
        </mc:AlternateContent>
      </w:r>
      <w:r w:rsidR="00316692">
        <w:rPr>
          <w:color w:val="323031"/>
        </w:rPr>
        <w:t xml:space="preserve"> </w:t>
      </w:r>
    </w:p>
    <w:p w14:paraId="2B0D6CCB" w14:textId="7B52086F" w:rsidR="00B20637" w:rsidRPr="00A87498" w:rsidRDefault="009C49EF" w:rsidP="009C49EF">
      <w:pPr>
        <w:spacing w:after="0" w:line="240" w:lineRule="auto"/>
        <w:ind w:left="-567" w:right="-567"/>
        <w:rPr>
          <w:rFonts w:ascii="Arial" w:hAnsi="Arial" w:cs="Arial"/>
          <w:b/>
          <w:sz w:val="32"/>
          <w:szCs w:val="24"/>
          <w:u w:val="single"/>
        </w:rPr>
      </w:pPr>
      <w:r>
        <w:rPr>
          <w:rFonts w:ascii="Arial" w:hAnsi="Arial" w:cs="Arial"/>
          <w:b/>
          <w:sz w:val="32"/>
          <w:szCs w:val="24"/>
          <w:u w:val="single"/>
        </w:rPr>
        <w:t>Indonesische Papierfabrik mit 9 Umschlagmaschinen</w:t>
      </w:r>
    </w:p>
    <w:p w14:paraId="36F1DC22" w14:textId="5EF7D333" w:rsidR="00B20637" w:rsidRDefault="00D600FB" w:rsidP="009C49EF">
      <w:pPr>
        <w:spacing w:after="0" w:line="240" w:lineRule="auto"/>
        <w:ind w:left="-567" w:right="-567"/>
        <w:jc w:val="both"/>
        <w:rPr>
          <w:rFonts w:ascii="Arial" w:hAnsi="Arial" w:cs="Arial"/>
          <w:b/>
        </w:rPr>
      </w:pPr>
      <w:r w:rsidRPr="00D600FB">
        <w:rPr>
          <w:rFonts w:ascii="Arial" w:hAnsi="Arial" w:cs="Arial"/>
          <w:b/>
        </w:rPr>
        <w:t xml:space="preserve">In der Industriestadt </w:t>
      </w:r>
      <w:proofErr w:type="spellStart"/>
      <w:r w:rsidRPr="00D600FB">
        <w:rPr>
          <w:rFonts w:ascii="Arial" w:hAnsi="Arial" w:cs="Arial"/>
          <w:b/>
        </w:rPr>
        <w:t>Pangkalan</w:t>
      </w:r>
      <w:proofErr w:type="spellEnd"/>
      <w:r w:rsidRPr="00D600FB">
        <w:rPr>
          <w:rFonts w:ascii="Arial" w:hAnsi="Arial" w:cs="Arial"/>
          <w:b/>
        </w:rPr>
        <w:t xml:space="preserve"> </w:t>
      </w:r>
      <w:proofErr w:type="spellStart"/>
      <w:r w:rsidRPr="00D600FB">
        <w:rPr>
          <w:rFonts w:ascii="Arial" w:hAnsi="Arial" w:cs="Arial"/>
          <w:b/>
        </w:rPr>
        <w:t>Kerinci</w:t>
      </w:r>
      <w:proofErr w:type="spellEnd"/>
      <w:r w:rsidRPr="00D600FB">
        <w:rPr>
          <w:rFonts w:ascii="Arial" w:hAnsi="Arial" w:cs="Arial"/>
          <w:b/>
        </w:rPr>
        <w:t xml:space="preserve"> in Indonesien betreibt </w:t>
      </w:r>
      <w:proofErr w:type="spellStart"/>
      <w:r w:rsidRPr="00D600FB">
        <w:rPr>
          <w:rFonts w:ascii="Arial" w:hAnsi="Arial" w:cs="Arial"/>
          <w:b/>
        </w:rPr>
        <w:t>Riau</w:t>
      </w:r>
      <w:proofErr w:type="spellEnd"/>
      <w:r w:rsidRPr="00D600FB">
        <w:rPr>
          <w:rFonts w:ascii="Arial" w:hAnsi="Arial" w:cs="Arial"/>
          <w:b/>
        </w:rPr>
        <w:t xml:space="preserve"> </w:t>
      </w:r>
      <w:proofErr w:type="spellStart"/>
      <w:r w:rsidRPr="00D600FB">
        <w:rPr>
          <w:rFonts w:ascii="Arial" w:hAnsi="Arial" w:cs="Arial"/>
          <w:b/>
        </w:rPr>
        <w:t>Andalan</w:t>
      </w:r>
      <w:proofErr w:type="spellEnd"/>
      <w:r w:rsidRPr="00D600FB">
        <w:rPr>
          <w:rFonts w:ascii="Arial" w:hAnsi="Arial" w:cs="Arial"/>
          <w:b/>
        </w:rPr>
        <w:t xml:space="preserve"> Pulp &amp; Paper (RAPP), ein Unternehmen der APRIL-Gruppe, eine der größten Zellstoff- und Papierfabriken Südostasiens. Um die Produktion aufrechtzuerhalten, ist der Standort auf eine schnelle und kontinuierliche Holzverarbeitung angewiesen, damit die täglichen Verarbeitungsziele erreicht werden können.</w:t>
      </w:r>
      <w:r w:rsidR="00B20637" w:rsidRPr="00B20637">
        <w:rPr>
          <w:rFonts w:ascii="Arial" w:hAnsi="Arial" w:cs="Arial"/>
          <w:b/>
        </w:rPr>
        <w:t xml:space="preserve"> </w:t>
      </w:r>
    </w:p>
    <w:p w14:paraId="60CF919F" w14:textId="77777777" w:rsidR="009C49EF" w:rsidRPr="00B20637" w:rsidRDefault="009C49EF" w:rsidP="009C49EF">
      <w:pPr>
        <w:spacing w:after="0" w:line="240" w:lineRule="auto"/>
        <w:ind w:left="-567" w:right="-567"/>
        <w:jc w:val="both"/>
        <w:rPr>
          <w:rFonts w:ascii="Arial" w:hAnsi="Arial" w:cs="Arial"/>
          <w:b/>
        </w:rPr>
      </w:pPr>
    </w:p>
    <w:p w14:paraId="6854D090" w14:textId="2070760E" w:rsidR="00844BD4" w:rsidRDefault="00844BD4" w:rsidP="009C49EF">
      <w:pPr>
        <w:spacing w:after="0" w:line="240" w:lineRule="auto"/>
        <w:ind w:left="-567" w:right="-567"/>
        <w:rPr>
          <w:rFonts w:ascii="Arial" w:hAnsi="Arial" w:cs="Arial"/>
          <w:bCs/>
          <w:szCs w:val="24"/>
          <w:lang w:bidi="de-DE"/>
        </w:rPr>
      </w:pPr>
      <w:r w:rsidRPr="00844BD4">
        <w:rPr>
          <w:rFonts w:ascii="Arial" w:hAnsi="Arial" w:cs="Arial"/>
          <w:bCs/>
          <w:szCs w:val="24"/>
          <w:lang w:bidi="de-DE"/>
        </w:rPr>
        <w:t>Um seine hohen Anforderungen zu erfüllen, entschied sich RAPP für SENNEBOGEN-Materialumschlagmaschinen. Im April 2024 wurden neun neue SENNEBOGEN 830 E-Materialumschlagmaschinen in Betrieb genommen, die speziell für den Umschlag großer Holzmengen entwickelt wurden und auch unter hohem Druck zuverlässig arbeiten.</w:t>
      </w:r>
      <w:r>
        <w:rPr>
          <w:rFonts w:ascii="Arial" w:hAnsi="Arial" w:cs="Arial"/>
          <w:bCs/>
          <w:szCs w:val="24"/>
          <w:lang w:bidi="de-DE"/>
        </w:rPr>
        <w:t xml:space="preserve"> </w:t>
      </w:r>
      <w:r w:rsidRPr="00844BD4">
        <w:rPr>
          <w:rFonts w:ascii="Arial" w:hAnsi="Arial" w:cs="Arial"/>
          <w:bCs/>
          <w:szCs w:val="24"/>
          <w:lang w:bidi="de-DE"/>
        </w:rPr>
        <w:t>Der Holzumschlag ist das Rückgrat der Geschäftstätigkeit von RAPP. Das Material kommt aus Plantagen, wird entladen, sortiert und mit hoher Geschwindigkeit zu den Verarbeitungslinien transportiert. Jede Verzögerung beim Holztransport kann sich direkt auf die Produktion auswirken.</w:t>
      </w:r>
    </w:p>
    <w:p w14:paraId="3504FD04" w14:textId="77777777" w:rsidR="009C49EF" w:rsidRDefault="009C49EF" w:rsidP="009C49EF">
      <w:pPr>
        <w:spacing w:after="0" w:line="240" w:lineRule="auto"/>
        <w:ind w:left="-567" w:right="-567"/>
        <w:rPr>
          <w:rFonts w:ascii="Arial" w:hAnsi="Arial" w:cs="Arial"/>
          <w:bCs/>
          <w:szCs w:val="24"/>
          <w:lang w:bidi="de-DE"/>
        </w:rPr>
      </w:pPr>
    </w:p>
    <w:p w14:paraId="0324DBAE" w14:textId="77777777" w:rsidR="009C49EF" w:rsidRPr="00844BD4" w:rsidRDefault="009C49EF" w:rsidP="009C49EF">
      <w:pPr>
        <w:spacing w:after="0" w:line="240" w:lineRule="auto"/>
        <w:ind w:left="-567" w:right="-567"/>
        <w:rPr>
          <w:rFonts w:ascii="Arial" w:hAnsi="Arial" w:cs="Arial"/>
          <w:bCs/>
          <w:szCs w:val="24"/>
          <w:lang w:bidi="de-DE"/>
        </w:rPr>
      </w:pPr>
    </w:p>
    <w:p w14:paraId="18D20A71" w14:textId="1922D6FF" w:rsidR="00844BD4" w:rsidRDefault="00844BD4" w:rsidP="009C49EF">
      <w:pPr>
        <w:spacing w:after="0" w:line="240" w:lineRule="auto"/>
        <w:ind w:left="-567" w:right="-567"/>
        <w:rPr>
          <w:rFonts w:ascii="Arial" w:hAnsi="Arial" w:cs="Arial"/>
          <w:b/>
          <w:szCs w:val="24"/>
          <w:lang w:bidi="de-DE"/>
        </w:rPr>
      </w:pPr>
      <w:r w:rsidRPr="00844BD4">
        <w:rPr>
          <w:rFonts w:ascii="Arial" w:hAnsi="Arial" w:cs="Arial"/>
          <w:b/>
          <w:szCs w:val="24"/>
          <w:lang w:bidi="de-DE"/>
        </w:rPr>
        <w:t>FÜR HARTE BEDINGUNGEN KONZIPIERT</w:t>
      </w:r>
    </w:p>
    <w:p w14:paraId="31428266" w14:textId="77777777" w:rsidR="00844BD4" w:rsidRDefault="00844BD4" w:rsidP="009C49EF">
      <w:pPr>
        <w:spacing w:after="0" w:line="240" w:lineRule="auto"/>
        <w:ind w:left="-567" w:right="-567"/>
        <w:rPr>
          <w:rFonts w:ascii="Arial" w:hAnsi="Arial" w:cs="Arial"/>
          <w:bCs/>
          <w:szCs w:val="24"/>
          <w:lang w:bidi="de-DE"/>
        </w:rPr>
      </w:pPr>
      <w:r w:rsidRPr="00844BD4">
        <w:rPr>
          <w:rFonts w:ascii="Arial" w:hAnsi="Arial" w:cs="Arial"/>
          <w:bCs/>
          <w:szCs w:val="24"/>
          <w:lang w:bidi="de-DE"/>
        </w:rPr>
        <w:t>Die Umgebungsbedingungen vor Ort sind rau – das ganzjährig heiße und feuchte Klima Indonesiens stellt eine große Herausforderung dar. Die Wetterbedingungen reichen von 23 °C bis 40 °C und einer Luftfeuchtigkeit von bis zu 98 % über das ganze Jahr hinweg. RAPP benötigte außerdem eine Maschine, die der staubigen Außenumgebung standhält und gleichzeitig rund um die Uhr in drei Schichten betrieben werden kann. Viele Maschinen hätten unter diesen Bedingungen Probleme, aber die 830 E ist genau dafür ausgelegt: Ihr effizientes Kühlsystem, ihr umkehrbarer Lüfter und ihre leicht zugänglichen Wartungspunkte sorgen dafür, dass sie Tag für Tag ohne Überhitzung oder Verstopfung läuft.</w:t>
      </w:r>
    </w:p>
    <w:p w14:paraId="58DA1B3D" w14:textId="77777777" w:rsidR="009C49EF" w:rsidRDefault="009C49EF" w:rsidP="009C49EF">
      <w:pPr>
        <w:spacing w:after="0" w:line="240" w:lineRule="auto"/>
        <w:ind w:left="-567" w:right="-567"/>
        <w:rPr>
          <w:rFonts w:ascii="Arial" w:hAnsi="Arial" w:cs="Arial"/>
          <w:bCs/>
          <w:szCs w:val="24"/>
          <w:lang w:bidi="de-DE"/>
        </w:rPr>
      </w:pPr>
    </w:p>
    <w:p w14:paraId="4F6C3AE5" w14:textId="77777777" w:rsidR="009C49EF" w:rsidRDefault="009C49EF" w:rsidP="009C49EF">
      <w:pPr>
        <w:spacing w:after="0" w:line="240" w:lineRule="auto"/>
        <w:ind w:left="-567" w:right="-567"/>
        <w:rPr>
          <w:rFonts w:ascii="Arial" w:hAnsi="Arial" w:cs="Arial"/>
          <w:bCs/>
          <w:szCs w:val="24"/>
          <w:lang w:bidi="de-DE"/>
        </w:rPr>
      </w:pPr>
    </w:p>
    <w:p w14:paraId="10423FFC" w14:textId="6B350835" w:rsidR="00844BD4" w:rsidRDefault="009C49EF" w:rsidP="009C49EF">
      <w:pPr>
        <w:spacing w:after="0" w:line="240" w:lineRule="auto"/>
        <w:ind w:left="-567" w:right="-567"/>
        <w:rPr>
          <w:rFonts w:ascii="Arial" w:hAnsi="Arial" w:cs="Arial"/>
          <w:b/>
          <w:szCs w:val="24"/>
          <w:lang w:bidi="de-DE"/>
        </w:rPr>
      </w:pPr>
      <w:r>
        <w:rPr>
          <w:rFonts w:ascii="Arial" w:hAnsi="Arial" w:cs="Arial"/>
          <w:b/>
          <w:szCs w:val="24"/>
          <w:lang w:bidi="de-DE"/>
        </w:rPr>
        <w:t>270 TONNEN HOLZ PRO TAG JE MASCHINE</w:t>
      </w:r>
    </w:p>
    <w:p w14:paraId="199FD17E" w14:textId="77777777" w:rsidR="00844BD4" w:rsidRDefault="00844BD4" w:rsidP="009C49EF">
      <w:pPr>
        <w:spacing w:after="0" w:line="240" w:lineRule="auto"/>
        <w:ind w:left="-567" w:right="-567"/>
        <w:rPr>
          <w:rFonts w:ascii="Arial" w:hAnsi="Arial" w:cs="Arial"/>
          <w:bCs/>
          <w:szCs w:val="24"/>
          <w:lang w:bidi="de-DE"/>
        </w:rPr>
      </w:pPr>
      <w:r w:rsidRPr="00844BD4">
        <w:rPr>
          <w:rFonts w:ascii="Arial" w:hAnsi="Arial" w:cs="Arial"/>
          <w:bCs/>
          <w:szCs w:val="24"/>
          <w:lang w:bidi="de-DE"/>
        </w:rPr>
        <w:t xml:space="preserve">Jede Maschine verarbeitet bis zu 270 Tonnen Holz pro Tag und hebt und platziert mit dem robusten </w:t>
      </w:r>
      <w:proofErr w:type="spellStart"/>
      <w:r w:rsidRPr="00844BD4">
        <w:rPr>
          <w:rFonts w:ascii="Arial" w:hAnsi="Arial" w:cs="Arial"/>
          <w:bCs/>
          <w:szCs w:val="24"/>
          <w:lang w:bidi="de-DE"/>
        </w:rPr>
        <w:t>Rotobec</w:t>
      </w:r>
      <w:proofErr w:type="spellEnd"/>
      <w:r w:rsidRPr="00844BD4">
        <w:rPr>
          <w:rFonts w:ascii="Arial" w:hAnsi="Arial" w:cs="Arial"/>
          <w:bCs/>
          <w:szCs w:val="24"/>
          <w:lang w:bidi="de-DE"/>
        </w:rPr>
        <w:t>-Greifer mühelos große Holzstapel. Dank der leichtgängigen Hydrauliksteuerung und einem ausgewogenen Gegengewichtssystem gewährleistet der 830 E präzises Stapeln und Platzieren – selbst bei voller Auslegerausladung. Die Reichweite von 13 Metern ermöglicht dem Bediener den Zugang zu hohen Stapeln und tiefen Ladeflächen, ohne dass eine Neupositionierung erforderlich ist, wodurch alle Aufgaben vom Entladen bis zum Stapeln rationalisiert werden.</w:t>
      </w:r>
    </w:p>
    <w:p w14:paraId="4C1E7D57" w14:textId="77777777" w:rsidR="009C49EF" w:rsidRDefault="009C49EF" w:rsidP="009C49EF">
      <w:pPr>
        <w:spacing w:after="0" w:line="240" w:lineRule="auto"/>
        <w:ind w:left="-567" w:right="-567"/>
        <w:rPr>
          <w:rFonts w:ascii="Arial" w:hAnsi="Arial" w:cs="Arial"/>
          <w:bCs/>
          <w:szCs w:val="24"/>
          <w:lang w:bidi="de-DE"/>
        </w:rPr>
      </w:pPr>
    </w:p>
    <w:p w14:paraId="782F65BD" w14:textId="77777777" w:rsidR="009C49EF" w:rsidRDefault="009C49EF" w:rsidP="009C49EF">
      <w:pPr>
        <w:spacing w:after="0" w:line="240" w:lineRule="auto"/>
        <w:ind w:left="-567" w:right="-567"/>
        <w:rPr>
          <w:rFonts w:ascii="Arial" w:hAnsi="Arial" w:cs="Arial"/>
          <w:bCs/>
          <w:szCs w:val="24"/>
          <w:lang w:bidi="de-DE"/>
        </w:rPr>
      </w:pPr>
    </w:p>
    <w:p w14:paraId="529ED809" w14:textId="36986441" w:rsidR="009C49EF" w:rsidRPr="009C49EF" w:rsidRDefault="009C49EF" w:rsidP="009C49EF">
      <w:pPr>
        <w:spacing w:after="0" w:line="240" w:lineRule="auto"/>
        <w:ind w:left="-567" w:right="-567"/>
        <w:rPr>
          <w:rFonts w:ascii="Arial" w:hAnsi="Arial" w:cs="Arial"/>
          <w:b/>
          <w:szCs w:val="24"/>
          <w:lang w:bidi="de-DE"/>
        </w:rPr>
      </w:pPr>
      <w:r w:rsidRPr="009C49EF">
        <w:rPr>
          <w:rFonts w:ascii="Arial" w:hAnsi="Arial" w:cs="Arial"/>
          <w:b/>
          <w:szCs w:val="24"/>
          <w:lang w:bidi="de-DE"/>
        </w:rPr>
        <w:t>KRAFTSTOFFEFFIZIENZ: NUR 19 LITER DIESEL PRO STUNDE</w:t>
      </w:r>
    </w:p>
    <w:p w14:paraId="7834A1D6" w14:textId="036B192F" w:rsidR="009C49EF" w:rsidRPr="009C49EF" w:rsidRDefault="00844BD4" w:rsidP="009C49EF">
      <w:pPr>
        <w:spacing w:after="0" w:line="240" w:lineRule="auto"/>
        <w:ind w:left="-567" w:right="-567"/>
        <w:rPr>
          <w:rFonts w:ascii="Arial" w:hAnsi="Arial" w:cs="Arial"/>
          <w:bCs/>
          <w:szCs w:val="24"/>
          <w:lang w:bidi="de-DE"/>
        </w:rPr>
      </w:pPr>
      <w:r w:rsidRPr="00844BD4">
        <w:rPr>
          <w:rFonts w:ascii="Arial" w:hAnsi="Arial" w:cs="Arial"/>
          <w:bCs/>
          <w:szCs w:val="24"/>
          <w:lang w:bidi="de-DE"/>
        </w:rPr>
        <w:t>Die Kraftstoffeffizienz ist ein weiterer herausragender Vorteil: nur 19 Liter Diesel pro Stunde. Bei neun Maschinen summiert sich dies im Laufe der Zeit zu erheblichen Kosteneinsparungen und reduzierten Emissionen.</w:t>
      </w:r>
      <w:r w:rsidR="009C49EF">
        <w:rPr>
          <w:rFonts w:ascii="Arial" w:hAnsi="Arial" w:cs="Arial"/>
          <w:bCs/>
          <w:szCs w:val="24"/>
          <w:lang w:bidi="de-DE"/>
        </w:rPr>
        <w:t xml:space="preserve"> </w:t>
      </w:r>
      <w:r w:rsidRPr="00844BD4">
        <w:rPr>
          <w:rFonts w:ascii="Arial" w:hAnsi="Arial" w:cs="Arial"/>
          <w:bCs/>
          <w:szCs w:val="24"/>
          <w:lang w:bidi="de-DE"/>
        </w:rPr>
        <w:t>Im Gegensatz zu stationären Maschinen oder Raupenfahrzeugen sind die bei RAPP eingesetzten SENNEBOGEN 830 E-Modelle alle mit mobilen Fahrwerken ausgestattet, sodass sie große Lagerflächen abdecken und die Maschinen ohne Tieflader oder Schlepper leicht umpositionieren können. Diese Mobilität nach Bedarf unterstützt die flexiblen Ladepläne von RAPP und verbessert die Reaktionszeit, wenn sich die Anforderungen auf dem Lagerplatz ändern.</w:t>
      </w:r>
    </w:p>
    <w:p w14:paraId="0393CAB4" w14:textId="77777777" w:rsidR="009C49EF" w:rsidRDefault="009C49EF" w:rsidP="009C49EF">
      <w:pPr>
        <w:spacing w:after="0" w:line="240" w:lineRule="auto"/>
        <w:ind w:left="-567" w:right="-567"/>
        <w:rPr>
          <w:rFonts w:ascii="Arial" w:hAnsi="Arial" w:cs="Arial"/>
          <w:b/>
          <w:szCs w:val="24"/>
          <w:lang w:bidi="de-DE"/>
        </w:rPr>
      </w:pPr>
    </w:p>
    <w:p w14:paraId="463043DA" w14:textId="77777777" w:rsidR="009C49EF" w:rsidRPr="00844BD4" w:rsidRDefault="009C49EF" w:rsidP="009C49EF">
      <w:pPr>
        <w:spacing w:after="0" w:line="240" w:lineRule="auto"/>
        <w:ind w:left="-567" w:right="-567"/>
        <w:rPr>
          <w:rFonts w:ascii="Arial" w:hAnsi="Arial" w:cs="Arial"/>
          <w:b/>
          <w:szCs w:val="24"/>
          <w:lang w:bidi="de-DE"/>
        </w:rPr>
      </w:pPr>
    </w:p>
    <w:p w14:paraId="030FC7EA" w14:textId="77777777" w:rsidR="009C49EF" w:rsidRDefault="009C49EF" w:rsidP="009C49EF">
      <w:pPr>
        <w:spacing w:after="0" w:line="240" w:lineRule="auto"/>
        <w:ind w:left="-567" w:right="-567"/>
        <w:rPr>
          <w:rFonts w:ascii="Arial" w:hAnsi="Arial" w:cs="Arial"/>
          <w:b/>
          <w:szCs w:val="24"/>
          <w:lang w:bidi="de-DE"/>
        </w:rPr>
      </w:pPr>
      <w:r w:rsidRPr="009C49EF">
        <w:rPr>
          <w:rFonts w:ascii="Arial" w:hAnsi="Arial" w:cs="Arial"/>
          <w:b/>
          <w:szCs w:val="24"/>
          <w:lang w:bidi="de-DE"/>
        </w:rPr>
        <w:t>MASCHINENFÜHRER SCHÄTZT KOMFORTKABINE</w:t>
      </w:r>
    </w:p>
    <w:p w14:paraId="0166B6C4" w14:textId="7D034F8D" w:rsidR="00844BD4" w:rsidRPr="009C49EF" w:rsidRDefault="00844BD4" w:rsidP="009C49EF">
      <w:pPr>
        <w:spacing w:after="0" w:line="240" w:lineRule="auto"/>
        <w:ind w:left="-567" w:right="-567"/>
        <w:rPr>
          <w:rFonts w:ascii="Arial" w:hAnsi="Arial" w:cs="Arial"/>
          <w:b/>
          <w:szCs w:val="24"/>
          <w:lang w:bidi="de-DE"/>
        </w:rPr>
      </w:pPr>
      <w:r w:rsidRPr="00844BD4">
        <w:rPr>
          <w:rFonts w:ascii="Arial" w:hAnsi="Arial" w:cs="Arial"/>
          <w:bCs/>
          <w:szCs w:val="24"/>
          <w:lang w:bidi="de-DE"/>
        </w:rPr>
        <w:lastRenderedPageBreak/>
        <w:t>Zu den erfahrensten Maschinenführern vor Ort gehört Herr Arnaldo, der über 20 Jahre Erfahrung im Umgang mit Schwermaschinen mitbringt. Für ihn zeichnet sich der SENNEBOGEN 830 E nicht nur durch seine Kraft aus, sondern auch durch seinen Bedienkomfort und seine Steuerung.</w:t>
      </w:r>
    </w:p>
    <w:p w14:paraId="6F85FBBC" w14:textId="6C16C28B" w:rsidR="00844BD4" w:rsidRDefault="00844BD4" w:rsidP="009C49EF">
      <w:pPr>
        <w:spacing w:after="0" w:line="240" w:lineRule="auto"/>
        <w:ind w:left="-567" w:right="-567"/>
        <w:rPr>
          <w:rFonts w:ascii="Arial" w:hAnsi="Arial" w:cs="Arial"/>
          <w:bCs/>
          <w:szCs w:val="24"/>
          <w:lang w:bidi="de-DE"/>
        </w:rPr>
      </w:pPr>
      <w:r w:rsidRPr="00844BD4">
        <w:rPr>
          <w:rFonts w:ascii="Arial" w:hAnsi="Arial" w:cs="Arial"/>
          <w:bCs/>
          <w:szCs w:val="24"/>
          <w:lang w:bidi="de-DE"/>
        </w:rPr>
        <w:t xml:space="preserve">Besonders gefällt ihm die höhenverstellbare </w:t>
      </w:r>
      <w:proofErr w:type="spellStart"/>
      <w:r w:rsidRPr="00844BD4">
        <w:rPr>
          <w:rFonts w:ascii="Arial" w:hAnsi="Arial" w:cs="Arial"/>
          <w:bCs/>
          <w:szCs w:val="24"/>
          <w:lang w:bidi="de-DE"/>
        </w:rPr>
        <w:t>Maxcab</w:t>
      </w:r>
      <w:proofErr w:type="spellEnd"/>
      <w:r w:rsidRPr="00844BD4">
        <w:rPr>
          <w:rFonts w:ascii="Arial" w:hAnsi="Arial" w:cs="Arial"/>
          <w:bCs/>
          <w:szCs w:val="24"/>
          <w:lang w:bidi="de-DE"/>
        </w:rPr>
        <w:t>-Kabine, die ihm in einer Höhe von ca. 5,8 Metern einen hervorragenden Rundumblick bietet, sowie das intuitive Steuerungssystem, durch das sich der 830 E sowohl kraftvoll als auch präzise steuern lässt.</w:t>
      </w:r>
    </w:p>
    <w:p w14:paraId="1B7ABBB8" w14:textId="77777777" w:rsidR="009C49EF" w:rsidRPr="00844BD4" w:rsidRDefault="009C49EF" w:rsidP="009C49EF">
      <w:pPr>
        <w:spacing w:after="0" w:line="240" w:lineRule="auto"/>
        <w:ind w:left="-567" w:right="-567"/>
        <w:rPr>
          <w:rFonts w:ascii="Arial" w:hAnsi="Arial" w:cs="Arial"/>
          <w:bCs/>
          <w:szCs w:val="24"/>
          <w:lang w:bidi="de-DE"/>
        </w:rPr>
      </w:pPr>
    </w:p>
    <w:p w14:paraId="37932B59" w14:textId="77777777" w:rsidR="009C49EF" w:rsidRPr="009C49EF" w:rsidRDefault="00844BD4" w:rsidP="009C49EF">
      <w:pPr>
        <w:spacing w:after="0" w:line="240" w:lineRule="auto"/>
        <w:ind w:left="-567" w:right="-567"/>
        <w:rPr>
          <w:rFonts w:ascii="Arial" w:hAnsi="Arial" w:cs="Arial"/>
          <w:bCs/>
          <w:szCs w:val="24"/>
          <w:lang w:bidi="de-DE"/>
        </w:rPr>
      </w:pPr>
      <w:r w:rsidRPr="009C49EF">
        <w:rPr>
          <w:rFonts w:ascii="Arial" w:hAnsi="Arial" w:cs="Arial"/>
          <w:bCs/>
          <w:szCs w:val="24"/>
          <w:lang w:bidi="de-DE"/>
        </w:rPr>
        <w:t xml:space="preserve">„Die Kabine ist auch nach stundenlanger Arbeit noch leise und komfortabel“, sagt Herr Arnaldo. </w:t>
      </w:r>
    </w:p>
    <w:p w14:paraId="25C152E5" w14:textId="0495D723" w:rsidR="009C49EF" w:rsidRPr="009C49EF" w:rsidRDefault="009C49EF" w:rsidP="009C49EF">
      <w:pPr>
        <w:spacing w:after="0" w:line="240" w:lineRule="auto"/>
        <w:ind w:left="-567" w:right="-567"/>
        <w:rPr>
          <w:rFonts w:ascii="Arial" w:hAnsi="Arial" w:cs="Arial"/>
          <w:bCs/>
          <w:szCs w:val="24"/>
          <w:lang w:bidi="de-DE"/>
        </w:rPr>
      </w:pPr>
      <w:r w:rsidRPr="009C49EF">
        <w:rPr>
          <w:rFonts w:ascii="Arial" w:hAnsi="Arial" w:cs="Arial"/>
          <w:bCs/>
          <w:szCs w:val="24"/>
          <w:lang w:bidi="de-DE"/>
        </w:rPr>
        <w:t xml:space="preserve">Ein weiteres herausragendes Merkmal? Die Klimaanlage. </w:t>
      </w:r>
      <w:r w:rsidRPr="009C49EF">
        <w:rPr>
          <w:rFonts w:ascii="Arial" w:hAnsi="Arial" w:cs="Arial"/>
          <w:bCs/>
          <w:i/>
          <w:iCs/>
          <w:szCs w:val="24"/>
          <w:lang w:bidi="de-DE"/>
        </w:rPr>
        <w:t>„Besonders bei unserem feuchten indonesischen Wetter schätze ich die kühle Luft, die mir Komfort und Konzentration ermöglicht“,</w:t>
      </w:r>
      <w:r w:rsidRPr="009C49EF">
        <w:rPr>
          <w:rFonts w:ascii="Arial" w:hAnsi="Arial" w:cs="Arial"/>
          <w:bCs/>
          <w:szCs w:val="24"/>
          <w:lang w:bidi="de-DE"/>
        </w:rPr>
        <w:t xml:space="preserve"> fügt er hinzu.</w:t>
      </w:r>
    </w:p>
    <w:p w14:paraId="21CA31EA" w14:textId="77777777" w:rsidR="009C49EF" w:rsidRDefault="009C49EF" w:rsidP="009C49EF">
      <w:pPr>
        <w:spacing w:after="0" w:line="240" w:lineRule="auto"/>
        <w:ind w:right="-567"/>
        <w:rPr>
          <w:rFonts w:ascii="Arial" w:hAnsi="Arial" w:cs="Arial"/>
          <w:bCs/>
          <w:szCs w:val="24"/>
          <w:lang w:bidi="de-DE"/>
        </w:rPr>
      </w:pPr>
    </w:p>
    <w:p w14:paraId="02175AC1" w14:textId="7FE8D1EB" w:rsidR="00844BD4" w:rsidRPr="00CD7D7A" w:rsidRDefault="00844BD4" w:rsidP="009C49EF">
      <w:pPr>
        <w:spacing w:after="0" w:line="240" w:lineRule="auto"/>
        <w:ind w:left="-567" w:right="-567"/>
        <w:rPr>
          <w:rFonts w:ascii="Arial" w:hAnsi="Arial" w:cs="Arial"/>
          <w:bCs/>
          <w:i/>
          <w:iCs/>
          <w:szCs w:val="24"/>
          <w:lang w:bidi="de-DE"/>
        </w:rPr>
      </w:pPr>
      <w:r w:rsidRPr="00CD7D7A">
        <w:rPr>
          <w:rFonts w:ascii="Arial" w:hAnsi="Arial" w:cs="Arial"/>
          <w:bCs/>
          <w:i/>
          <w:iCs/>
          <w:szCs w:val="24"/>
          <w:lang w:bidi="de-DE"/>
        </w:rPr>
        <w:t xml:space="preserve">„Die Sicht ist ausgezeichnet – ich kann von der Spitze der Holzstapel bis zum Boden </w:t>
      </w:r>
      <w:proofErr w:type="gramStart"/>
      <w:r w:rsidRPr="00CD7D7A">
        <w:rPr>
          <w:rFonts w:ascii="Arial" w:hAnsi="Arial" w:cs="Arial"/>
          <w:bCs/>
          <w:i/>
          <w:iCs/>
          <w:szCs w:val="24"/>
          <w:lang w:bidi="de-DE"/>
        </w:rPr>
        <w:t>klar sehen</w:t>
      </w:r>
      <w:proofErr w:type="gramEnd"/>
      <w:r w:rsidRPr="00CD7D7A">
        <w:rPr>
          <w:rFonts w:ascii="Arial" w:hAnsi="Arial" w:cs="Arial"/>
          <w:bCs/>
          <w:i/>
          <w:iCs/>
          <w:szCs w:val="24"/>
          <w:lang w:bidi="de-DE"/>
        </w:rPr>
        <w:t>, was mir hilft, schneller und sicherer zu arbeiten.“</w:t>
      </w:r>
    </w:p>
    <w:p w14:paraId="2B5E905D" w14:textId="77777777" w:rsidR="009C49EF" w:rsidRPr="00844BD4" w:rsidRDefault="009C49EF" w:rsidP="009C49EF">
      <w:pPr>
        <w:spacing w:after="0" w:line="240" w:lineRule="auto"/>
        <w:ind w:left="-567" w:right="-567"/>
        <w:rPr>
          <w:rFonts w:ascii="Arial" w:hAnsi="Arial" w:cs="Arial"/>
          <w:bCs/>
          <w:szCs w:val="24"/>
          <w:lang w:bidi="de-DE"/>
        </w:rPr>
      </w:pPr>
    </w:p>
    <w:p w14:paraId="731B6E13" w14:textId="58058AE7" w:rsidR="00B93D91" w:rsidRDefault="00B93D91" w:rsidP="009C49EF">
      <w:pPr>
        <w:spacing w:after="0" w:line="240" w:lineRule="auto"/>
        <w:ind w:left="-567" w:right="-567"/>
        <w:rPr>
          <w:rFonts w:ascii="Arial" w:hAnsi="Arial" w:cs="Arial"/>
          <w:szCs w:val="24"/>
          <w:lang w:bidi="de-DE"/>
        </w:rPr>
      </w:pPr>
    </w:p>
    <w:p w14:paraId="712F0561" w14:textId="4D3ABFDA" w:rsidR="00D130C9" w:rsidRDefault="003664DA" w:rsidP="009C49EF">
      <w:pPr>
        <w:spacing w:after="0" w:line="240" w:lineRule="auto"/>
        <w:ind w:left="-567" w:right="-567"/>
        <w:rPr>
          <w:rFonts w:ascii="Arial" w:hAnsi="Arial" w:cs="Arial"/>
          <w:b/>
          <w:szCs w:val="24"/>
          <w:lang w:bidi="de-DE"/>
        </w:rPr>
      </w:pPr>
      <w:r w:rsidRPr="003664DA">
        <w:rPr>
          <w:rFonts w:ascii="Arial" w:hAnsi="Arial" w:cs="Arial"/>
          <w:b/>
          <w:szCs w:val="24"/>
          <w:lang w:bidi="de-DE"/>
        </w:rPr>
        <w:t xml:space="preserve">LANGFRISTIG EIN ZU VERLÄSSIGER PARTNER </w:t>
      </w:r>
    </w:p>
    <w:p w14:paraId="4B4A09E2" w14:textId="55ED14AF" w:rsidR="00D130C9" w:rsidRPr="00F775B1" w:rsidRDefault="003664DA" w:rsidP="009C49EF">
      <w:pPr>
        <w:spacing w:after="0" w:line="240" w:lineRule="auto"/>
        <w:ind w:left="-567" w:right="-567"/>
        <w:rPr>
          <w:rFonts w:ascii="Arial" w:hAnsi="Arial" w:cs="Arial"/>
          <w:bCs/>
          <w:szCs w:val="24"/>
          <w:lang w:bidi="de-DE"/>
        </w:rPr>
      </w:pPr>
      <w:r w:rsidRPr="003664DA">
        <w:rPr>
          <w:rFonts w:ascii="Arial" w:hAnsi="Arial" w:cs="Arial"/>
          <w:bCs/>
          <w:szCs w:val="24"/>
          <w:lang w:bidi="de-DE"/>
        </w:rPr>
        <w:t>Von Anfang an benötigte RAPP einen Maschinenpartner, der nicht nur Geräte, sondern auch eine langfristige Lösung für den Materialumschlag bieten konnte. SENNEBOGEN hat dieses Versprechen erfüllt – durch die Kombination von hohem Durchsatz, geringem Kraftstoffverbrauch und einfacher Bedienung mit einem starken Kundendienst</w:t>
      </w:r>
      <w:r w:rsidR="009C49EF">
        <w:rPr>
          <w:rFonts w:ascii="Arial" w:hAnsi="Arial" w:cs="Arial"/>
          <w:bCs/>
          <w:szCs w:val="24"/>
          <w:lang w:bidi="de-DE"/>
        </w:rPr>
        <w:t xml:space="preserve">. </w:t>
      </w:r>
      <w:r w:rsidRPr="003664DA">
        <w:rPr>
          <w:rFonts w:ascii="Arial" w:hAnsi="Arial" w:cs="Arial"/>
          <w:bCs/>
          <w:szCs w:val="24"/>
          <w:lang w:bidi="de-DE"/>
        </w:rPr>
        <w:t xml:space="preserve">Seit April arbeitet die gesamte Flotte zuverlässig, und das Betriebsteam von RAPP berichtet von einer deutlichen Verbesserung der Effizienz im Holzlager – und Betreiber wie Herr Arnaldo sind </w:t>
      </w:r>
      <w:proofErr w:type="gramStart"/>
      <w:r w:rsidRPr="003664DA">
        <w:rPr>
          <w:rFonts w:ascii="Arial" w:hAnsi="Arial" w:cs="Arial"/>
          <w:bCs/>
          <w:szCs w:val="24"/>
          <w:lang w:bidi="de-DE"/>
        </w:rPr>
        <w:t xml:space="preserve">voll und ganz </w:t>
      </w:r>
      <w:proofErr w:type="gramEnd"/>
      <w:r w:rsidRPr="003664DA">
        <w:rPr>
          <w:rFonts w:ascii="Arial" w:hAnsi="Arial" w:cs="Arial"/>
          <w:bCs/>
          <w:szCs w:val="24"/>
          <w:lang w:bidi="de-DE"/>
        </w:rPr>
        <w:t>überzeugt.</w:t>
      </w:r>
      <w:r w:rsidR="009C49EF">
        <w:rPr>
          <w:rFonts w:ascii="Arial" w:hAnsi="Arial" w:cs="Arial"/>
          <w:bCs/>
          <w:szCs w:val="24"/>
          <w:lang w:bidi="de-DE"/>
        </w:rPr>
        <w:t xml:space="preserve"> </w:t>
      </w:r>
      <w:r w:rsidRPr="003664DA">
        <w:rPr>
          <w:rFonts w:ascii="Arial" w:hAnsi="Arial" w:cs="Arial"/>
          <w:bCs/>
          <w:szCs w:val="24"/>
          <w:lang w:bidi="de-DE"/>
        </w:rPr>
        <w:t>„Diese Maschinen sind schnell, leicht zu steuern und für diese Art von Arbeit gebaut“, sagt Herr Arnaldo. „Sie haben wirklich einen Unterschied gemacht.</w:t>
      </w:r>
      <w:r w:rsidR="002D3687">
        <w:rPr>
          <w:rFonts w:ascii="Arial" w:hAnsi="Arial" w:cs="Arial"/>
          <w:bCs/>
          <w:szCs w:val="24"/>
          <w:lang w:bidi="de-DE"/>
        </w:rPr>
        <w:t>“</w:t>
      </w:r>
    </w:p>
    <w:p w14:paraId="7BCEDDC9" w14:textId="49179E15" w:rsidR="00D130C9" w:rsidRDefault="00D130C9" w:rsidP="0007577D">
      <w:pPr>
        <w:jc w:val="center"/>
        <w:rPr>
          <w:rFonts w:ascii="Arial" w:hAnsi="Arial" w:cs="Arial"/>
          <w:szCs w:val="24"/>
          <w:lang w:bidi="de-DE"/>
        </w:rPr>
      </w:pPr>
    </w:p>
    <w:p w14:paraId="3F880CC1" w14:textId="77777777" w:rsidR="0031234D" w:rsidRPr="0031234D" w:rsidRDefault="0031234D" w:rsidP="0031234D">
      <w:pPr>
        <w:rPr>
          <w:rFonts w:ascii="Arial" w:hAnsi="Arial" w:cs="Arial"/>
          <w:szCs w:val="24"/>
          <w:lang w:bidi="de-DE"/>
        </w:rPr>
      </w:pPr>
    </w:p>
    <w:p w14:paraId="7240EB35" w14:textId="77777777" w:rsidR="0031234D" w:rsidRPr="0031234D" w:rsidRDefault="0031234D" w:rsidP="0031234D">
      <w:pPr>
        <w:rPr>
          <w:rFonts w:ascii="Arial" w:hAnsi="Arial" w:cs="Arial"/>
          <w:szCs w:val="24"/>
          <w:lang w:bidi="de-DE"/>
        </w:rPr>
      </w:pPr>
    </w:p>
    <w:p w14:paraId="0439B2CA" w14:textId="77777777" w:rsidR="0031234D" w:rsidRPr="0031234D" w:rsidRDefault="0031234D" w:rsidP="0031234D">
      <w:pPr>
        <w:rPr>
          <w:rFonts w:ascii="Arial" w:hAnsi="Arial" w:cs="Arial"/>
          <w:szCs w:val="24"/>
          <w:lang w:bidi="de-DE"/>
        </w:rPr>
      </w:pPr>
    </w:p>
    <w:p w14:paraId="13CEF265" w14:textId="77777777" w:rsidR="0031234D" w:rsidRPr="0031234D" w:rsidRDefault="0031234D" w:rsidP="0031234D">
      <w:pPr>
        <w:rPr>
          <w:rFonts w:ascii="Arial" w:hAnsi="Arial" w:cs="Arial"/>
          <w:szCs w:val="24"/>
          <w:lang w:bidi="de-DE"/>
        </w:rPr>
      </w:pPr>
    </w:p>
    <w:p w14:paraId="7E21F4DD" w14:textId="77777777" w:rsidR="0031234D" w:rsidRPr="0031234D" w:rsidRDefault="0031234D" w:rsidP="0031234D">
      <w:pPr>
        <w:rPr>
          <w:rFonts w:ascii="Arial" w:hAnsi="Arial" w:cs="Arial"/>
          <w:szCs w:val="24"/>
          <w:lang w:bidi="de-DE"/>
        </w:rPr>
      </w:pPr>
    </w:p>
    <w:p w14:paraId="75D10D3B" w14:textId="77777777" w:rsidR="0031234D" w:rsidRPr="0031234D" w:rsidRDefault="0031234D" w:rsidP="0031234D">
      <w:pPr>
        <w:rPr>
          <w:rFonts w:ascii="Arial" w:hAnsi="Arial" w:cs="Arial"/>
          <w:szCs w:val="24"/>
          <w:lang w:bidi="de-DE"/>
        </w:rPr>
      </w:pPr>
    </w:p>
    <w:p w14:paraId="38E3242C" w14:textId="77777777" w:rsidR="0031234D" w:rsidRPr="0031234D" w:rsidRDefault="0031234D" w:rsidP="0031234D">
      <w:pPr>
        <w:rPr>
          <w:rFonts w:ascii="Arial" w:hAnsi="Arial" w:cs="Arial"/>
          <w:szCs w:val="24"/>
          <w:lang w:bidi="de-DE"/>
        </w:rPr>
      </w:pPr>
    </w:p>
    <w:p w14:paraId="0AB74F4C" w14:textId="77777777" w:rsidR="0031234D" w:rsidRPr="0031234D" w:rsidRDefault="0031234D" w:rsidP="0031234D">
      <w:pPr>
        <w:rPr>
          <w:rFonts w:ascii="Arial" w:hAnsi="Arial" w:cs="Arial"/>
          <w:szCs w:val="24"/>
          <w:lang w:bidi="de-DE"/>
        </w:rPr>
      </w:pPr>
    </w:p>
    <w:p w14:paraId="34249A91" w14:textId="77777777" w:rsidR="0031234D" w:rsidRPr="0031234D" w:rsidRDefault="0031234D" w:rsidP="0031234D">
      <w:pPr>
        <w:rPr>
          <w:rFonts w:ascii="Arial" w:hAnsi="Arial" w:cs="Arial"/>
          <w:szCs w:val="24"/>
          <w:lang w:bidi="de-DE"/>
        </w:rPr>
      </w:pPr>
    </w:p>
    <w:p w14:paraId="714033DA" w14:textId="77777777" w:rsidR="0031234D" w:rsidRPr="0031234D" w:rsidRDefault="0031234D" w:rsidP="0031234D">
      <w:pPr>
        <w:rPr>
          <w:rFonts w:ascii="Arial" w:hAnsi="Arial" w:cs="Arial"/>
          <w:szCs w:val="24"/>
          <w:lang w:bidi="de-DE"/>
        </w:rPr>
      </w:pPr>
    </w:p>
    <w:p w14:paraId="1E91D6E9" w14:textId="77777777" w:rsidR="0031234D" w:rsidRPr="0031234D" w:rsidRDefault="0031234D" w:rsidP="0031234D">
      <w:pPr>
        <w:rPr>
          <w:rFonts w:ascii="Arial" w:hAnsi="Arial" w:cs="Arial"/>
          <w:szCs w:val="24"/>
          <w:lang w:bidi="de-DE"/>
        </w:rPr>
      </w:pPr>
    </w:p>
    <w:p w14:paraId="5546B4B9" w14:textId="73974DC3" w:rsidR="00B01182" w:rsidRPr="00B01182" w:rsidRDefault="00B01182" w:rsidP="00B01182">
      <w:pPr>
        <w:rPr>
          <w:rFonts w:ascii="Arial" w:hAnsi="Arial" w:cs="Arial"/>
          <w:szCs w:val="24"/>
          <w:lang w:bidi="de-DE"/>
        </w:rPr>
      </w:pPr>
    </w:p>
    <w:sectPr w:rsidR="00B01182" w:rsidRPr="00B01182" w:rsidSect="00940F3C">
      <w:headerReference w:type="default" r:id="rId8"/>
      <w:footerReference w:type="default" r:id="rId9"/>
      <w:pgSz w:w="11906" w:h="16838"/>
      <w:pgMar w:top="1417" w:right="1417" w:bottom="1134"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41D9" w14:textId="77777777" w:rsidR="00D851A2" w:rsidRDefault="00D851A2" w:rsidP="00EF7F84">
      <w:pPr>
        <w:spacing w:after="0" w:line="240" w:lineRule="auto"/>
      </w:pPr>
      <w:r>
        <w:separator/>
      </w:r>
    </w:p>
  </w:endnote>
  <w:endnote w:type="continuationSeparator" w:id="0">
    <w:p w14:paraId="70839B96" w14:textId="77777777" w:rsidR="00D851A2" w:rsidRDefault="00D851A2" w:rsidP="00EF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2E37" w14:textId="77777777" w:rsidR="00D12EE6" w:rsidRDefault="008F098B" w:rsidP="00BD4763">
    <w:pPr>
      <w:pStyle w:val="Fuzeile"/>
      <w:ind w:left="-567" w:right="-567"/>
      <w:rPr>
        <w:rFonts w:ascii="Arial" w:hAnsi="Arial" w:cs="Arial"/>
        <w:b/>
        <w:color w:val="7F7F7F" w:themeColor="text1" w:themeTint="80"/>
        <w:sz w:val="16"/>
        <w:szCs w:val="16"/>
      </w:rPr>
    </w:pPr>
    <w:r>
      <w:rPr>
        <w:rFonts w:ascii="Arial" w:hAnsi="Arial" w:cs="Arial"/>
        <w:noProof/>
        <w:lang w:eastAsia="de-DE"/>
      </w:rPr>
      <mc:AlternateContent>
        <mc:Choice Requires="wps">
          <w:drawing>
            <wp:anchor distT="0" distB="0" distL="114300" distR="114300" simplePos="0" relativeHeight="251655168" behindDoc="0" locked="0" layoutInCell="1" allowOverlap="1" wp14:anchorId="3F3562B5" wp14:editId="7E188881">
              <wp:simplePos x="0" y="0"/>
              <wp:positionH relativeFrom="column">
                <wp:posOffset>-529590</wp:posOffset>
              </wp:positionH>
              <wp:positionV relativeFrom="paragraph">
                <wp:posOffset>-26118</wp:posOffset>
              </wp:positionV>
              <wp:extent cx="6702345" cy="0"/>
              <wp:effectExtent l="0" t="0" r="22860" b="19050"/>
              <wp:wrapNone/>
              <wp:docPr id="5" name="Gerader Verbinder 5"/>
              <wp:cNvGraphicFramePr/>
              <a:graphic xmlns:a="http://schemas.openxmlformats.org/drawingml/2006/main">
                <a:graphicData uri="http://schemas.microsoft.com/office/word/2010/wordprocessingShape">
                  <wps:wsp>
                    <wps:cNvCnPr/>
                    <wps:spPr>
                      <a:xfrm>
                        <a:off x="0" y="0"/>
                        <a:ext cx="670234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021D5" id="Gerader Verbinde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2.05pt" to="486.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" strokecolor="black [3213]" strokeweight="1pt"/>
          </w:pict>
        </mc:Fallback>
      </mc:AlternateContent>
    </w:r>
  </w:p>
  <w:p w14:paraId="7B50D289" w14:textId="3740B9B6" w:rsidR="00BD4763" w:rsidRPr="001D29C9" w:rsidRDefault="00BD4763" w:rsidP="00FA1841">
    <w:pPr>
      <w:pStyle w:val="Fuzeile"/>
      <w:ind w:left="-567" w:right="-567"/>
      <w:rPr>
        <w:rFonts w:ascii="Arial" w:hAnsi="Arial" w:cs="Arial"/>
        <w:sz w:val="16"/>
        <w:szCs w:val="16"/>
      </w:rPr>
    </w:pPr>
    <w:r w:rsidRPr="001D29C9">
      <w:rPr>
        <w:rFonts w:ascii="Arial" w:hAnsi="Arial" w:cs="Arial"/>
        <w:b/>
        <w:sz w:val="16"/>
        <w:szCs w:val="16"/>
      </w:rPr>
      <w:t>PRESS CONTACT /</w:t>
    </w:r>
    <w:r w:rsidRPr="001D29C9">
      <w:rPr>
        <w:rFonts w:ascii="Arial" w:hAnsi="Arial" w:cs="Arial"/>
        <w:sz w:val="16"/>
        <w:szCs w:val="16"/>
      </w:rPr>
      <w:t xml:space="preserve"> PRESSEKONTAKT</w:t>
    </w:r>
  </w:p>
  <w:p w14:paraId="66A9B8DE" w14:textId="576FE460" w:rsidR="00BD4763" w:rsidRPr="001D29C9" w:rsidRDefault="00FA1841" w:rsidP="00BD4763">
    <w:pPr>
      <w:pStyle w:val="Fuzeile"/>
      <w:ind w:left="-567" w:right="-567"/>
      <w:rPr>
        <w:rFonts w:ascii="Arial" w:hAnsi="Arial" w:cs="Arial"/>
        <w:sz w:val="16"/>
        <w:szCs w:val="16"/>
      </w:rPr>
    </w:pPr>
    <w:r>
      <w:rPr>
        <w:rFonts w:ascii="Arial" w:hAnsi="Arial" w:cs="Arial"/>
        <w:sz w:val="16"/>
        <w:szCs w:val="16"/>
      </w:rPr>
      <w:t>Franziska Limbrunner</w:t>
    </w:r>
  </w:p>
  <w:p w14:paraId="18261A75" w14:textId="77777777" w:rsidR="00BD4763" w:rsidRPr="00BD4763" w:rsidRDefault="008F098B" w:rsidP="00BD4763">
    <w:pPr>
      <w:pStyle w:val="Fuzeile"/>
      <w:ind w:left="-567"/>
      <w:rPr>
        <w:rFonts w:ascii="Arial" w:hAnsi="Arial" w:cs="Arial"/>
        <w:color w:val="7F7F7F" w:themeColor="text1" w:themeTint="80"/>
        <w:sz w:val="16"/>
        <w:szCs w:val="16"/>
      </w:rPr>
    </w:pPr>
    <w:r w:rsidRPr="001D29C9">
      <w:rPr>
        <w:noProof/>
        <w:lang w:eastAsia="de-DE"/>
      </w:rPr>
      <w:drawing>
        <wp:anchor distT="0" distB="0" distL="114300" distR="114300" simplePos="0" relativeHeight="251656192" behindDoc="0" locked="0" layoutInCell="1" allowOverlap="1" wp14:anchorId="0E39AA0A" wp14:editId="553CE7C5">
          <wp:simplePos x="0" y="0"/>
          <wp:positionH relativeFrom="column">
            <wp:posOffset>4928787</wp:posOffset>
          </wp:positionH>
          <wp:positionV relativeFrom="paragraph">
            <wp:posOffset>88265</wp:posOffset>
          </wp:positionV>
          <wp:extent cx="1232535" cy="270510"/>
          <wp:effectExtent l="0" t="0" r="5715" b="0"/>
          <wp:wrapNone/>
          <wp:docPr id="329" name="Grafik 329" descr="C:\Users\attfn\AppData\Local\Microsoft\Windows\INetCache\Content.Word\Sennebogen Logo schwarz_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ttfn\AppData\Local\Microsoft\Windows\INetCache\Content.Word\Sennebogen Logo schwarz_d.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253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BD4763" w:rsidRPr="001D29C9">
      <w:rPr>
        <w:rFonts w:ascii="Arial" w:hAnsi="Arial" w:cs="Arial"/>
        <w:sz w:val="16"/>
        <w:szCs w:val="16"/>
      </w:rPr>
      <w:t xml:space="preserve">Mail: </w:t>
    </w:r>
    <w:hyperlink r:id="rId2" w:history="1">
      <w:r w:rsidR="00BD4763" w:rsidRPr="001D29C9">
        <w:rPr>
          <w:rStyle w:val="Hyperlink"/>
          <w:rFonts w:ascii="Arial" w:hAnsi="Arial" w:cs="Arial"/>
          <w:color w:val="auto"/>
          <w:sz w:val="16"/>
          <w:szCs w:val="16"/>
          <w:u w:val="none"/>
        </w:rPr>
        <w:t>presse@sennebogen.</w:t>
      </w:r>
    </w:hyperlink>
    <w:r w:rsidR="00D1705B">
      <w:rPr>
        <w:rStyle w:val="Hyperlink"/>
        <w:rFonts w:ascii="Arial" w:hAnsi="Arial" w:cs="Arial"/>
        <w:color w:val="auto"/>
        <w:sz w:val="16"/>
        <w:szCs w:val="16"/>
        <w:u w:val="none"/>
      </w:rPr>
      <w:t>de</w:t>
    </w:r>
    <w:r w:rsidR="00602CD7" w:rsidRPr="001D29C9">
      <w:rPr>
        <w:rFonts w:ascii="Arial" w:hAnsi="Arial" w:cs="Arial"/>
        <w:sz w:val="16"/>
        <w:szCs w:val="16"/>
      </w:rPr>
      <w:br/>
    </w:r>
    <w:r w:rsidR="00BD4763" w:rsidRPr="001D29C9">
      <w:rPr>
        <w:rFonts w:ascii="Arial" w:hAnsi="Arial" w:cs="Arial"/>
        <w:b/>
        <w:sz w:val="16"/>
        <w:szCs w:val="16"/>
      </w:rPr>
      <w:t>www.sennebogen.com</w:t>
    </w:r>
    <w:r w:rsidR="00D03E2D">
      <w:rPr>
        <w:rFonts w:ascii="Arial" w:hAnsi="Arial" w:cs="Arial"/>
        <w:color w:val="7F7F7F" w:themeColor="text1" w:themeTint="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0ACE" w14:textId="77777777" w:rsidR="00D851A2" w:rsidRDefault="00D851A2" w:rsidP="00EF7F84">
      <w:pPr>
        <w:spacing w:after="0" w:line="240" w:lineRule="auto"/>
      </w:pPr>
      <w:r>
        <w:separator/>
      </w:r>
    </w:p>
  </w:footnote>
  <w:footnote w:type="continuationSeparator" w:id="0">
    <w:p w14:paraId="09E16D4F" w14:textId="77777777" w:rsidR="00D851A2" w:rsidRDefault="00D851A2" w:rsidP="00EF7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70DB" w14:textId="77777777" w:rsidR="00EF7F84" w:rsidRDefault="002E4D79" w:rsidP="002E4D79">
    <w:pPr>
      <w:pStyle w:val="Kopfzeile"/>
    </w:pPr>
    <w:r w:rsidRPr="00EF7F84">
      <w:rPr>
        <w:rFonts w:ascii="Arial" w:hAnsi="Arial" w:cs="Arial"/>
        <w:noProof/>
        <w:lang w:eastAsia="de-DE"/>
      </w:rPr>
      <mc:AlternateContent>
        <mc:Choice Requires="wps">
          <w:drawing>
            <wp:anchor distT="45720" distB="45720" distL="114300" distR="114300" simplePos="0" relativeHeight="251661312" behindDoc="1" locked="0" layoutInCell="1" allowOverlap="1" wp14:anchorId="0D0233C1" wp14:editId="28881FFF">
              <wp:simplePos x="0" y="0"/>
              <wp:positionH relativeFrom="column">
                <wp:posOffset>-456565</wp:posOffset>
              </wp:positionH>
              <wp:positionV relativeFrom="paragraph">
                <wp:posOffset>545465</wp:posOffset>
              </wp:positionV>
              <wp:extent cx="7072630" cy="788035"/>
              <wp:effectExtent l="0" t="0" r="0" b="0"/>
              <wp:wrapTight wrapText="bothSides">
                <wp:wrapPolygon edited="0">
                  <wp:start x="175" y="0"/>
                  <wp:lineTo x="175" y="20886"/>
                  <wp:lineTo x="21410" y="20886"/>
                  <wp:lineTo x="21410" y="0"/>
                  <wp:lineTo x="175" y="0"/>
                </wp:wrapPolygon>
              </wp:wrapTight>
              <wp:docPr id="2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2630" cy="788035"/>
                      </a:xfrm>
                      <a:prstGeom prst="rect">
                        <a:avLst/>
                      </a:prstGeom>
                      <a:noFill/>
                      <a:ln w="9525">
                        <a:noFill/>
                        <a:miter lim="800000"/>
                        <a:headEnd/>
                        <a:tailEnd/>
                      </a:ln>
                    </wps:spPr>
                    <wps:txbx>
                      <w:txbxContent>
                        <w:p w14:paraId="537C97E0" w14:textId="77777777" w:rsidR="002E4D79" w:rsidRDefault="002E4D79" w:rsidP="002E4D79">
                          <w:pPr>
                            <w:spacing w:after="0"/>
                            <w:rPr>
                              <w:rFonts w:ascii="Arial" w:hAnsi="Arial" w:cs="Arial"/>
                            </w:rPr>
                          </w:pPr>
                          <w:r w:rsidRPr="00630BAC">
                            <w:rPr>
                              <w:rFonts w:ascii="Arial" w:hAnsi="Arial" w:cs="Arial"/>
                              <w:b/>
                              <w:color w:val="4BA829"/>
                              <w:sz w:val="46"/>
                              <w:szCs w:val="46"/>
                            </w:rPr>
                            <w:t xml:space="preserve">PRESS RELEASE / </w:t>
                          </w:r>
                          <w:r w:rsidRPr="00630BAC">
                            <w:rPr>
                              <w:rFonts w:ascii="Arial" w:hAnsi="Arial" w:cs="Arial"/>
                              <w:color w:val="4BA829"/>
                              <w:sz w:val="46"/>
                              <w:szCs w:val="46"/>
                            </w:rPr>
                            <w:t>PRESSEINFORMATION</w:t>
                          </w:r>
                          <w:r w:rsidRPr="0022074E">
                            <w:rPr>
                              <w:rFonts w:ascii="Arial" w:hAnsi="Arial" w:cs="Arial"/>
                              <w:noProof/>
                              <w:lang w:eastAsia="de-DE"/>
                            </w:rPr>
                            <w:drawing>
                              <wp:inline distT="0" distB="0" distL="0" distR="0" wp14:anchorId="0702C795" wp14:editId="10AF486B">
                                <wp:extent cx="1474470" cy="297125"/>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chpa\AppData\Local\Microsoft\Windows\INetCache\Content.Word\Unbenannt-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79" t="17025" r="7371"/>
                                        <a:stretch/>
                                      </pic:blipFill>
                                      <pic:spPr bwMode="auto">
                                        <a:xfrm>
                                          <a:off x="0" y="0"/>
                                          <a:ext cx="1477310" cy="297697"/>
                                        </a:xfrm>
                                        <a:prstGeom prst="rect">
                                          <a:avLst/>
                                        </a:prstGeom>
                                        <a:noFill/>
                                        <a:ln>
                                          <a:noFill/>
                                        </a:ln>
                                        <a:extLst>
                                          <a:ext uri="{53640926-AAD7-44D8-BBD7-CCE9431645EC}">
                                            <a14:shadowObscured xmlns:a14="http://schemas.microsoft.com/office/drawing/2010/main"/>
                                          </a:ext>
                                        </a:extLst>
                                      </pic:spPr>
                                    </pic:pic>
                                  </a:graphicData>
                                </a:graphic>
                              </wp:inline>
                            </w:drawing>
                          </w:r>
                          <w:r w:rsidRPr="0022074E">
                            <w:rPr>
                              <w:rFonts w:ascii="Arial" w:hAnsi="Arial" w:cs="Arial"/>
                              <w:noProof/>
                              <w:lang w:eastAsia="de-DE"/>
                            </w:rPr>
                            <w:drawing>
                              <wp:inline distT="0" distB="0" distL="0" distR="0" wp14:anchorId="2F79E792" wp14:editId="72B59671">
                                <wp:extent cx="1460919" cy="296545"/>
                                <wp:effectExtent l="0" t="0" r="635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chpa\AppData\Local\Microsoft\Windows\INetCache\Content.Word\Unbenannt-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32" t="17025" r="7371"/>
                                        <a:stretch/>
                                      </pic:blipFill>
                                      <pic:spPr bwMode="auto">
                                        <a:xfrm>
                                          <a:off x="0" y="0"/>
                                          <a:ext cx="1466594" cy="297697"/>
                                        </a:xfrm>
                                        <a:prstGeom prst="rect">
                                          <a:avLst/>
                                        </a:prstGeom>
                                        <a:noFill/>
                                        <a:ln>
                                          <a:noFill/>
                                        </a:ln>
                                        <a:extLst>
                                          <a:ext uri="{53640926-AAD7-44D8-BBD7-CCE9431645EC}">
                                            <a14:shadowObscured xmlns:a14="http://schemas.microsoft.com/office/drawing/2010/main"/>
                                          </a:ext>
                                        </a:extLst>
                                      </pic:spPr>
                                    </pic:pic>
                                  </a:graphicData>
                                </a:graphic>
                              </wp:inline>
                            </w:drawing>
                          </w:r>
                        </w:p>
                        <w:p w14:paraId="6DDB3C3F" w14:textId="77777777" w:rsidR="002E4D79" w:rsidRPr="0022074E" w:rsidRDefault="002E4D79" w:rsidP="002E4D7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233C1" id="_x0000_t202" coordsize="21600,21600" o:spt="202" path="m,l,21600r21600,l21600,xe">
              <v:stroke joinstyle="miter"/>
              <v:path gradientshapeok="t" o:connecttype="rect"/>
            </v:shapetype>
            <v:shape id="Textfeld 2" o:spid="_x0000_s1030" type="#_x0000_t202" style="position:absolute;margin-left:-35.95pt;margin-top:42.95pt;width:556.9pt;height:62.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" filled="f" stroked="f">
              <v:textbox>
                <w:txbxContent>
                  <w:p w14:paraId="537C97E0" w14:textId="77777777" w:rsidR="002E4D79" w:rsidRDefault="002E4D79" w:rsidP="002E4D79">
                    <w:pPr>
                      <w:spacing w:after="0"/>
                      <w:rPr>
                        <w:rFonts w:ascii="Arial" w:hAnsi="Arial" w:cs="Arial"/>
                      </w:rPr>
                    </w:pPr>
                    <w:r w:rsidRPr="00630BAC">
                      <w:rPr>
                        <w:rFonts w:ascii="Arial" w:hAnsi="Arial" w:cs="Arial"/>
                        <w:b/>
                        <w:color w:val="4BA829"/>
                        <w:sz w:val="46"/>
                        <w:szCs w:val="46"/>
                      </w:rPr>
                      <w:t xml:space="preserve">PRESS RELEASE / </w:t>
                    </w:r>
                    <w:r w:rsidRPr="00630BAC">
                      <w:rPr>
                        <w:rFonts w:ascii="Arial" w:hAnsi="Arial" w:cs="Arial"/>
                        <w:color w:val="4BA829"/>
                        <w:sz w:val="46"/>
                        <w:szCs w:val="46"/>
                      </w:rPr>
                      <w:t>PRESSEINFORMATION</w:t>
                    </w:r>
                    <w:r w:rsidRPr="0022074E">
                      <w:rPr>
                        <w:rFonts w:ascii="Arial" w:hAnsi="Arial" w:cs="Arial"/>
                        <w:noProof/>
                        <w:lang w:eastAsia="de-DE"/>
                      </w:rPr>
                      <w:drawing>
                        <wp:inline distT="0" distB="0" distL="0" distR="0" wp14:anchorId="0702C795" wp14:editId="10AF486B">
                          <wp:extent cx="1474470" cy="297125"/>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chpa\AppData\Local\Microsoft\Windows\INetCache\Content.Word\Unbenannt-1.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579" t="17025" r="7371"/>
                                  <a:stretch/>
                                </pic:blipFill>
                                <pic:spPr bwMode="auto">
                                  <a:xfrm>
                                    <a:off x="0" y="0"/>
                                    <a:ext cx="1477310" cy="297697"/>
                                  </a:xfrm>
                                  <a:prstGeom prst="rect">
                                    <a:avLst/>
                                  </a:prstGeom>
                                  <a:noFill/>
                                  <a:ln>
                                    <a:noFill/>
                                  </a:ln>
                                  <a:extLst>
                                    <a:ext uri="{53640926-AAD7-44D8-BBD7-CCE9431645EC}">
                                      <a14:shadowObscured xmlns:a14="http://schemas.microsoft.com/office/drawing/2010/main"/>
                                    </a:ext>
                                  </a:extLst>
                                </pic:spPr>
                              </pic:pic>
                            </a:graphicData>
                          </a:graphic>
                        </wp:inline>
                      </w:drawing>
                    </w:r>
                    <w:r w:rsidRPr="0022074E">
                      <w:rPr>
                        <w:rFonts w:ascii="Arial" w:hAnsi="Arial" w:cs="Arial"/>
                        <w:noProof/>
                        <w:lang w:eastAsia="de-DE"/>
                      </w:rPr>
                      <w:drawing>
                        <wp:inline distT="0" distB="0" distL="0" distR="0" wp14:anchorId="2F79E792" wp14:editId="72B59671">
                          <wp:extent cx="1460919" cy="296545"/>
                          <wp:effectExtent l="0" t="0" r="635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chpa\AppData\Local\Microsoft\Windows\INetCache\Content.Word\Unbenannt-1.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232" t="17025" r="7371"/>
                                  <a:stretch/>
                                </pic:blipFill>
                                <pic:spPr bwMode="auto">
                                  <a:xfrm>
                                    <a:off x="0" y="0"/>
                                    <a:ext cx="1466594" cy="297697"/>
                                  </a:xfrm>
                                  <a:prstGeom prst="rect">
                                    <a:avLst/>
                                  </a:prstGeom>
                                  <a:noFill/>
                                  <a:ln>
                                    <a:noFill/>
                                  </a:ln>
                                  <a:extLst>
                                    <a:ext uri="{53640926-AAD7-44D8-BBD7-CCE9431645EC}">
                                      <a14:shadowObscured xmlns:a14="http://schemas.microsoft.com/office/drawing/2010/main"/>
                                    </a:ext>
                                  </a:extLst>
                                </pic:spPr>
                              </pic:pic>
                            </a:graphicData>
                          </a:graphic>
                        </wp:inline>
                      </w:drawing>
                    </w:r>
                  </w:p>
                  <w:p w14:paraId="6DDB3C3F" w14:textId="77777777" w:rsidR="002E4D79" w:rsidRPr="0022074E" w:rsidRDefault="002E4D79" w:rsidP="002E4D79">
                    <w:pPr>
                      <w:rPr>
                        <w:rFonts w:ascii="Arial" w:hAnsi="Arial" w:cs="Arial"/>
                      </w:rPr>
                    </w:pPr>
                  </w:p>
                </w:txbxContent>
              </v:textbox>
              <w10:wrap type="tight"/>
            </v:shape>
          </w:pict>
        </mc:Fallback>
      </mc:AlternateContent>
    </w:r>
    <w:r w:rsidR="004718BB">
      <w:rPr>
        <w:noProof/>
        <w:lang w:eastAsia="de-DE"/>
      </w:rPr>
      <w:drawing>
        <wp:anchor distT="0" distB="0" distL="114300" distR="114300" simplePos="0" relativeHeight="251659264" behindDoc="1" locked="0" layoutInCell="1" allowOverlap="1" wp14:anchorId="09404BE9" wp14:editId="02ACEE0F">
          <wp:simplePos x="0" y="0"/>
          <wp:positionH relativeFrom="column">
            <wp:posOffset>-525780</wp:posOffset>
          </wp:positionH>
          <wp:positionV relativeFrom="paragraph">
            <wp:posOffset>-369570</wp:posOffset>
          </wp:positionV>
          <wp:extent cx="3618865" cy="795020"/>
          <wp:effectExtent l="0" t="0" r="635" b="5080"/>
          <wp:wrapTight wrapText="bothSides">
            <wp:wrapPolygon edited="0">
              <wp:start x="0" y="1035"/>
              <wp:lineTo x="0" y="21220"/>
              <wp:lineTo x="19557" y="21220"/>
              <wp:lineTo x="21490" y="3105"/>
              <wp:lineTo x="21490" y="1035"/>
              <wp:lineTo x="0" y="1035"/>
            </wp:wrapPolygon>
          </wp:wrapTight>
          <wp:docPr id="19" name="Grafik 19" descr="C:\Users\schpa\AppData\Local\Microsoft\Windows\INetCache\Content.Word\pfe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pa\AppData\Local\Microsoft\Windows\INetCache\Content.Word\pfeil.png"/>
                  <pic:cNvPicPr>
                    <a:picLocks noChangeAspect="1" noChangeArrowheads="1"/>
                  </pic:cNvPicPr>
                </pic:nvPicPr>
                <pic:blipFill>
                  <a:blip r:embed="rId3">
                    <a:extLst>
                      <a:ext uri="{28A0092B-C50C-407E-A947-70E740481C1C}">
                        <a14:useLocalDpi xmlns:a14="http://schemas.microsoft.com/office/drawing/2010/main" val="0"/>
                      </a:ext>
                    </a:extLst>
                  </a:blip>
                  <a:srcRect l="22191" t="45068" r="16707" b="45459"/>
                  <a:stretch>
                    <a:fillRect/>
                  </a:stretch>
                </pic:blipFill>
                <pic:spPr bwMode="auto">
                  <a:xfrm>
                    <a:off x="0" y="0"/>
                    <a:ext cx="3618865" cy="795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398"/>
    <w:multiLevelType w:val="hybridMultilevel"/>
    <w:tmpl w:val="8CAAEAB8"/>
    <w:lvl w:ilvl="0" w:tplc="3F202DF8">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4150E1"/>
    <w:multiLevelType w:val="hybridMultilevel"/>
    <w:tmpl w:val="3EE08EBE"/>
    <w:lvl w:ilvl="0" w:tplc="3F202DF8">
      <w:start w:val="1"/>
      <w:numFmt w:val="bullet"/>
      <w:lvlText w:val=""/>
      <w:lvlJc w:val="left"/>
      <w:pPr>
        <w:ind w:left="833" w:hanging="360"/>
      </w:pPr>
      <w:rPr>
        <w:rFonts w:ascii="Symbol" w:hAnsi="Symbol"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4E92002C"/>
    <w:multiLevelType w:val="hybridMultilevel"/>
    <w:tmpl w:val="E3166918"/>
    <w:lvl w:ilvl="0" w:tplc="04070001">
      <w:start w:val="1"/>
      <w:numFmt w:val="bullet"/>
      <w:lvlText w:val=""/>
      <w:lvlJc w:val="left"/>
      <w:pPr>
        <w:ind w:left="530" w:hanging="360"/>
      </w:pPr>
      <w:rPr>
        <w:rFonts w:ascii="Symbol" w:hAnsi="Symbol"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num w:numId="1" w16cid:durableId="1111895298">
    <w:abstractNumId w:val="2"/>
  </w:num>
  <w:num w:numId="2" w16cid:durableId="1397314651">
    <w:abstractNumId w:val="0"/>
  </w:num>
  <w:num w:numId="3" w16cid:durableId="2048066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84"/>
    <w:rsid w:val="00036512"/>
    <w:rsid w:val="00041FD7"/>
    <w:rsid w:val="000473FC"/>
    <w:rsid w:val="0007577D"/>
    <w:rsid w:val="000852F6"/>
    <w:rsid w:val="000C51E1"/>
    <w:rsid w:val="000E4871"/>
    <w:rsid w:val="001162B4"/>
    <w:rsid w:val="00121042"/>
    <w:rsid w:val="00122C88"/>
    <w:rsid w:val="0015173D"/>
    <w:rsid w:val="00181B0E"/>
    <w:rsid w:val="001B2DAD"/>
    <w:rsid w:val="001D29C9"/>
    <w:rsid w:val="001F2485"/>
    <w:rsid w:val="001F7F27"/>
    <w:rsid w:val="00222475"/>
    <w:rsid w:val="00247536"/>
    <w:rsid w:val="00255D69"/>
    <w:rsid w:val="002757E9"/>
    <w:rsid w:val="002807FA"/>
    <w:rsid w:val="002A5A0B"/>
    <w:rsid w:val="002C0B34"/>
    <w:rsid w:val="002C17F6"/>
    <w:rsid w:val="002D3687"/>
    <w:rsid w:val="002D6098"/>
    <w:rsid w:val="002E4D79"/>
    <w:rsid w:val="00300E9E"/>
    <w:rsid w:val="0031234D"/>
    <w:rsid w:val="00316692"/>
    <w:rsid w:val="0035788B"/>
    <w:rsid w:val="003601FC"/>
    <w:rsid w:val="003664DA"/>
    <w:rsid w:val="00385B49"/>
    <w:rsid w:val="003B3CAD"/>
    <w:rsid w:val="004033FF"/>
    <w:rsid w:val="004718BB"/>
    <w:rsid w:val="004C4D3E"/>
    <w:rsid w:val="004E4FD7"/>
    <w:rsid w:val="004F64A1"/>
    <w:rsid w:val="00500FF1"/>
    <w:rsid w:val="0050193E"/>
    <w:rsid w:val="005350D9"/>
    <w:rsid w:val="00553BB2"/>
    <w:rsid w:val="005841F3"/>
    <w:rsid w:val="005B6C8C"/>
    <w:rsid w:val="005D23A2"/>
    <w:rsid w:val="00602CD7"/>
    <w:rsid w:val="00615770"/>
    <w:rsid w:val="006166FF"/>
    <w:rsid w:val="00630BAC"/>
    <w:rsid w:val="00635C06"/>
    <w:rsid w:val="00642029"/>
    <w:rsid w:val="00690C14"/>
    <w:rsid w:val="006B10EF"/>
    <w:rsid w:val="006D41D2"/>
    <w:rsid w:val="006E4F95"/>
    <w:rsid w:val="006F0445"/>
    <w:rsid w:val="0070630B"/>
    <w:rsid w:val="00733BDD"/>
    <w:rsid w:val="00764F5F"/>
    <w:rsid w:val="007A5398"/>
    <w:rsid w:val="007D4FD8"/>
    <w:rsid w:val="007F72D9"/>
    <w:rsid w:val="00803A4C"/>
    <w:rsid w:val="00844BD4"/>
    <w:rsid w:val="00876157"/>
    <w:rsid w:val="00880C76"/>
    <w:rsid w:val="00896D64"/>
    <w:rsid w:val="008A1FCC"/>
    <w:rsid w:val="008A7986"/>
    <w:rsid w:val="008D7B4C"/>
    <w:rsid w:val="008F098B"/>
    <w:rsid w:val="00924D9F"/>
    <w:rsid w:val="00940F3C"/>
    <w:rsid w:val="009542AB"/>
    <w:rsid w:val="0097502B"/>
    <w:rsid w:val="009A2B6A"/>
    <w:rsid w:val="009C49EF"/>
    <w:rsid w:val="00A056E9"/>
    <w:rsid w:val="00A063A9"/>
    <w:rsid w:val="00A065C7"/>
    <w:rsid w:val="00A1016D"/>
    <w:rsid w:val="00A12907"/>
    <w:rsid w:val="00A421F1"/>
    <w:rsid w:val="00A56B12"/>
    <w:rsid w:val="00A62CA6"/>
    <w:rsid w:val="00A62FD7"/>
    <w:rsid w:val="00A858C8"/>
    <w:rsid w:val="00A87498"/>
    <w:rsid w:val="00AA719E"/>
    <w:rsid w:val="00AD0922"/>
    <w:rsid w:val="00AE3D09"/>
    <w:rsid w:val="00AF180E"/>
    <w:rsid w:val="00B01182"/>
    <w:rsid w:val="00B061B0"/>
    <w:rsid w:val="00B20637"/>
    <w:rsid w:val="00B71182"/>
    <w:rsid w:val="00B72511"/>
    <w:rsid w:val="00B931E1"/>
    <w:rsid w:val="00B93D91"/>
    <w:rsid w:val="00BB3334"/>
    <w:rsid w:val="00BC0D18"/>
    <w:rsid w:val="00BD4763"/>
    <w:rsid w:val="00C47C63"/>
    <w:rsid w:val="00C72B61"/>
    <w:rsid w:val="00CD41D2"/>
    <w:rsid w:val="00CD7D7A"/>
    <w:rsid w:val="00D0099A"/>
    <w:rsid w:val="00D03A63"/>
    <w:rsid w:val="00D03E2D"/>
    <w:rsid w:val="00D12EE6"/>
    <w:rsid w:val="00D130C9"/>
    <w:rsid w:val="00D1705B"/>
    <w:rsid w:val="00D402DD"/>
    <w:rsid w:val="00D55BD4"/>
    <w:rsid w:val="00D600FB"/>
    <w:rsid w:val="00D701A0"/>
    <w:rsid w:val="00D851A2"/>
    <w:rsid w:val="00D97A64"/>
    <w:rsid w:val="00DD0098"/>
    <w:rsid w:val="00DD6575"/>
    <w:rsid w:val="00E07D18"/>
    <w:rsid w:val="00E36AA6"/>
    <w:rsid w:val="00E478A4"/>
    <w:rsid w:val="00E86EDB"/>
    <w:rsid w:val="00E87843"/>
    <w:rsid w:val="00EA32F5"/>
    <w:rsid w:val="00EF15F6"/>
    <w:rsid w:val="00EF7F84"/>
    <w:rsid w:val="00F03634"/>
    <w:rsid w:val="00F10911"/>
    <w:rsid w:val="00F11371"/>
    <w:rsid w:val="00F541DA"/>
    <w:rsid w:val="00F556BE"/>
    <w:rsid w:val="00F775B1"/>
    <w:rsid w:val="00F86849"/>
    <w:rsid w:val="00FA1841"/>
    <w:rsid w:val="00FB3621"/>
    <w:rsid w:val="00FD5480"/>
    <w:rsid w:val="00FF2F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BB73A"/>
  <w15:chartTrackingRefBased/>
  <w15:docId w15:val="{8138616E-5727-4139-982A-8FC34A90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7F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7F84"/>
  </w:style>
  <w:style w:type="paragraph" w:styleId="Fuzeile">
    <w:name w:val="footer"/>
    <w:basedOn w:val="Standard"/>
    <w:link w:val="FuzeileZchn"/>
    <w:uiPriority w:val="99"/>
    <w:unhideWhenUsed/>
    <w:rsid w:val="00EF7F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7F84"/>
  </w:style>
  <w:style w:type="table" w:styleId="Tabellenraster">
    <w:name w:val="Table Grid"/>
    <w:basedOn w:val="NormaleTabelle"/>
    <w:uiPriority w:val="59"/>
    <w:rsid w:val="00EF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D6575"/>
    <w:pPr>
      <w:ind w:left="720"/>
      <w:contextualSpacing/>
    </w:pPr>
  </w:style>
  <w:style w:type="paragraph" w:styleId="Textkrper">
    <w:name w:val="Body Text"/>
    <w:basedOn w:val="Standard"/>
    <w:link w:val="TextkrperZchn"/>
    <w:uiPriority w:val="1"/>
    <w:qFormat/>
    <w:rsid w:val="00690C14"/>
    <w:pPr>
      <w:widowControl w:val="0"/>
      <w:autoSpaceDE w:val="0"/>
      <w:autoSpaceDN w:val="0"/>
      <w:spacing w:after="0" w:line="240" w:lineRule="auto"/>
    </w:pPr>
    <w:rPr>
      <w:rFonts w:ascii="Arial Narrow" w:eastAsia="Arial Narrow" w:hAnsi="Arial Narrow" w:cs="Arial Narrow"/>
      <w:lang w:eastAsia="de-DE" w:bidi="de-DE"/>
    </w:rPr>
  </w:style>
  <w:style w:type="character" w:customStyle="1" w:styleId="TextkrperZchn">
    <w:name w:val="Textkörper Zchn"/>
    <w:basedOn w:val="Absatz-Standardschriftart"/>
    <w:link w:val="Textkrper"/>
    <w:uiPriority w:val="1"/>
    <w:rsid w:val="00690C14"/>
    <w:rPr>
      <w:rFonts w:ascii="Arial Narrow" w:eastAsia="Arial Narrow" w:hAnsi="Arial Narrow" w:cs="Arial Narrow"/>
      <w:lang w:eastAsia="de-DE" w:bidi="de-DE"/>
    </w:rPr>
  </w:style>
  <w:style w:type="character" w:styleId="Platzhaltertext">
    <w:name w:val="Placeholder Text"/>
    <w:basedOn w:val="Absatz-Standardschriftart"/>
    <w:uiPriority w:val="99"/>
    <w:semiHidden/>
    <w:rsid w:val="00690C14"/>
    <w:rPr>
      <w:color w:val="808080"/>
    </w:rPr>
  </w:style>
  <w:style w:type="table" w:styleId="TabellemithellemGitternetz">
    <w:name w:val="Grid Table Light"/>
    <w:basedOn w:val="NormaleTabelle"/>
    <w:uiPriority w:val="40"/>
    <w:rsid w:val="006166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BD47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136167">
      <w:bodyDiv w:val="1"/>
      <w:marLeft w:val="0"/>
      <w:marRight w:val="0"/>
      <w:marTop w:val="0"/>
      <w:marBottom w:val="0"/>
      <w:divBdr>
        <w:top w:val="none" w:sz="0" w:space="0" w:color="auto"/>
        <w:left w:val="none" w:sz="0" w:space="0" w:color="auto"/>
        <w:bottom w:val="none" w:sz="0" w:space="0" w:color="auto"/>
        <w:right w:val="none" w:sz="0" w:space="0" w:color="auto"/>
      </w:divBdr>
      <w:divsChild>
        <w:div w:id="2050950364">
          <w:marLeft w:val="0"/>
          <w:marRight w:val="0"/>
          <w:marTop w:val="0"/>
          <w:marBottom w:val="0"/>
          <w:divBdr>
            <w:top w:val="single" w:sz="2" w:space="0" w:color="A8A8A8"/>
            <w:left w:val="single" w:sz="2" w:space="0" w:color="A8A8A8"/>
            <w:bottom w:val="single" w:sz="2" w:space="0" w:color="A8A8A8"/>
            <w:right w:val="single" w:sz="2" w:space="0" w:color="A8A8A8"/>
          </w:divBdr>
        </w:div>
        <w:div w:id="2005350169">
          <w:marLeft w:val="0"/>
          <w:marRight w:val="0"/>
          <w:marTop w:val="0"/>
          <w:marBottom w:val="0"/>
          <w:divBdr>
            <w:top w:val="single" w:sz="2" w:space="0" w:color="A8A8A8"/>
            <w:left w:val="single" w:sz="2" w:space="0" w:color="A8A8A8"/>
            <w:bottom w:val="single" w:sz="2" w:space="0" w:color="A8A8A8"/>
            <w:right w:val="single" w:sz="2" w:space="0" w:color="A8A8A8"/>
          </w:divBdr>
        </w:div>
      </w:divsChild>
    </w:div>
    <w:div w:id="2117283016">
      <w:bodyDiv w:val="1"/>
      <w:marLeft w:val="0"/>
      <w:marRight w:val="0"/>
      <w:marTop w:val="0"/>
      <w:marBottom w:val="0"/>
      <w:divBdr>
        <w:top w:val="none" w:sz="0" w:space="0" w:color="auto"/>
        <w:left w:val="none" w:sz="0" w:space="0" w:color="auto"/>
        <w:bottom w:val="none" w:sz="0" w:space="0" w:color="auto"/>
        <w:right w:val="none" w:sz="0" w:space="0" w:color="auto"/>
      </w:divBdr>
      <w:divsChild>
        <w:div w:id="1112167363">
          <w:marLeft w:val="0"/>
          <w:marRight w:val="0"/>
          <w:marTop w:val="0"/>
          <w:marBottom w:val="0"/>
          <w:divBdr>
            <w:top w:val="single" w:sz="2" w:space="0" w:color="A8A8A8"/>
            <w:left w:val="single" w:sz="2" w:space="0" w:color="A8A8A8"/>
            <w:bottom w:val="single" w:sz="2" w:space="0" w:color="A8A8A8"/>
            <w:right w:val="single" w:sz="2" w:space="0" w:color="A8A8A8"/>
          </w:divBdr>
        </w:div>
        <w:div w:id="2132241379">
          <w:marLeft w:val="0"/>
          <w:marRight w:val="0"/>
          <w:marTop w:val="0"/>
          <w:marBottom w:val="0"/>
          <w:divBdr>
            <w:top w:val="single" w:sz="2" w:space="0" w:color="A8A8A8"/>
            <w:left w:val="single" w:sz="2" w:space="0" w:color="A8A8A8"/>
            <w:bottom w:val="single" w:sz="2" w:space="0" w:color="A8A8A8"/>
            <w:right w:val="single" w:sz="2" w:space="0" w:color="A8A8A8"/>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esse@sennebogen.com" TargetMode="External"/><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4C45BDC82046BDBB4F5F940BC34AAE"/>
        <w:category>
          <w:name w:val="Allgemein"/>
          <w:gallery w:val="placeholder"/>
        </w:category>
        <w:types>
          <w:type w:val="bbPlcHdr"/>
        </w:types>
        <w:behaviors>
          <w:behavior w:val="content"/>
        </w:behaviors>
        <w:guid w:val="{CB13EEE1-AA66-42C0-B28D-5484EA2D4F16}"/>
      </w:docPartPr>
      <w:docPartBody>
        <w:p w:rsidR="00441DAD" w:rsidRDefault="00FE0294" w:rsidP="00FE0294">
          <w:pPr>
            <w:pStyle w:val="6A4C45BDC82046BDBB4F5F940BC34AAE"/>
          </w:pPr>
          <w:r w:rsidRPr="005A190C">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294"/>
    <w:rsid w:val="000C51E1"/>
    <w:rsid w:val="00122C88"/>
    <w:rsid w:val="00385B49"/>
    <w:rsid w:val="003C007A"/>
    <w:rsid w:val="004033FF"/>
    <w:rsid w:val="004207DE"/>
    <w:rsid w:val="00441DAD"/>
    <w:rsid w:val="00474FFF"/>
    <w:rsid w:val="004C4D3E"/>
    <w:rsid w:val="004F56C0"/>
    <w:rsid w:val="004F64A1"/>
    <w:rsid w:val="005350D9"/>
    <w:rsid w:val="0060148F"/>
    <w:rsid w:val="00777D5A"/>
    <w:rsid w:val="009B3098"/>
    <w:rsid w:val="00A56B12"/>
    <w:rsid w:val="00A62FD7"/>
    <w:rsid w:val="00AF180E"/>
    <w:rsid w:val="00B8424E"/>
    <w:rsid w:val="00CB4130"/>
    <w:rsid w:val="00D00601"/>
    <w:rsid w:val="00EA4E83"/>
    <w:rsid w:val="00F03634"/>
    <w:rsid w:val="00FE02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0294"/>
    <w:rPr>
      <w:color w:val="808080"/>
    </w:rPr>
  </w:style>
  <w:style w:type="paragraph" w:customStyle="1" w:styleId="6A4C45BDC82046BDBB4F5F940BC34AAE">
    <w:name w:val="6A4C45BDC82046BDBB4F5F940BC34AAE"/>
    <w:rsid w:val="00FE0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9C334-8933-45A1-88E9-56032782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4141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SENNEBOGEN Maschinenfabrik GmbH</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Yeong</dc:creator>
  <cp:keywords/>
  <dc:description/>
  <cp:lastModifiedBy>Widmann Sandra</cp:lastModifiedBy>
  <cp:revision>8</cp:revision>
  <cp:lastPrinted>2025-07-07T09:55:00Z</cp:lastPrinted>
  <dcterms:created xsi:type="dcterms:W3CDTF">2025-10-17T08:53:00Z</dcterms:created>
  <dcterms:modified xsi:type="dcterms:W3CDTF">2026-01-16T10:28:00Z</dcterms:modified>
</cp:coreProperties>
</file>