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33900" w14:textId="3950A8C1" w:rsidR="00B63835" w:rsidRPr="009A55F2" w:rsidRDefault="002223C9" w:rsidP="00F9315C">
      <w:pPr>
        <w:pStyle w:val="Textkrper"/>
        <w:spacing w:before="100" w:line="456" w:lineRule="auto"/>
        <w:ind w:right="-22" w:firstLine="284"/>
        <w:rPr>
          <w:color w:val="323031"/>
          <w:lang w:val="en-US"/>
        </w:rPr>
      </w:pPr>
      <w:r>
        <w:rPr>
          <w:noProof/>
          <w:lang w:bidi="ar-SA"/>
        </w:rPr>
        <mc:AlternateContent>
          <mc:Choice Requires="wpg">
            <w:drawing>
              <wp:anchor distT="0" distB="0" distL="114300" distR="114300" simplePos="0" relativeHeight="251683840" behindDoc="0" locked="0" layoutInCell="1" allowOverlap="1" wp14:anchorId="0FA7B7F2" wp14:editId="60E3C344">
                <wp:simplePos x="0" y="0"/>
                <wp:positionH relativeFrom="column">
                  <wp:posOffset>3578225</wp:posOffset>
                </wp:positionH>
                <wp:positionV relativeFrom="paragraph">
                  <wp:posOffset>73660</wp:posOffset>
                </wp:positionV>
                <wp:extent cx="1779270" cy="198755"/>
                <wp:effectExtent l="0" t="0" r="0" b="0"/>
                <wp:wrapNone/>
                <wp:docPr id="21" name="Gruppieren 21"/>
                <wp:cNvGraphicFramePr/>
                <a:graphic xmlns:a="http://schemas.openxmlformats.org/drawingml/2006/main">
                  <a:graphicData uri="http://schemas.microsoft.com/office/word/2010/wordprocessingGroup">
                    <wpg:wgp>
                      <wpg:cNvGrpSpPr/>
                      <wpg:grpSpPr>
                        <a:xfrm>
                          <a:off x="0" y="0"/>
                          <a:ext cx="1779270" cy="198755"/>
                          <a:chOff x="180990" y="0"/>
                          <a:chExt cx="1779419" cy="198782"/>
                        </a:xfrm>
                      </wpg:grpSpPr>
                      <wps:wsp>
                        <wps:cNvPr id="22" name="Freeform 15"/>
                        <wps:cNvSpPr>
                          <a:spLocks/>
                        </wps:cNvSpPr>
                        <wps:spPr bwMode="auto">
                          <a:xfrm>
                            <a:off x="180990" y="7951"/>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feld 23"/>
                        <wps:cNvSpPr txBox="1"/>
                        <wps:spPr>
                          <a:xfrm>
                            <a:off x="370114" y="0"/>
                            <a:ext cx="1590295" cy="198782"/>
                          </a:xfrm>
                          <a:prstGeom prst="rect">
                            <a:avLst/>
                          </a:prstGeom>
                          <a:solidFill>
                            <a:schemeClr val="lt1"/>
                          </a:solidFill>
                          <a:ln w="6350">
                            <a:noFill/>
                          </a:ln>
                        </wps:spPr>
                        <wps:txbx>
                          <w:txbxContent>
                            <w:p w14:paraId="72B16A52" w14:textId="045BE334"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C446EB">
                                <w:rPr>
                                  <w:rFonts w:cs="Arial"/>
                                  <w:color w:val="7F7F7F" w:themeColor="text1" w:themeTint="80"/>
                                </w:rPr>
                                <w:t xml:space="preserve"> Radom</w:t>
                              </w:r>
                              <w:r w:rsidR="006C305A">
                                <w:rPr>
                                  <w:rFonts w:cs="Arial"/>
                                  <w:i/>
                                  <w:color w:val="7F7F7F" w:themeColor="text1" w:themeTint="80"/>
                                </w:rPr>
                                <w:t xml:space="preserve">, </w:t>
                              </w:r>
                              <w:r w:rsidR="00C446EB">
                                <w:rPr>
                                  <w:rFonts w:cs="Arial"/>
                                  <w:i/>
                                  <w:color w:val="7F7F7F" w:themeColor="text1" w:themeTint="80"/>
                                </w:rPr>
                                <w:t>PL</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A7B7F2" id="Gruppieren 21" o:spid="_x0000_s1026" style="position:absolute;left:0;text-align:left;margin-left:281.75pt;margin-top:5.8pt;width:140.1pt;height:15.65pt;z-index:251683840;mso-width-relative:margin;mso-height-relative:margin" coordorigin="1809" coordsize="17794,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">
                <v:shape id="Freeform 15" o:spid="_x0000_s1027" style="position:absolute;left:1809;top:79;width:1499;height:1391;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" path="m116,l235,,119,218,,218,116,xe" fillcolor="#43b649" stroked="f">
                  <v:path arrowok="t" o:connecttype="custom" o:connectlocs="73660,77470;149225,77470;75565,215900;0,215900;73660,77470" o:connectangles="0,0,0,0,0"/>
                </v:shape>
                <v:shapetype id="_x0000_t202" coordsize="21600,21600" o:spt="202" path="m,l,21600r21600,l21600,xe">
                  <v:stroke joinstyle="miter"/>
                  <v:path gradientshapeok="t" o:connecttype="rect"/>
                </v:shapetype>
                <v:shape id="Textfeld 23" o:spid="_x0000_s1028" type="#_x0000_t202" style="position:absolute;left:3701;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" fillcolor="white [3201]" stroked="f" strokeweight=".5pt">
                  <v:textbox inset="0,0,0,1mm">
                    <w:txbxContent>
                      <w:p w14:paraId="72B16A52" w14:textId="045BE334" w:rsidR="00E70149" w:rsidRPr="00BF45C7" w:rsidRDefault="006274E0" w:rsidP="00E70149">
                        <w:pPr>
                          <w:rPr>
                            <w:rFonts w:cs="Arial"/>
                            <w:color w:val="7F7F7F" w:themeColor="text1" w:themeTint="80"/>
                          </w:rPr>
                        </w:pPr>
                        <w:r>
                          <w:rPr>
                            <w:rFonts w:cs="Arial"/>
                            <w:b/>
                            <w:color w:val="7F7F7F" w:themeColor="text1" w:themeTint="80"/>
                          </w:rPr>
                          <w:t>Location</w:t>
                        </w:r>
                        <w:r w:rsidR="003C2FB5">
                          <w:rPr>
                            <w:rFonts w:cs="Arial"/>
                            <w:bCs/>
                            <w:color w:val="7F7F7F" w:themeColor="text1" w:themeTint="80"/>
                          </w:rPr>
                          <w:t xml:space="preserve"> Ort:</w:t>
                        </w:r>
                        <w:r w:rsidR="00C446EB">
                          <w:rPr>
                            <w:rFonts w:cs="Arial"/>
                            <w:color w:val="7F7F7F" w:themeColor="text1" w:themeTint="80"/>
                          </w:rPr>
                          <w:t xml:space="preserve"> Radom</w:t>
                        </w:r>
                        <w:r w:rsidR="006C305A">
                          <w:rPr>
                            <w:rFonts w:cs="Arial"/>
                            <w:i/>
                            <w:color w:val="7F7F7F" w:themeColor="text1" w:themeTint="80"/>
                          </w:rPr>
                          <w:t xml:space="preserve">, </w:t>
                        </w:r>
                        <w:r w:rsidR="00C446EB">
                          <w:rPr>
                            <w:rFonts w:cs="Arial"/>
                            <w:i/>
                            <w:color w:val="7F7F7F" w:themeColor="text1" w:themeTint="80"/>
                          </w:rPr>
                          <w:t>PL</w:t>
                        </w:r>
                      </w:p>
                    </w:txbxContent>
                  </v:textbox>
                </v:shape>
              </v:group>
            </w:pict>
          </mc:Fallback>
        </mc:AlternateContent>
      </w:r>
      <w:r>
        <w:rPr>
          <w:noProof/>
          <w:lang w:bidi="ar-SA"/>
        </w:rPr>
        <mc:AlternateContent>
          <mc:Choice Requires="wpg">
            <w:drawing>
              <wp:anchor distT="0" distB="0" distL="114300" distR="114300" simplePos="0" relativeHeight="251679744" behindDoc="0" locked="0" layoutInCell="1" allowOverlap="1" wp14:anchorId="1DD8BB3E" wp14:editId="6666BF7D">
                <wp:simplePos x="0" y="0"/>
                <wp:positionH relativeFrom="column">
                  <wp:posOffset>76200</wp:posOffset>
                </wp:positionH>
                <wp:positionV relativeFrom="paragraph">
                  <wp:posOffset>73660</wp:posOffset>
                </wp:positionV>
                <wp:extent cx="3333750" cy="457200"/>
                <wp:effectExtent l="0" t="0" r="0" b="0"/>
                <wp:wrapNone/>
                <wp:docPr id="9" name="Gruppieren 9"/>
                <wp:cNvGraphicFramePr/>
                <a:graphic xmlns:a="http://schemas.openxmlformats.org/drawingml/2006/main">
                  <a:graphicData uri="http://schemas.microsoft.com/office/word/2010/wordprocessingGroup">
                    <wpg:wgp>
                      <wpg:cNvGrpSpPr/>
                      <wpg:grpSpPr>
                        <a:xfrm>
                          <a:off x="0" y="0"/>
                          <a:ext cx="3333750" cy="457200"/>
                          <a:chOff x="0" y="0"/>
                          <a:chExt cx="2514817" cy="457200"/>
                        </a:xfrm>
                      </wpg:grpSpPr>
                      <wps:wsp>
                        <wps:cNvPr id="16"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feld 8"/>
                        <wps:cNvSpPr txBox="1"/>
                        <wps:spPr>
                          <a:xfrm>
                            <a:off x="151025" y="0"/>
                            <a:ext cx="2363792" cy="457200"/>
                          </a:xfrm>
                          <a:prstGeom prst="rect">
                            <a:avLst/>
                          </a:prstGeom>
                          <a:solidFill>
                            <a:schemeClr val="lt1"/>
                          </a:solidFill>
                          <a:ln w="6350">
                            <a:noFill/>
                          </a:ln>
                        </wps:spPr>
                        <wps:txbx>
                          <w:txbxContent>
                            <w:p w14:paraId="7B3A6DCC" w14:textId="7A666CC0" w:rsidR="00E70149" w:rsidRPr="002223C9" w:rsidRDefault="00BF45C7">
                              <w:pPr>
                                <w:rPr>
                                  <w:bCs/>
                                  <w:i/>
                                  <w:iCs/>
                                  <w:color w:val="7F7F7F" w:themeColor="text1" w:themeTint="80"/>
                                  <w:lang w:val="nl-BE"/>
                                </w:rPr>
                              </w:pPr>
                              <w:r w:rsidRPr="006C5EE9">
                                <w:rPr>
                                  <w:rFonts w:cs="Arial"/>
                                  <w:b/>
                                  <w:color w:val="7F7F7F" w:themeColor="text1" w:themeTint="80"/>
                                  <w:lang w:val="nl-BE"/>
                                </w:rPr>
                                <w:t xml:space="preserve">Editor </w:t>
                              </w:r>
                              <w:r w:rsidR="00FD16CC" w:rsidRPr="006C5EE9">
                                <w:rPr>
                                  <w:rFonts w:cs="Arial"/>
                                  <w:color w:val="7F7F7F" w:themeColor="text1" w:themeTint="80"/>
                                  <w:lang w:val="nl-BE"/>
                                </w:rPr>
                                <w:t>Autor</w:t>
                              </w:r>
                              <w:r w:rsidR="00FD16CC" w:rsidRPr="006C5EE9">
                                <w:rPr>
                                  <w:bCs/>
                                  <w:i/>
                                  <w:iCs/>
                                  <w:color w:val="7F7F7F" w:themeColor="text1" w:themeTint="80"/>
                                  <w:lang w:val="nl-BE"/>
                                </w:rPr>
                                <w:t>:</w:t>
                              </w:r>
                              <w:r w:rsidR="006C305A" w:rsidRPr="006C5EE9">
                                <w:rPr>
                                  <w:bCs/>
                                  <w:i/>
                                  <w:iCs/>
                                  <w:color w:val="7F7F7F" w:themeColor="text1" w:themeTint="80"/>
                                  <w:lang w:val="nl-BE"/>
                                </w:rPr>
                                <w:t xml:space="preserve"> Lisa-Maria Heigl</w:t>
                              </w:r>
                              <w:r w:rsidR="006C5EE9" w:rsidRPr="006C5EE9">
                                <w:rPr>
                                  <w:bCs/>
                                  <w:i/>
                                  <w:iCs/>
                                  <w:color w:val="7F7F7F" w:themeColor="text1" w:themeTint="80"/>
                                  <w:lang w:val="nl-BE"/>
                                </w:rPr>
                                <w:t>, P</w:t>
                              </w:r>
                              <w:r w:rsidR="006C5EE9">
                                <w:rPr>
                                  <w:bCs/>
                                  <w:i/>
                                  <w:iCs/>
                                  <w:color w:val="7F7F7F" w:themeColor="text1" w:themeTint="80"/>
                                  <w:lang w:val="nl-BE"/>
                                </w:rPr>
                                <w:t>rodu</w:t>
                              </w:r>
                              <w:r w:rsidR="00182AEE">
                                <w:rPr>
                                  <w:bCs/>
                                  <w:i/>
                                  <w:iCs/>
                                  <w:color w:val="7F7F7F" w:themeColor="text1" w:themeTint="80"/>
                                  <w:lang w:val="nl-BE"/>
                                </w:rPr>
                                <w:t>c</w:t>
                              </w:r>
                              <w:r w:rsidR="006C5EE9">
                                <w:rPr>
                                  <w:bCs/>
                                  <w:i/>
                                  <w:iCs/>
                                  <w:color w:val="7F7F7F" w:themeColor="text1" w:themeTint="80"/>
                                  <w:lang w:val="nl-BE"/>
                                </w:rPr>
                                <w:t>t</w:t>
                              </w:r>
                              <w:r w:rsidR="00182AEE">
                                <w:rPr>
                                  <w:bCs/>
                                  <w:i/>
                                  <w:iCs/>
                                  <w:color w:val="7F7F7F" w:themeColor="text1" w:themeTint="80"/>
                                  <w:lang w:val="nl-BE"/>
                                </w:rPr>
                                <w:t xml:space="preserve"> </w:t>
                              </w:r>
                              <w:r w:rsidR="006C5EE9">
                                <w:rPr>
                                  <w:bCs/>
                                  <w:i/>
                                  <w:iCs/>
                                  <w:color w:val="7F7F7F" w:themeColor="text1" w:themeTint="80"/>
                                  <w:lang w:val="nl-BE"/>
                                </w:rPr>
                                <w:t>Marketing</w:t>
                              </w:r>
                              <w:r w:rsidR="00182AEE">
                                <w:rPr>
                                  <w:bCs/>
                                  <w:i/>
                                  <w:iCs/>
                                  <w:color w:val="7F7F7F" w:themeColor="text1" w:themeTint="80"/>
                                  <w:lang w:val="nl-BE"/>
                                </w:rPr>
                                <w:t xml:space="preserve"> M</w:t>
                              </w:r>
                              <w:r w:rsidR="006C5EE9">
                                <w:rPr>
                                  <w:bCs/>
                                  <w:i/>
                                  <w:iCs/>
                                  <w:color w:val="7F7F7F" w:themeColor="text1" w:themeTint="80"/>
                                  <w:lang w:val="nl-BE"/>
                                </w:rPr>
                                <w:t>anager Sc</w:t>
                              </w:r>
                              <w:r w:rsidR="00182AEE">
                                <w:rPr>
                                  <w:bCs/>
                                  <w:i/>
                                  <w:iCs/>
                                  <w:color w:val="7F7F7F" w:themeColor="text1" w:themeTint="80"/>
                                  <w:lang w:val="nl-BE"/>
                                </w:rPr>
                                <w:t>rap</w:t>
                              </w:r>
                              <w:r w:rsidR="006C5EE9">
                                <w:rPr>
                                  <w:bCs/>
                                  <w:i/>
                                  <w:iCs/>
                                  <w:color w:val="7F7F7F" w:themeColor="text1" w:themeTint="80"/>
                                  <w:lang w:val="nl-BE"/>
                                </w:rPr>
                                <w:t xml:space="preserve"> &amp; Recycling</w:t>
                              </w:r>
                              <w:r w:rsidR="00E70149" w:rsidRPr="00FB220B">
                                <w:rPr>
                                  <w:color w:val="7F7F7F" w:themeColor="text1" w:themeTint="80"/>
                                </w:rPr>
                                <w:fldChar w:fldCharType="begin"/>
                              </w:r>
                              <w:r w:rsidR="00E70149" w:rsidRPr="006C5EE9">
                                <w:rPr>
                                  <w:color w:val="7F7F7F" w:themeColor="text1" w:themeTint="80"/>
                                  <w:lang w:val="nl-BE"/>
                                </w:rPr>
                                <w:instrText xml:space="preserve"> AUTHOR   \* MERGEFORMAT </w:instrText>
                              </w:r>
                              <w:r w:rsidR="00E70149" w:rsidRPr="00FB220B">
                                <w:rPr>
                                  <w:color w:val="7F7F7F" w:themeColor="text1" w:themeTint="80"/>
                                </w:rPr>
                                <w:fldChar w:fldCharType="end"/>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D8BB3E" id="Gruppieren 9" o:spid="_x0000_s1029" style="position:absolute;left:0;text-align:left;margin-left:6pt;margin-top:5.8pt;width:262.5pt;height:36pt;z-index:251679744;mso-width-relative:margin;mso-height-relative:margin" coordsize="25148,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">
                <v:shape id="Freeform 15" o:spid="_x0000_s1030"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" path="m116,l235,,119,218,,218,116,xe" fillcolor="#43b649" stroked="f">
                  <v:path arrowok="t" o:connecttype="custom" o:connectlocs="73660,77470;149225,77470;75565,215900;0,215900;73660,77470" o:connectangles="0,0,0,0,0"/>
                </v:shape>
                <v:shape id="Textfeld 8" o:spid="_x0000_s1031" type="#_x0000_t202" style="position:absolute;left:1510;width:2363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" fillcolor="white [3201]" stroked="f" strokeweight=".5pt">
                  <v:textbox inset="0,0,0,1mm">
                    <w:txbxContent>
                      <w:p w14:paraId="7B3A6DCC" w14:textId="7A666CC0" w:rsidR="00E70149" w:rsidRPr="002223C9" w:rsidRDefault="00BF45C7">
                        <w:pPr>
                          <w:rPr>
                            <w:bCs/>
                            <w:i/>
                            <w:iCs/>
                            <w:color w:val="7F7F7F" w:themeColor="text1" w:themeTint="80"/>
                            <w:lang w:val="nl-BE"/>
                          </w:rPr>
                        </w:pPr>
                        <w:r w:rsidRPr="006C5EE9">
                          <w:rPr>
                            <w:rFonts w:cs="Arial"/>
                            <w:b/>
                            <w:color w:val="7F7F7F" w:themeColor="text1" w:themeTint="80"/>
                            <w:lang w:val="nl-BE"/>
                          </w:rPr>
                          <w:t xml:space="preserve">Editor </w:t>
                        </w:r>
                        <w:r w:rsidR="00FD16CC" w:rsidRPr="006C5EE9">
                          <w:rPr>
                            <w:rFonts w:cs="Arial"/>
                            <w:color w:val="7F7F7F" w:themeColor="text1" w:themeTint="80"/>
                            <w:lang w:val="nl-BE"/>
                          </w:rPr>
                          <w:t>Autor</w:t>
                        </w:r>
                        <w:r w:rsidR="00FD16CC" w:rsidRPr="006C5EE9">
                          <w:rPr>
                            <w:bCs/>
                            <w:i/>
                            <w:iCs/>
                            <w:color w:val="7F7F7F" w:themeColor="text1" w:themeTint="80"/>
                            <w:lang w:val="nl-BE"/>
                          </w:rPr>
                          <w:t>:</w:t>
                        </w:r>
                        <w:r w:rsidR="006C305A" w:rsidRPr="006C5EE9">
                          <w:rPr>
                            <w:bCs/>
                            <w:i/>
                            <w:iCs/>
                            <w:color w:val="7F7F7F" w:themeColor="text1" w:themeTint="80"/>
                            <w:lang w:val="nl-BE"/>
                          </w:rPr>
                          <w:t xml:space="preserve"> Lisa-Maria Heigl</w:t>
                        </w:r>
                        <w:r w:rsidR="006C5EE9" w:rsidRPr="006C5EE9">
                          <w:rPr>
                            <w:bCs/>
                            <w:i/>
                            <w:iCs/>
                            <w:color w:val="7F7F7F" w:themeColor="text1" w:themeTint="80"/>
                            <w:lang w:val="nl-BE"/>
                          </w:rPr>
                          <w:t>, P</w:t>
                        </w:r>
                        <w:r w:rsidR="006C5EE9">
                          <w:rPr>
                            <w:bCs/>
                            <w:i/>
                            <w:iCs/>
                            <w:color w:val="7F7F7F" w:themeColor="text1" w:themeTint="80"/>
                            <w:lang w:val="nl-BE"/>
                          </w:rPr>
                          <w:t>rodu</w:t>
                        </w:r>
                        <w:r w:rsidR="00182AEE">
                          <w:rPr>
                            <w:bCs/>
                            <w:i/>
                            <w:iCs/>
                            <w:color w:val="7F7F7F" w:themeColor="text1" w:themeTint="80"/>
                            <w:lang w:val="nl-BE"/>
                          </w:rPr>
                          <w:t>c</w:t>
                        </w:r>
                        <w:r w:rsidR="006C5EE9">
                          <w:rPr>
                            <w:bCs/>
                            <w:i/>
                            <w:iCs/>
                            <w:color w:val="7F7F7F" w:themeColor="text1" w:themeTint="80"/>
                            <w:lang w:val="nl-BE"/>
                          </w:rPr>
                          <w:t>t</w:t>
                        </w:r>
                        <w:r w:rsidR="00182AEE">
                          <w:rPr>
                            <w:bCs/>
                            <w:i/>
                            <w:iCs/>
                            <w:color w:val="7F7F7F" w:themeColor="text1" w:themeTint="80"/>
                            <w:lang w:val="nl-BE"/>
                          </w:rPr>
                          <w:t xml:space="preserve"> </w:t>
                        </w:r>
                        <w:r w:rsidR="006C5EE9">
                          <w:rPr>
                            <w:bCs/>
                            <w:i/>
                            <w:iCs/>
                            <w:color w:val="7F7F7F" w:themeColor="text1" w:themeTint="80"/>
                            <w:lang w:val="nl-BE"/>
                          </w:rPr>
                          <w:t>Marketing</w:t>
                        </w:r>
                        <w:r w:rsidR="00182AEE">
                          <w:rPr>
                            <w:bCs/>
                            <w:i/>
                            <w:iCs/>
                            <w:color w:val="7F7F7F" w:themeColor="text1" w:themeTint="80"/>
                            <w:lang w:val="nl-BE"/>
                          </w:rPr>
                          <w:t xml:space="preserve"> M</w:t>
                        </w:r>
                        <w:r w:rsidR="006C5EE9">
                          <w:rPr>
                            <w:bCs/>
                            <w:i/>
                            <w:iCs/>
                            <w:color w:val="7F7F7F" w:themeColor="text1" w:themeTint="80"/>
                            <w:lang w:val="nl-BE"/>
                          </w:rPr>
                          <w:t>anager Sc</w:t>
                        </w:r>
                        <w:r w:rsidR="00182AEE">
                          <w:rPr>
                            <w:bCs/>
                            <w:i/>
                            <w:iCs/>
                            <w:color w:val="7F7F7F" w:themeColor="text1" w:themeTint="80"/>
                            <w:lang w:val="nl-BE"/>
                          </w:rPr>
                          <w:t>rap</w:t>
                        </w:r>
                        <w:r w:rsidR="006C5EE9">
                          <w:rPr>
                            <w:bCs/>
                            <w:i/>
                            <w:iCs/>
                            <w:color w:val="7F7F7F" w:themeColor="text1" w:themeTint="80"/>
                            <w:lang w:val="nl-BE"/>
                          </w:rPr>
                          <w:t xml:space="preserve"> &amp; Recycling</w:t>
                        </w:r>
                        <w:r w:rsidR="00E70149" w:rsidRPr="00FB220B">
                          <w:rPr>
                            <w:color w:val="7F7F7F" w:themeColor="text1" w:themeTint="80"/>
                          </w:rPr>
                          <w:fldChar w:fldCharType="begin"/>
                        </w:r>
                        <w:r w:rsidR="00E70149" w:rsidRPr="006C5EE9">
                          <w:rPr>
                            <w:color w:val="7F7F7F" w:themeColor="text1" w:themeTint="80"/>
                            <w:lang w:val="nl-BE"/>
                          </w:rPr>
                          <w:instrText xml:space="preserve"> AUTHOR   \* MERGEFORMAT </w:instrText>
                        </w:r>
                        <w:r w:rsidR="00E70149" w:rsidRPr="00FB220B">
                          <w:rPr>
                            <w:color w:val="7F7F7F" w:themeColor="text1" w:themeTint="80"/>
                          </w:rPr>
                          <w:fldChar w:fldCharType="end"/>
                        </w:r>
                      </w:p>
                    </w:txbxContent>
                  </v:textbox>
                </v:shape>
              </v:group>
            </w:pict>
          </mc:Fallback>
        </mc:AlternateContent>
      </w:r>
      <w:r w:rsidR="00587E5B">
        <w:rPr>
          <w:noProof/>
          <w:lang w:bidi="ar-SA"/>
        </w:rPr>
        <mc:AlternateContent>
          <mc:Choice Requires="wpg">
            <w:drawing>
              <wp:anchor distT="0" distB="0" distL="114300" distR="114300" simplePos="0" relativeHeight="251685888" behindDoc="0" locked="0" layoutInCell="1" allowOverlap="1" wp14:anchorId="2EB54B1E" wp14:editId="5D1D7C56">
                <wp:simplePos x="0" y="0"/>
                <wp:positionH relativeFrom="column">
                  <wp:posOffset>5356860</wp:posOffset>
                </wp:positionH>
                <wp:positionV relativeFrom="paragraph">
                  <wp:posOffset>69850</wp:posOffset>
                </wp:positionV>
                <wp:extent cx="1741170" cy="198755"/>
                <wp:effectExtent l="0" t="0" r="0" b="0"/>
                <wp:wrapNone/>
                <wp:docPr id="24" name="Gruppieren 24"/>
                <wp:cNvGraphicFramePr/>
                <a:graphic xmlns:a="http://schemas.openxmlformats.org/drawingml/2006/main">
                  <a:graphicData uri="http://schemas.microsoft.com/office/word/2010/wordprocessingGroup">
                    <wpg:wgp>
                      <wpg:cNvGrpSpPr/>
                      <wpg:grpSpPr>
                        <a:xfrm>
                          <a:off x="0" y="0"/>
                          <a:ext cx="1741170" cy="198755"/>
                          <a:chOff x="0" y="-7951"/>
                          <a:chExt cx="1741334" cy="198782"/>
                        </a:xfrm>
                      </wpg:grpSpPr>
                      <wps:wsp>
                        <wps:cNvPr id="25" name="Freeform 15"/>
                        <wps:cNvSpPr>
                          <a:spLocks/>
                        </wps:cNvSpPr>
                        <wps:spPr bwMode="auto">
                          <a:xfrm>
                            <a:off x="0" y="0"/>
                            <a:ext cx="149860" cy="139065"/>
                          </a:xfrm>
                          <a:custGeom>
                            <a:avLst/>
                            <a:gdLst>
                              <a:gd name="T0" fmla="+- 0 836 720"/>
                              <a:gd name="T1" fmla="*/ T0 w 236"/>
                              <a:gd name="T2" fmla="+- 0 122 122"/>
                              <a:gd name="T3" fmla="*/ 122 h 219"/>
                              <a:gd name="T4" fmla="+- 0 955 720"/>
                              <a:gd name="T5" fmla="*/ T4 w 236"/>
                              <a:gd name="T6" fmla="+- 0 122 122"/>
                              <a:gd name="T7" fmla="*/ 122 h 219"/>
                              <a:gd name="T8" fmla="+- 0 839 720"/>
                              <a:gd name="T9" fmla="*/ T8 w 236"/>
                              <a:gd name="T10" fmla="+- 0 340 122"/>
                              <a:gd name="T11" fmla="*/ 340 h 219"/>
                              <a:gd name="T12" fmla="+- 0 720 720"/>
                              <a:gd name="T13" fmla="*/ T12 w 236"/>
                              <a:gd name="T14" fmla="+- 0 340 122"/>
                              <a:gd name="T15" fmla="*/ 340 h 219"/>
                              <a:gd name="T16" fmla="+- 0 836 720"/>
                              <a:gd name="T17" fmla="*/ T16 w 236"/>
                              <a:gd name="T18" fmla="+- 0 122 122"/>
                              <a:gd name="T19" fmla="*/ 122 h 219"/>
                            </a:gdLst>
                            <a:ahLst/>
                            <a:cxnLst>
                              <a:cxn ang="0">
                                <a:pos x="T1" y="T3"/>
                              </a:cxn>
                              <a:cxn ang="0">
                                <a:pos x="T5" y="T7"/>
                              </a:cxn>
                              <a:cxn ang="0">
                                <a:pos x="T9" y="T11"/>
                              </a:cxn>
                              <a:cxn ang="0">
                                <a:pos x="T13" y="T15"/>
                              </a:cxn>
                              <a:cxn ang="0">
                                <a:pos x="T17" y="T19"/>
                              </a:cxn>
                            </a:cxnLst>
                            <a:rect l="0" t="0" r="r" b="b"/>
                            <a:pathLst>
                              <a:path w="236" h="219">
                                <a:moveTo>
                                  <a:pt x="116" y="0"/>
                                </a:moveTo>
                                <a:lnTo>
                                  <a:pt x="235" y="0"/>
                                </a:lnTo>
                                <a:lnTo>
                                  <a:pt x="119" y="218"/>
                                </a:lnTo>
                                <a:lnTo>
                                  <a:pt x="0" y="218"/>
                                </a:lnTo>
                                <a:lnTo>
                                  <a:pt x="116" y="0"/>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Textfeld 26"/>
                        <wps:cNvSpPr txBox="1"/>
                        <wps:spPr>
                          <a:xfrm>
                            <a:off x="151039" y="-7951"/>
                            <a:ext cx="1590295" cy="198782"/>
                          </a:xfrm>
                          <a:prstGeom prst="rect">
                            <a:avLst/>
                          </a:prstGeom>
                          <a:solidFill>
                            <a:schemeClr val="lt1"/>
                          </a:solidFill>
                          <a:ln w="6350">
                            <a:noFill/>
                          </a:ln>
                        </wps:spPr>
                        <wps:txbx>
                          <w:txbxContent>
                            <w:p w14:paraId="29A37A5C" w14:textId="5B101726"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C446EB">
                                <w:rPr>
                                  <w:rFonts w:cs="Arial"/>
                                  <w:i/>
                                  <w:color w:val="7F7F7F" w:themeColor="text1" w:themeTint="80"/>
                                </w:rPr>
                                <w:t>06/</w:t>
                              </w:r>
                              <w:r w:rsidR="00B75B43">
                                <w:rPr>
                                  <w:rFonts w:cs="Arial"/>
                                  <w:i/>
                                  <w:color w:val="7F7F7F" w:themeColor="text1" w:themeTint="80"/>
                                </w:rPr>
                                <w:t>202</w:t>
                              </w:r>
                              <w:r w:rsidR="00C446EB">
                                <w:rPr>
                                  <w:rFonts w:cs="Arial"/>
                                  <w:i/>
                                  <w:color w:val="7F7F7F" w:themeColor="text1" w:themeTint="80"/>
                                </w:rPr>
                                <w:t>6</w:t>
                              </w:r>
                            </w:p>
                          </w:txbxContent>
                        </wps:txbx>
                        <wps:bodyPr rot="0" spcFirstLastPara="0" vertOverflow="overflow" horzOverflow="overflow" vert="horz" wrap="square" lIns="0" tIns="0" rIns="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B54B1E" id="Gruppieren 24" o:spid="_x0000_s1032" style="position:absolute;left:0;text-align:left;margin-left:421.8pt;margin-top:5.5pt;width:137.1pt;height:15.65pt;z-index:251685888;mso-width-relative:margin;mso-height-relative:margin" coordorigin=",-79" coordsize="17413,1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">
                <v:shape id="Freeform 15" o:spid="_x0000_s1033" style="position:absolute;width:1498;height:1390;visibility:visible;mso-wrap-style:square;v-text-anchor:top" coordsize="236,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" path="m116,l235,,119,218,,218,116,xe" fillcolor="#43b649" stroked="f">
                  <v:path arrowok="t" o:connecttype="custom" o:connectlocs="73660,77470;149225,77470;75565,215900;0,215900;73660,77470" o:connectangles="0,0,0,0,0"/>
                </v:shape>
                <v:shape id="Textfeld 26" o:spid="_x0000_s1034" type="#_x0000_t202" style="position:absolute;left:1510;top:-79;width:15903;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" fillcolor="white [3201]" stroked="f" strokeweight=".5pt">
                  <v:textbox inset="0,0,0,1mm">
                    <w:txbxContent>
                      <w:p w14:paraId="29A37A5C" w14:textId="5B101726" w:rsidR="00E70149" w:rsidRPr="00BF45C7" w:rsidRDefault="00BF45C7" w:rsidP="000018C6">
                        <w:pPr>
                          <w:rPr>
                            <w:rFonts w:cs="Arial"/>
                            <w:color w:val="7F7F7F" w:themeColor="text1" w:themeTint="80"/>
                          </w:rPr>
                        </w:pPr>
                        <w:r>
                          <w:rPr>
                            <w:rFonts w:cs="Arial"/>
                            <w:b/>
                            <w:color w:val="7F7F7F" w:themeColor="text1" w:themeTint="80"/>
                          </w:rPr>
                          <w:t xml:space="preserve">Date </w:t>
                        </w:r>
                        <w:r w:rsidR="00E70149" w:rsidRPr="00BF45C7">
                          <w:rPr>
                            <w:rFonts w:cs="Arial"/>
                            <w:color w:val="7F7F7F" w:themeColor="text1" w:themeTint="80"/>
                          </w:rPr>
                          <w:t>Datum</w:t>
                        </w:r>
                        <w:r w:rsidR="00E70149" w:rsidRPr="00BF45C7">
                          <w:rPr>
                            <w:rFonts w:cs="Arial"/>
                            <w:b/>
                            <w:color w:val="7F7F7F" w:themeColor="text1" w:themeTint="80"/>
                          </w:rPr>
                          <w:t>:</w:t>
                        </w:r>
                        <w:r w:rsidR="0068108F" w:rsidRPr="00BF45C7">
                          <w:rPr>
                            <w:rFonts w:cs="Arial"/>
                            <w:color w:val="7F7F7F" w:themeColor="text1" w:themeTint="80"/>
                          </w:rPr>
                          <w:t xml:space="preserve"> </w:t>
                        </w:r>
                        <w:r w:rsidR="00C446EB">
                          <w:rPr>
                            <w:rFonts w:cs="Arial"/>
                            <w:i/>
                            <w:color w:val="7F7F7F" w:themeColor="text1" w:themeTint="80"/>
                          </w:rPr>
                          <w:t>06/</w:t>
                        </w:r>
                        <w:r w:rsidR="00B75B43">
                          <w:rPr>
                            <w:rFonts w:cs="Arial"/>
                            <w:i/>
                            <w:color w:val="7F7F7F" w:themeColor="text1" w:themeTint="80"/>
                          </w:rPr>
                          <w:t>202</w:t>
                        </w:r>
                        <w:r w:rsidR="00C446EB">
                          <w:rPr>
                            <w:rFonts w:cs="Arial"/>
                            <w:i/>
                            <w:color w:val="7F7F7F" w:themeColor="text1" w:themeTint="80"/>
                          </w:rPr>
                          <w:t>6</w:t>
                        </w:r>
                      </w:p>
                    </w:txbxContent>
                  </v:textbox>
                </v:shape>
              </v:group>
            </w:pict>
          </mc:Fallback>
        </mc:AlternateContent>
      </w:r>
      <w:r w:rsidR="00F9315C" w:rsidRPr="009A55F2">
        <w:rPr>
          <w:color w:val="323031"/>
          <w:lang w:val="en-US"/>
        </w:rPr>
        <w:t xml:space="preserve">  </w:t>
      </w:r>
      <w:r w:rsidR="00B63835" w:rsidRPr="009A55F2">
        <w:rPr>
          <w:color w:val="323031"/>
          <w:lang w:val="en-US"/>
        </w:rPr>
        <w:tab/>
      </w:r>
      <w:r w:rsidR="00144776" w:rsidRPr="009A55F2">
        <w:rPr>
          <w:color w:val="323031"/>
          <w:lang w:val="en-US"/>
        </w:rPr>
        <w:t xml:space="preserve"> </w:t>
      </w:r>
      <w:r w:rsidR="00F9315C" w:rsidRPr="009A55F2">
        <w:rPr>
          <w:color w:val="323031"/>
          <w:lang w:val="en-US"/>
        </w:rPr>
        <w:t xml:space="preserve"> </w:t>
      </w:r>
      <w:r w:rsidR="00144776" w:rsidRPr="009A55F2">
        <w:rPr>
          <w:color w:val="323031"/>
          <w:lang w:val="en-US"/>
        </w:rPr>
        <w:t>Bild</w:t>
      </w:r>
      <w:r w:rsidR="00B63835" w:rsidRPr="009A55F2">
        <w:rPr>
          <w:color w:val="323031"/>
          <w:lang w:val="en-US"/>
        </w:rPr>
        <w:t>:</w:t>
      </w:r>
      <w:r w:rsidR="00C01B06" w:rsidRPr="009A55F2">
        <w:rPr>
          <w:color w:val="323031"/>
          <w:lang w:val="en-US"/>
        </w:rPr>
        <w:tab/>
        <w:t xml:space="preserve">    </w:t>
      </w:r>
      <w:r w:rsidR="00E70149" w:rsidRPr="009A55F2">
        <w:rPr>
          <w:color w:val="323031"/>
          <w:lang w:val="en-US"/>
        </w:rPr>
        <w:tab/>
      </w:r>
      <w:r w:rsidR="00E70149" w:rsidRPr="009A55F2">
        <w:rPr>
          <w:color w:val="323031"/>
          <w:lang w:val="en-US"/>
        </w:rPr>
        <w:tab/>
        <w:t xml:space="preserve">    </w:t>
      </w:r>
      <w:r w:rsidR="00F9315C" w:rsidRPr="009A55F2">
        <w:rPr>
          <w:color w:val="323031"/>
          <w:lang w:val="en-US"/>
        </w:rPr>
        <w:t xml:space="preserve"> </w:t>
      </w:r>
    </w:p>
    <w:p w14:paraId="7DEE6EEB" w14:textId="310B778E" w:rsidR="00020C72" w:rsidRPr="009A55F2" w:rsidRDefault="00020C72" w:rsidP="007823F5">
      <w:pPr>
        <w:spacing w:line="360" w:lineRule="auto"/>
        <w:rPr>
          <w:rFonts w:ascii="Arial" w:hAnsi="Arial" w:cs="Arial"/>
          <w:b/>
          <w:sz w:val="32"/>
          <w:szCs w:val="32"/>
          <w:u w:val="single"/>
          <w:lang w:val="en-US"/>
        </w:rPr>
      </w:pPr>
    </w:p>
    <w:p w14:paraId="57F1A5AA" w14:textId="1C8A7294" w:rsidR="00182AEE" w:rsidRPr="009A55F2" w:rsidRDefault="00182AEE" w:rsidP="00182AEE">
      <w:pPr>
        <w:spacing w:line="360" w:lineRule="auto"/>
        <w:rPr>
          <w:rFonts w:ascii="Arial" w:hAnsi="Arial" w:cs="Arial"/>
          <w:b/>
          <w:bCs/>
          <w:sz w:val="32"/>
          <w:szCs w:val="32"/>
          <w:u w:val="single"/>
          <w:lang w:val="en-US"/>
        </w:rPr>
      </w:pPr>
      <w:r w:rsidRPr="009A55F2">
        <w:rPr>
          <w:rFonts w:ascii="Arial" w:hAnsi="Arial" w:cs="Arial"/>
          <w:b/>
          <w:bCs/>
          <w:sz w:val="32"/>
          <w:szCs w:val="32"/>
          <w:u w:val="single"/>
          <w:lang w:val="en-US"/>
        </w:rPr>
        <w:t>Material handling machine with tool-change capability for gra</w:t>
      </w:r>
      <w:r w:rsidR="00A21E9B" w:rsidRPr="009A55F2">
        <w:rPr>
          <w:rFonts w:ascii="Arial" w:hAnsi="Arial" w:cs="Arial"/>
          <w:b/>
          <w:bCs/>
          <w:sz w:val="32"/>
          <w:szCs w:val="32"/>
          <w:u w:val="single"/>
          <w:lang w:val="en-US"/>
        </w:rPr>
        <w:t xml:space="preserve">b </w:t>
      </w:r>
      <w:r w:rsidRPr="009A55F2">
        <w:rPr>
          <w:rFonts w:ascii="Arial" w:hAnsi="Arial" w:cs="Arial"/>
          <w:b/>
          <w:bCs/>
          <w:sz w:val="32"/>
          <w:szCs w:val="32"/>
          <w:u w:val="single"/>
          <w:lang w:val="en-US"/>
        </w:rPr>
        <w:t>and scrap shear</w:t>
      </w:r>
    </w:p>
    <w:p w14:paraId="0D9F1A6D" w14:textId="77777777" w:rsidR="00A22292" w:rsidRPr="009A55F2" w:rsidRDefault="00A22292" w:rsidP="00862D9C">
      <w:pPr>
        <w:spacing w:line="360" w:lineRule="auto"/>
        <w:rPr>
          <w:rFonts w:ascii="Arial" w:hAnsi="Arial" w:cs="Arial"/>
          <w:b/>
          <w:bCs/>
          <w:sz w:val="24"/>
          <w:szCs w:val="24"/>
          <w:lang w:val="en-US"/>
        </w:rPr>
      </w:pPr>
    </w:p>
    <w:p w14:paraId="6842CA5B" w14:textId="655A02DC" w:rsidR="007F3AA5" w:rsidRDefault="00A21E9B" w:rsidP="00A21E9B">
      <w:pPr>
        <w:spacing w:line="360" w:lineRule="auto"/>
        <w:rPr>
          <w:rFonts w:ascii="Arial" w:hAnsi="Arial" w:cs="Arial"/>
          <w:b/>
          <w:bCs/>
          <w:sz w:val="24"/>
          <w:szCs w:val="24"/>
          <w:lang w:val="nl-BE"/>
        </w:rPr>
      </w:pPr>
      <w:r w:rsidRPr="009A55F2">
        <w:rPr>
          <w:rFonts w:ascii="Arial" w:hAnsi="Arial" w:cs="Arial"/>
          <w:b/>
          <w:bCs/>
          <w:sz w:val="24"/>
          <w:szCs w:val="24"/>
          <w:lang w:val="en-US"/>
        </w:rPr>
        <w:t xml:space="preserve">In material handling, smaller scrap yards often have to handle a wide variety of tasks with limited resources. </w:t>
      </w:r>
      <w:r w:rsidRPr="00A21E9B">
        <w:rPr>
          <w:rFonts w:ascii="Arial" w:hAnsi="Arial" w:cs="Arial"/>
          <w:b/>
          <w:bCs/>
          <w:sz w:val="24"/>
          <w:szCs w:val="24"/>
          <w:lang w:val="nl-BE"/>
        </w:rPr>
        <w:t xml:space="preserve">Metal fractions are sorted, moved, loaded, and, if necessary, processed directly on site. To meet these varying demands, ROMBUD, based in Radom, Poland, relies on the SENNEBOGEN 825 E Vario Tool. </w:t>
      </w:r>
    </w:p>
    <w:p w14:paraId="46767FFB" w14:textId="0CC4782B" w:rsidR="00A21E9B" w:rsidRPr="00A21E9B" w:rsidRDefault="00A21E9B" w:rsidP="00A21E9B">
      <w:pPr>
        <w:spacing w:line="360" w:lineRule="auto"/>
        <w:rPr>
          <w:rFonts w:ascii="Arial" w:hAnsi="Arial" w:cs="Arial"/>
          <w:b/>
          <w:bCs/>
          <w:sz w:val="24"/>
          <w:szCs w:val="24"/>
          <w:lang w:val="nl-BE"/>
        </w:rPr>
      </w:pPr>
      <w:r w:rsidRPr="00A21E9B">
        <w:rPr>
          <w:rFonts w:ascii="Arial" w:hAnsi="Arial" w:cs="Arial"/>
          <w:b/>
          <w:bCs/>
          <w:sz w:val="24"/>
          <w:szCs w:val="24"/>
          <w:lang w:val="nl-BE"/>
        </w:rPr>
        <w:t>The material handling machine with tool-change capability helps the family-run business organize multiple work steps using a single machine. Depending on the task, the 825 E Vario Tool operates with a grab or a scrap shear, allowing it to adapt flexibly to the material, process step, and day-to-day operations.</w:t>
      </w:r>
    </w:p>
    <w:p w14:paraId="3B27FA52" w14:textId="77777777" w:rsidR="00C446EB" w:rsidRPr="00A21E9B" w:rsidRDefault="00C446EB" w:rsidP="00AA0375">
      <w:pPr>
        <w:spacing w:line="360" w:lineRule="auto"/>
        <w:rPr>
          <w:rFonts w:ascii="Arial" w:hAnsi="Arial" w:cs="Arial"/>
          <w:b/>
          <w:bCs/>
          <w:sz w:val="24"/>
          <w:szCs w:val="24"/>
          <w:lang w:val="nl-BE"/>
        </w:rPr>
      </w:pPr>
    </w:p>
    <w:p w14:paraId="3A2656D0" w14:textId="47668BBD" w:rsidR="00CE2ABF" w:rsidRDefault="007F3AA5" w:rsidP="00AA0375">
      <w:pPr>
        <w:spacing w:line="360" w:lineRule="auto"/>
        <w:rPr>
          <w:rFonts w:ascii="Arial" w:hAnsi="Arial" w:cs="Arial"/>
          <w:sz w:val="24"/>
          <w:szCs w:val="24"/>
          <w:lang w:val="nl-BE"/>
        </w:rPr>
      </w:pPr>
      <w:r w:rsidRPr="007F3AA5">
        <w:rPr>
          <w:rFonts w:ascii="Arial" w:hAnsi="Arial" w:cs="Arial"/>
          <w:sz w:val="24"/>
          <w:szCs w:val="24"/>
          <w:lang w:val="nl-BE"/>
        </w:rPr>
        <w:t>ROMBUD specializes in the purchase and sale of steel and non-ferrous metal scrap. The materials processed include, among others, steel scrap, shavings, cables, motors, and various metal fractions. In addition, the company offers transportation, loading, and unloading services. The volumes of material are manageable, but the day-to-day operational requirements are diverse. For ROMBUD, it was therefore crucial not to maintain multiple specialized machines, but rather to use a flexible solution capable of handling various material-handling tasks.</w:t>
      </w:r>
    </w:p>
    <w:p w14:paraId="3B114FD6" w14:textId="77777777" w:rsidR="007F3AA5" w:rsidRPr="007F3AA5" w:rsidRDefault="007F3AA5" w:rsidP="00AA0375">
      <w:pPr>
        <w:spacing w:line="360" w:lineRule="auto"/>
        <w:rPr>
          <w:rFonts w:ascii="Arial" w:hAnsi="Arial" w:cs="Arial"/>
          <w:sz w:val="24"/>
          <w:szCs w:val="24"/>
          <w:lang w:val="nl-BE"/>
        </w:rPr>
      </w:pPr>
    </w:p>
    <w:p w14:paraId="374D2A3F" w14:textId="77777777" w:rsidR="007F3AA5" w:rsidRPr="007F3AA5" w:rsidRDefault="007F3AA5" w:rsidP="007F3AA5">
      <w:pPr>
        <w:spacing w:line="360" w:lineRule="auto"/>
        <w:rPr>
          <w:rFonts w:ascii="Arial" w:hAnsi="Arial" w:cs="Arial"/>
          <w:sz w:val="24"/>
          <w:szCs w:val="24"/>
          <w:lang w:val="nl-BE"/>
        </w:rPr>
      </w:pPr>
      <w:r w:rsidRPr="007F3AA5">
        <w:rPr>
          <w:rFonts w:ascii="Arial" w:hAnsi="Arial" w:cs="Arial"/>
          <w:b/>
          <w:bCs/>
          <w:sz w:val="24"/>
          <w:szCs w:val="24"/>
          <w:lang w:val="nl-BE"/>
        </w:rPr>
        <w:t>How does a material handler with tool change capabilities help in day-to-day operations?</w:t>
      </w:r>
    </w:p>
    <w:p w14:paraId="0A2DD299" w14:textId="77777777" w:rsidR="00CE2ABF" w:rsidRPr="007F3AA5" w:rsidRDefault="00CE2ABF" w:rsidP="0066503D">
      <w:pPr>
        <w:spacing w:line="360" w:lineRule="auto"/>
        <w:rPr>
          <w:rFonts w:ascii="Arial" w:hAnsi="Arial" w:cs="Arial"/>
          <w:b/>
          <w:bCs/>
          <w:sz w:val="24"/>
          <w:szCs w:val="24"/>
          <w:lang w:val="nl-BE"/>
        </w:rPr>
      </w:pPr>
    </w:p>
    <w:p w14:paraId="13EC6AE3" w14:textId="67D09C3B" w:rsidR="007F3AA5" w:rsidRPr="007F3AA5" w:rsidRDefault="007F3AA5" w:rsidP="007F3AA5">
      <w:pPr>
        <w:spacing w:line="360" w:lineRule="auto"/>
        <w:rPr>
          <w:rFonts w:ascii="Arial" w:hAnsi="Arial" w:cs="Arial"/>
          <w:sz w:val="24"/>
          <w:szCs w:val="24"/>
          <w:lang w:val="nl-BE"/>
        </w:rPr>
      </w:pPr>
      <w:r w:rsidRPr="007F3AA5">
        <w:rPr>
          <w:rFonts w:ascii="Arial" w:hAnsi="Arial" w:cs="Arial"/>
          <w:sz w:val="24"/>
          <w:szCs w:val="24"/>
          <w:lang w:val="nl-BE"/>
        </w:rPr>
        <w:t>The SENNEBOGEN 825 E Vario Tool handles various process steps at ROMBUD. Using its grap, the machine sorts, moves, and loads various materials. With the Trevibenne CS 40RS scrap shear, it can also process scrap metal directly on the company premises.</w:t>
      </w:r>
    </w:p>
    <w:p w14:paraId="6FCD55BD" w14:textId="77777777" w:rsidR="007F3AA5" w:rsidRPr="007F3AA5" w:rsidRDefault="007F3AA5" w:rsidP="007F3AA5">
      <w:pPr>
        <w:spacing w:line="360" w:lineRule="auto"/>
        <w:rPr>
          <w:rFonts w:ascii="Arial" w:hAnsi="Arial" w:cs="Arial"/>
          <w:sz w:val="24"/>
          <w:szCs w:val="24"/>
          <w:lang w:val="nl-BE"/>
        </w:rPr>
      </w:pPr>
      <w:r w:rsidRPr="007F3AA5">
        <w:rPr>
          <w:rFonts w:ascii="Arial" w:hAnsi="Arial" w:cs="Arial"/>
          <w:sz w:val="24"/>
          <w:szCs w:val="24"/>
          <w:lang w:val="nl-BE"/>
        </w:rPr>
        <w:t xml:space="preserve"> </w:t>
      </w:r>
    </w:p>
    <w:p w14:paraId="36E127F5" w14:textId="335F143E" w:rsidR="00DF2967" w:rsidRDefault="007F3AA5" w:rsidP="007F3AA5">
      <w:pPr>
        <w:spacing w:line="360" w:lineRule="auto"/>
        <w:rPr>
          <w:rFonts w:ascii="Arial" w:hAnsi="Arial" w:cs="Arial"/>
          <w:sz w:val="24"/>
          <w:szCs w:val="24"/>
          <w:lang w:val="nl-BE"/>
        </w:rPr>
      </w:pPr>
      <w:r w:rsidRPr="007F3AA5">
        <w:rPr>
          <w:rFonts w:ascii="Arial" w:hAnsi="Arial" w:cs="Arial"/>
          <w:sz w:val="24"/>
          <w:szCs w:val="24"/>
          <w:lang w:val="nl-BE"/>
        </w:rPr>
        <w:t>The operating principle is clear: one operator, one material handler, and various attachments for each specific task. This allows ROMBUD to make efficient use of its existing fleet and respond flexibly to changing requirements.</w:t>
      </w:r>
    </w:p>
    <w:p w14:paraId="5294E8FA" w14:textId="77777777" w:rsidR="007F3AA5" w:rsidRPr="007F3AA5" w:rsidRDefault="007F3AA5" w:rsidP="007F3AA5">
      <w:pPr>
        <w:spacing w:line="360" w:lineRule="auto"/>
        <w:rPr>
          <w:rFonts w:ascii="Arial" w:hAnsi="Arial" w:cs="Arial"/>
          <w:sz w:val="24"/>
          <w:szCs w:val="24"/>
          <w:lang w:val="nl-BE"/>
        </w:rPr>
      </w:pPr>
    </w:p>
    <w:p w14:paraId="0F389025" w14:textId="77777777" w:rsidR="007F3AA5" w:rsidRPr="007F3AA5" w:rsidRDefault="007F3AA5" w:rsidP="007F3AA5">
      <w:pPr>
        <w:spacing w:line="360" w:lineRule="auto"/>
        <w:rPr>
          <w:rFonts w:ascii="Arial" w:hAnsi="Arial" w:cs="Arial"/>
          <w:b/>
          <w:bCs/>
          <w:sz w:val="24"/>
          <w:szCs w:val="24"/>
        </w:rPr>
      </w:pPr>
      <w:r w:rsidRPr="007F3AA5">
        <w:rPr>
          <w:rFonts w:ascii="Arial" w:hAnsi="Arial" w:cs="Arial"/>
          <w:b/>
          <w:bCs/>
          <w:sz w:val="24"/>
          <w:szCs w:val="24"/>
        </w:rPr>
        <w:lastRenderedPageBreak/>
        <w:t>Operational Facts at a Glance</w:t>
      </w:r>
    </w:p>
    <w:p w14:paraId="5CF32C80" w14:textId="77777777" w:rsidR="00A22292" w:rsidRPr="00A22292" w:rsidRDefault="00A22292" w:rsidP="00A22292">
      <w:pPr>
        <w:spacing w:line="360" w:lineRule="auto"/>
        <w:rPr>
          <w:rFonts w:ascii="Arial" w:hAnsi="Arial" w:cs="Arial"/>
          <w:b/>
          <w:bCs/>
          <w:sz w:val="24"/>
          <w:szCs w:val="24"/>
        </w:rPr>
      </w:pPr>
    </w:p>
    <w:p w14:paraId="06367724" w14:textId="77777777" w:rsidR="007F3AA5" w:rsidRPr="007F3AA5" w:rsidRDefault="007F3AA5" w:rsidP="007F3AA5">
      <w:pPr>
        <w:numPr>
          <w:ilvl w:val="0"/>
          <w:numId w:val="12"/>
        </w:numPr>
        <w:spacing w:line="360" w:lineRule="auto"/>
        <w:rPr>
          <w:rFonts w:ascii="Arial" w:hAnsi="Arial" w:cs="Arial"/>
          <w:sz w:val="24"/>
          <w:szCs w:val="24"/>
        </w:rPr>
      </w:pPr>
      <w:r w:rsidRPr="007F3AA5">
        <w:rPr>
          <w:rFonts w:ascii="Arial" w:hAnsi="Arial" w:cs="Arial"/>
          <w:b/>
          <w:bCs/>
          <w:sz w:val="24"/>
          <w:szCs w:val="24"/>
        </w:rPr>
        <w:t>Customer:</w:t>
      </w:r>
      <w:r w:rsidRPr="007F3AA5">
        <w:rPr>
          <w:rFonts w:ascii="Arial" w:hAnsi="Arial" w:cs="Arial"/>
          <w:sz w:val="24"/>
          <w:szCs w:val="24"/>
        </w:rPr>
        <w:t xml:space="preserve"> ROMBUD, Radom, Poland</w:t>
      </w:r>
    </w:p>
    <w:p w14:paraId="72854A7C" w14:textId="77777777" w:rsidR="007F3AA5" w:rsidRPr="007F3AA5" w:rsidRDefault="007F3AA5" w:rsidP="007F3AA5">
      <w:pPr>
        <w:numPr>
          <w:ilvl w:val="0"/>
          <w:numId w:val="12"/>
        </w:numPr>
        <w:spacing w:line="360" w:lineRule="auto"/>
        <w:rPr>
          <w:rFonts w:ascii="Arial" w:hAnsi="Arial" w:cs="Arial"/>
          <w:sz w:val="24"/>
          <w:szCs w:val="24"/>
          <w:lang w:val="nl-BE"/>
        </w:rPr>
      </w:pPr>
      <w:r w:rsidRPr="007F3AA5">
        <w:rPr>
          <w:rFonts w:ascii="Arial" w:hAnsi="Arial" w:cs="Arial"/>
          <w:b/>
          <w:bCs/>
          <w:sz w:val="24"/>
          <w:szCs w:val="24"/>
          <w:lang w:val="nl-BE"/>
        </w:rPr>
        <w:t>Industry:</w:t>
      </w:r>
      <w:r w:rsidRPr="007F3AA5">
        <w:rPr>
          <w:rFonts w:ascii="Arial" w:hAnsi="Arial" w:cs="Arial"/>
          <w:sz w:val="24"/>
          <w:szCs w:val="24"/>
          <w:lang w:val="nl-BE"/>
        </w:rPr>
        <w:t xml:space="preserve"> Steel and non-ferrous metal scrap</w:t>
      </w:r>
    </w:p>
    <w:p w14:paraId="7E876FE7" w14:textId="77777777" w:rsidR="007F3AA5" w:rsidRPr="007F3AA5" w:rsidRDefault="007F3AA5" w:rsidP="007F3AA5">
      <w:pPr>
        <w:numPr>
          <w:ilvl w:val="0"/>
          <w:numId w:val="12"/>
        </w:numPr>
        <w:spacing w:line="360" w:lineRule="auto"/>
        <w:rPr>
          <w:rFonts w:ascii="Arial" w:hAnsi="Arial" w:cs="Arial"/>
          <w:sz w:val="24"/>
          <w:szCs w:val="24"/>
        </w:rPr>
      </w:pPr>
      <w:proofErr w:type="spellStart"/>
      <w:r w:rsidRPr="007F3AA5">
        <w:rPr>
          <w:rFonts w:ascii="Arial" w:hAnsi="Arial" w:cs="Arial"/>
          <w:b/>
          <w:bCs/>
          <w:sz w:val="24"/>
          <w:szCs w:val="24"/>
        </w:rPr>
        <w:t>Machine</w:t>
      </w:r>
      <w:proofErr w:type="spellEnd"/>
      <w:r w:rsidRPr="007F3AA5">
        <w:rPr>
          <w:rFonts w:ascii="Arial" w:hAnsi="Arial" w:cs="Arial"/>
          <w:b/>
          <w:bCs/>
          <w:sz w:val="24"/>
          <w:szCs w:val="24"/>
        </w:rPr>
        <w:t>:</w:t>
      </w:r>
      <w:r w:rsidRPr="007F3AA5">
        <w:rPr>
          <w:rFonts w:ascii="Arial" w:hAnsi="Arial" w:cs="Arial"/>
          <w:sz w:val="24"/>
          <w:szCs w:val="24"/>
        </w:rPr>
        <w:t xml:space="preserve"> SENNEBOGEN 825 E Vario Tool</w:t>
      </w:r>
    </w:p>
    <w:p w14:paraId="2CDCF0AC" w14:textId="77777777" w:rsidR="007F3AA5" w:rsidRPr="009A55F2" w:rsidRDefault="007F3AA5" w:rsidP="007F3AA5">
      <w:pPr>
        <w:numPr>
          <w:ilvl w:val="0"/>
          <w:numId w:val="12"/>
        </w:numPr>
        <w:spacing w:line="360" w:lineRule="auto"/>
        <w:rPr>
          <w:rFonts w:ascii="Arial" w:hAnsi="Arial" w:cs="Arial"/>
          <w:sz w:val="24"/>
          <w:szCs w:val="24"/>
          <w:lang w:val="en-US"/>
        </w:rPr>
      </w:pPr>
      <w:r w:rsidRPr="009A55F2">
        <w:rPr>
          <w:rFonts w:ascii="Arial" w:hAnsi="Arial" w:cs="Arial"/>
          <w:b/>
          <w:bCs/>
          <w:sz w:val="24"/>
          <w:szCs w:val="24"/>
          <w:lang w:val="en-US"/>
        </w:rPr>
        <w:t>Attachments:</w:t>
      </w:r>
      <w:r w:rsidRPr="009A55F2">
        <w:rPr>
          <w:rFonts w:ascii="Arial" w:hAnsi="Arial" w:cs="Arial"/>
          <w:sz w:val="24"/>
          <w:szCs w:val="24"/>
          <w:lang w:val="en-US"/>
        </w:rPr>
        <w:t xml:space="preserve"> Grab and Trevibenne CS 40RS scrap shear</w:t>
      </w:r>
    </w:p>
    <w:p w14:paraId="3309C4C9" w14:textId="77777777" w:rsidR="007F3AA5" w:rsidRPr="007F3AA5" w:rsidRDefault="007F3AA5" w:rsidP="007F3AA5">
      <w:pPr>
        <w:numPr>
          <w:ilvl w:val="0"/>
          <w:numId w:val="12"/>
        </w:numPr>
        <w:spacing w:line="360" w:lineRule="auto"/>
        <w:rPr>
          <w:rFonts w:ascii="Arial" w:hAnsi="Arial" w:cs="Arial"/>
          <w:sz w:val="24"/>
          <w:szCs w:val="24"/>
          <w:lang w:val="nl-BE"/>
        </w:rPr>
      </w:pPr>
      <w:r w:rsidRPr="007F3AA5">
        <w:rPr>
          <w:rFonts w:ascii="Arial" w:hAnsi="Arial" w:cs="Arial"/>
          <w:b/>
          <w:bCs/>
          <w:sz w:val="24"/>
          <w:szCs w:val="24"/>
          <w:lang w:val="nl-BE"/>
        </w:rPr>
        <w:t>Tasks:</w:t>
      </w:r>
      <w:r w:rsidRPr="007F3AA5">
        <w:rPr>
          <w:rFonts w:ascii="Arial" w:hAnsi="Arial" w:cs="Arial"/>
          <w:sz w:val="24"/>
          <w:szCs w:val="24"/>
          <w:lang w:val="nl-BE"/>
        </w:rPr>
        <w:t xml:space="preserve"> Sorting, moving, loading, and processing metal scrap</w:t>
      </w:r>
    </w:p>
    <w:p w14:paraId="18CF25BE" w14:textId="77777777" w:rsidR="007F3AA5" w:rsidRPr="007F3AA5" w:rsidRDefault="007F3AA5" w:rsidP="007F3AA5">
      <w:pPr>
        <w:numPr>
          <w:ilvl w:val="0"/>
          <w:numId w:val="12"/>
        </w:numPr>
        <w:spacing w:line="360" w:lineRule="auto"/>
        <w:rPr>
          <w:rFonts w:ascii="Arial" w:hAnsi="Arial" w:cs="Arial"/>
          <w:sz w:val="24"/>
          <w:szCs w:val="24"/>
        </w:rPr>
      </w:pPr>
      <w:r w:rsidRPr="007F3AA5">
        <w:rPr>
          <w:rFonts w:ascii="Arial" w:hAnsi="Arial" w:cs="Arial"/>
          <w:b/>
          <w:bCs/>
          <w:sz w:val="24"/>
          <w:szCs w:val="24"/>
        </w:rPr>
        <w:t>Support:</w:t>
      </w:r>
      <w:r w:rsidRPr="007F3AA5">
        <w:rPr>
          <w:rFonts w:ascii="Arial" w:hAnsi="Arial" w:cs="Arial"/>
          <w:sz w:val="24"/>
          <w:szCs w:val="24"/>
        </w:rPr>
        <w:t xml:space="preserve"> SENNEBOGEN </w:t>
      </w:r>
      <w:proofErr w:type="spellStart"/>
      <w:r w:rsidRPr="007F3AA5">
        <w:rPr>
          <w:rFonts w:ascii="Arial" w:hAnsi="Arial" w:cs="Arial"/>
          <w:sz w:val="24"/>
          <w:szCs w:val="24"/>
        </w:rPr>
        <w:t>sales</w:t>
      </w:r>
      <w:proofErr w:type="spellEnd"/>
      <w:r w:rsidRPr="007F3AA5">
        <w:rPr>
          <w:rFonts w:ascii="Arial" w:hAnsi="Arial" w:cs="Arial"/>
          <w:sz w:val="24"/>
          <w:szCs w:val="24"/>
        </w:rPr>
        <w:t xml:space="preserve"> </w:t>
      </w:r>
      <w:proofErr w:type="spellStart"/>
      <w:r w:rsidRPr="007F3AA5">
        <w:rPr>
          <w:rFonts w:ascii="Arial" w:hAnsi="Arial" w:cs="Arial"/>
          <w:sz w:val="24"/>
          <w:szCs w:val="24"/>
        </w:rPr>
        <w:t>partner</w:t>
      </w:r>
      <w:proofErr w:type="spellEnd"/>
      <w:r w:rsidRPr="007F3AA5">
        <w:rPr>
          <w:rFonts w:ascii="Arial" w:hAnsi="Arial" w:cs="Arial"/>
          <w:sz w:val="24"/>
          <w:szCs w:val="24"/>
        </w:rPr>
        <w:t xml:space="preserve"> KOMATSU Poland</w:t>
      </w:r>
    </w:p>
    <w:p w14:paraId="41DC3742" w14:textId="77777777" w:rsidR="00CE2ABF" w:rsidRDefault="00CE2ABF" w:rsidP="008F700D">
      <w:pPr>
        <w:spacing w:line="360" w:lineRule="auto"/>
        <w:rPr>
          <w:rFonts w:ascii="Arial" w:hAnsi="Arial" w:cs="Arial"/>
          <w:sz w:val="24"/>
          <w:szCs w:val="24"/>
        </w:rPr>
      </w:pPr>
    </w:p>
    <w:p w14:paraId="1B6C2845" w14:textId="77777777" w:rsidR="007F3AA5" w:rsidRPr="009A55F2" w:rsidRDefault="007F3AA5" w:rsidP="007F3AA5">
      <w:pPr>
        <w:spacing w:line="360" w:lineRule="auto"/>
        <w:rPr>
          <w:rFonts w:ascii="Arial" w:hAnsi="Arial" w:cs="Arial"/>
          <w:b/>
          <w:bCs/>
          <w:sz w:val="24"/>
          <w:szCs w:val="24"/>
          <w:lang w:val="en-US"/>
        </w:rPr>
      </w:pPr>
      <w:r w:rsidRPr="009A55F2">
        <w:rPr>
          <w:rFonts w:ascii="Arial" w:hAnsi="Arial" w:cs="Arial"/>
          <w:b/>
          <w:bCs/>
          <w:sz w:val="24"/>
          <w:szCs w:val="24"/>
          <w:lang w:val="en-US"/>
        </w:rPr>
        <w:t>Solution: Tool changes instead of additional specialized machines</w:t>
      </w:r>
    </w:p>
    <w:p w14:paraId="5F75FF99" w14:textId="77777777" w:rsidR="00A22292" w:rsidRPr="009A55F2" w:rsidRDefault="00A22292" w:rsidP="007F3AA5">
      <w:pPr>
        <w:spacing w:line="360" w:lineRule="auto"/>
        <w:rPr>
          <w:rFonts w:ascii="Arial" w:hAnsi="Arial" w:cs="Arial"/>
          <w:sz w:val="24"/>
          <w:szCs w:val="24"/>
          <w:lang w:val="en-US"/>
        </w:rPr>
      </w:pPr>
    </w:p>
    <w:p w14:paraId="39902435" w14:textId="67664841" w:rsidR="007F3AA5" w:rsidRPr="009A55F2" w:rsidRDefault="007F3AA5" w:rsidP="007F3AA5">
      <w:pPr>
        <w:spacing w:line="360" w:lineRule="auto"/>
        <w:rPr>
          <w:rFonts w:ascii="Arial" w:hAnsi="Arial" w:cs="Arial"/>
          <w:sz w:val="24"/>
          <w:szCs w:val="24"/>
          <w:lang w:val="en-US"/>
        </w:rPr>
      </w:pPr>
      <w:r w:rsidRPr="009A55F2">
        <w:rPr>
          <w:rFonts w:ascii="Arial" w:hAnsi="Arial" w:cs="Arial"/>
          <w:sz w:val="24"/>
          <w:szCs w:val="24"/>
          <w:lang w:val="en-US"/>
        </w:rPr>
        <w:t>For ROMBUD, the focus was not on purchasing multiple specialized machines, but rather on a single machine capable of reliably handling various work steps. The quick switch between the grap and the scrap shear makes the SENNEBOGEN 825 E Vario Tool the ideal solution for this application.</w:t>
      </w:r>
    </w:p>
    <w:p w14:paraId="69C9CBD6" w14:textId="77777777" w:rsidR="007F3AA5" w:rsidRPr="009A55F2" w:rsidRDefault="007F3AA5" w:rsidP="007F3AA5">
      <w:pPr>
        <w:spacing w:line="360" w:lineRule="auto"/>
        <w:rPr>
          <w:rFonts w:ascii="Arial" w:hAnsi="Arial" w:cs="Arial"/>
          <w:sz w:val="24"/>
          <w:szCs w:val="24"/>
          <w:lang w:val="en-US"/>
        </w:rPr>
      </w:pPr>
    </w:p>
    <w:p w14:paraId="10E8B9E9" w14:textId="7D9DAEA0" w:rsidR="00DE76C9" w:rsidRPr="009A55F2" w:rsidRDefault="007F3AA5" w:rsidP="007F3AA5">
      <w:pPr>
        <w:spacing w:line="360" w:lineRule="auto"/>
        <w:rPr>
          <w:rFonts w:ascii="Arial" w:hAnsi="Arial" w:cs="Arial"/>
          <w:sz w:val="24"/>
          <w:szCs w:val="24"/>
          <w:lang w:val="en-US"/>
        </w:rPr>
      </w:pPr>
      <w:r w:rsidRPr="009A55F2">
        <w:rPr>
          <w:rFonts w:ascii="Arial" w:hAnsi="Arial" w:cs="Arial"/>
          <w:sz w:val="24"/>
          <w:szCs w:val="24"/>
          <w:lang w:val="en-US"/>
        </w:rPr>
        <w:t>Long changeover times can be avoided, while the flow of material remains stable in day-to-day operations. This flexibility is particularly important in a family-run business, because machine availability and resource allocation directly impact the organization of daily operations.</w:t>
      </w:r>
    </w:p>
    <w:p w14:paraId="4E94D2F5" w14:textId="77777777" w:rsidR="007F3AA5" w:rsidRPr="009A55F2" w:rsidRDefault="007F3AA5" w:rsidP="007F3AA5">
      <w:pPr>
        <w:spacing w:line="360" w:lineRule="auto"/>
        <w:rPr>
          <w:rFonts w:ascii="Arial" w:hAnsi="Arial" w:cs="Arial"/>
          <w:sz w:val="24"/>
          <w:szCs w:val="24"/>
          <w:lang w:val="en-US"/>
        </w:rPr>
      </w:pPr>
    </w:p>
    <w:p w14:paraId="73BB9C30" w14:textId="77777777" w:rsidR="007F3AA5" w:rsidRPr="009A55F2" w:rsidRDefault="007F3AA5" w:rsidP="007F3AA5">
      <w:pPr>
        <w:spacing w:line="360" w:lineRule="auto"/>
        <w:rPr>
          <w:rFonts w:ascii="Arial" w:hAnsi="Arial" w:cs="Arial"/>
          <w:b/>
          <w:bCs/>
          <w:sz w:val="24"/>
          <w:szCs w:val="24"/>
          <w:lang w:val="en-US"/>
        </w:rPr>
      </w:pPr>
      <w:r w:rsidRPr="009A55F2">
        <w:rPr>
          <w:rFonts w:ascii="Arial" w:hAnsi="Arial" w:cs="Arial"/>
          <w:b/>
          <w:bCs/>
          <w:sz w:val="24"/>
          <w:szCs w:val="24"/>
          <w:lang w:val="en-US"/>
        </w:rPr>
        <w:t>Why are availability and minimal downtime so important?</w:t>
      </w:r>
    </w:p>
    <w:p w14:paraId="4577F1CE" w14:textId="77777777" w:rsidR="00CE2ABF" w:rsidRPr="009A55F2" w:rsidRDefault="00CE2ABF" w:rsidP="00DE76C9">
      <w:pPr>
        <w:spacing w:line="360" w:lineRule="auto"/>
        <w:rPr>
          <w:rFonts w:ascii="Arial" w:hAnsi="Arial" w:cs="Arial"/>
          <w:b/>
          <w:bCs/>
          <w:sz w:val="24"/>
          <w:szCs w:val="24"/>
          <w:lang w:val="en-US"/>
        </w:rPr>
      </w:pPr>
    </w:p>
    <w:p w14:paraId="4AA479A1" w14:textId="77777777" w:rsidR="007F3AA5" w:rsidRPr="009A55F2" w:rsidRDefault="007F3AA5" w:rsidP="007F3AA5">
      <w:pPr>
        <w:spacing w:line="360" w:lineRule="auto"/>
        <w:rPr>
          <w:rFonts w:ascii="Arial" w:hAnsi="Arial" w:cs="Arial"/>
          <w:sz w:val="24"/>
          <w:szCs w:val="24"/>
          <w:lang w:val="en-US"/>
        </w:rPr>
      </w:pPr>
      <w:r w:rsidRPr="009A55F2">
        <w:rPr>
          <w:rFonts w:ascii="Arial" w:hAnsi="Arial" w:cs="Arial"/>
          <w:sz w:val="24"/>
          <w:szCs w:val="24"/>
          <w:lang w:val="en-US"/>
        </w:rPr>
        <w:t>In material handling, unplanned downtime quickly affects the entire process. When sorting, loading, or processing are delayed, the flow of materials on the premises comes to a standstill.</w:t>
      </w:r>
    </w:p>
    <w:p w14:paraId="1A270373" w14:textId="77777777" w:rsidR="00A22292" w:rsidRPr="009A55F2" w:rsidRDefault="00A22292" w:rsidP="00A22292">
      <w:pPr>
        <w:spacing w:line="360" w:lineRule="auto"/>
        <w:rPr>
          <w:rFonts w:ascii="Arial" w:hAnsi="Arial" w:cs="Arial"/>
          <w:sz w:val="24"/>
          <w:szCs w:val="24"/>
          <w:lang w:val="en-US"/>
        </w:rPr>
      </w:pPr>
    </w:p>
    <w:p w14:paraId="2F50BCF9" w14:textId="77777777" w:rsidR="007F3AA5" w:rsidRPr="009A55F2" w:rsidRDefault="007F3AA5" w:rsidP="007F3AA5">
      <w:pPr>
        <w:spacing w:line="360" w:lineRule="auto"/>
        <w:rPr>
          <w:rFonts w:ascii="Arial" w:hAnsi="Arial" w:cs="Arial"/>
          <w:sz w:val="24"/>
          <w:szCs w:val="24"/>
          <w:lang w:val="en-US"/>
        </w:rPr>
      </w:pPr>
      <w:r w:rsidRPr="009A55F2">
        <w:rPr>
          <w:rFonts w:ascii="Arial" w:hAnsi="Arial" w:cs="Arial"/>
          <w:sz w:val="24"/>
          <w:szCs w:val="24"/>
          <w:lang w:val="en-US"/>
        </w:rPr>
        <w:t xml:space="preserve">In addition to versatility, reliability and durability were therefore key criteria in selecting the machine. The SENNEBOGEN 825 E Vario Tool is designed to meet the daily demands of material handling operations and helps ROMBUD reliably organize its workflows. On site, the company is supported by the SENNEBOGEN sales partner </w:t>
      </w:r>
      <w:r>
        <w:fldChar w:fldCharType="begin"/>
      </w:r>
      <w:r w:rsidRPr="009A55F2">
        <w:rPr>
          <w:lang w:val="en-US"/>
        </w:rPr>
        <w:instrText>HYPERLINK "https://komatsupoland.pl/en/"</w:instrText>
      </w:r>
      <w:r>
        <w:fldChar w:fldCharType="separate"/>
      </w:r>
      <w:r w:rsidRPr="009A55F2">
        <w:rPr>
          <w:rStyle w:val="Hyperlink"/>
          <w:rFonts w:ascii="Arial" w:hAnsi="Arial" w:cs="Arial"/>
          <w:b/>
          <w:bCs/>
          <w:sz w:val="24"/>
          <w:szCs w:val="24"/>
          <w:lang w:val="en-US"/>
        </w:rPr>
        <w:t>KOMATSU Poland</w:t>
      </w:r>
      <w:r>
        <w:fldChar w:fldCharType="end"/>
      </w:r>
      <w:r w:rsidRPr="009A55F2">
        <w:rPr>
          <w:rFonts w:ascii="Arial" w:hAnsi="Arial" w:cs="Arial"/>
          <w:sz w:val="24"/>
          <w:szCs w:val="24"/>
          <w:lang w:val="en-US"/>
        </w:rPr>
        <w:t>.</w:t>
      </w:r>
    </w:p>
    <w:p w14:paraId="044BB1B9" w14:textId="77777777" w:rsidR="007F3AA5" w:rsidRPr="009A55F2" w:rsidRDefault="007F3AA5" w:rsidP="00A22292">
      <w:pPr>
        <w:spacing w:line="360" w:lineRule="auto"/>
        <w:rPr>
          <w:rFonts w:ascii="Arial" w:hAnsi="Arial" w:cs="Arial"/>
          <w:sz w:val="24"/>
          <w:szCs w:val="24"/>
          <w:lang w:val="en-US"/>
        </w:rPr>
      </w:pPr>
    </w:p>
    <w:p w14:paraId="5E556EC1" w14:textId="77777777" w:rsidR="007F3AA5" w:rsidRPr="009A55F2" w:rsidRDefault="007F3AA5" w:rsidP="00A22292">
      <w:pPr>
        <w:spacing w:line="360" w:lineRule="auto"/>
        <w:rPr>
          <w:rFonts w:ascii="Arial" w:hAnsi="Arial" w:cs="Arial"/>
          <w:sz w:val="24"/>
          <w:szCs w:val="24"/>
          <w:lang w:val="en-US"/>
        </w:rPr>
      </w:pPr>
    </w:p>
    <w:p w14:paraId="2E8EA21C" w14:textId="77777777" w:rsidR="007F3AA5" w:rsidRPr="009A55F2" w:rsidRDefault="007F3AA5" w:rsidP="00A22292">
      <w:pPr>
        <w:spacing w:line="360" w:lineRule="auto"/>
        <w:rPr>
          <w:rFonts w:ascii="Arial" w:hAnsi="Arial" w:cs="Arial"/>
          <w:sz w:val="24"/>
          <w:szCs w:val="24"/>
          <w:lang w:val="en-US"/>
        </w:rPr>
      </w:pPr>
    </w:p>
    <w:p w14:paraId="3E009F58" w14:textId="64FBE5F1" w:rsidR="00E52B08" w:rsidRPr="00B0338D" w:rsidRDefault="002E7D47" w:rsidP="004436C5">
      <w:pPr>
        <w:adjustRightInd w:val="0"/>
        <w:spacing w:line="360" w:lineRule="auto"/>
        <w:rPr>
          <w:rFonts w:ascii="Arial" w:hAnsi="Arial" w:cs="Arial"/>
          <w:b/>
          <w:sz w:val="24"/>
          <w:szCs w:val="24"/>
          <w:u w:val="single"/>
        </w:rPr>
      </w:pPr>
      <w:proofErr w:type="spellStart"/>
      <w:r>
        <w:rPr>
          <w:rFonts w:ascii="Arial" w:hAnsi="Arial" w:cs="Arial"/>
          <w:b/>
          <w:sz w:val="24"/>
          <w:szCs w:val="24"/>
          <w:u w:val="single"/>
        </w:rPr>
        <w:lastRenderedPageBreak/>
        <w:t>Captions</w:t>
      </w:r>
      <w:proofErr w:type="spellEnd"/>
      <w:r w:rsidR="0066503D" w:rsidRPr="00A671B9">
        <w:rPr>
          <w:rFonts w:ascii="Arial" w:hAnsi="Arial" w:cs="Arial"/>
          <w:b/>
          <w:sz w:val="24"/>
          <w:szCs w:val="24"/>
          <w:u w:val="single"/>
        </w:rPr>
        <w:t>:</w:t>
      </w:r>
    </w:p>
    <w:p w14:paraId="5E07EA1F" w14:textId="77777777" w:rsidR="00EC7C42" w:rsidRDefault="00EC7C42" w:rsidP="004436C5">
      <w:pPr>
        <w:adjustRightInd w:val="0"/>
        <w:spacing w:line="360" w:lineRule="auto"/>
        <w:rPr>
          <w:rFonts w:ascii="Arial" w:hAnsi="Arial" w:cs="Arial"/>
          <w:b/>
          <w:sz w:val="24"/>
          <w:szCs w:val="24"/>
        </w:rPr>
      </w:pPr>
      <w:r w:rsidRPr="00EC7C42">
        <w:rPr>
          <w:rFonts w:ascii="Arial" w:hAnsi="Arial" w:cs="Arial"/>
          <w:noProof/>
          <w:sz w:val="24"/>
          <w:szCs w:val="24"/>
        </w:rPr>
        <w:drawing>
          <wp:inline distT="0" distB="0" distL="0" distR="0" wp14:anchorId="535B771A" wp14:editId="5AB4B284">
            <wp:extent cx="4812998" cy="3609975"/>
            <wp:effectExtent l="0" t="0" r="6985" b="0"/>
            <wp:docPr id="14092848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84860" name=""/>
                    <pic:cNvPicPr/>
                  </pic:nvPicPr>
                  <pic:blipFill>
                    <a:blip r:embed="rId8"/>
                    <a:stretch>
                      <a:fillRect/>
                    </a:stretch>
                  </pic:blipFill>
                  <pic:spPr>
                    <a:xfrm>
                      <a:off x="0" y="0"/>
                      <a:ext cx="4826056" cy="3619769"/>
                    </a:xfrm>
                    <a:prstGeom prst="rect">
                      <a:avLst/>
                    </a:prstGeom>
                  </pic:spPr>
                </pic:pic>
              </a:graphicData>
            </a:graphic>
          </wp:inline>
        </w:drawing>
      </w:r>
    </w:p>
    <w:p w14:paraId="4A8B031A" w14:textId="7DA6AF0F" w:rsidR="002E7D47" w:rsidRDefault="002E7D47" w:rsidP="004436C5">
      <w:pPr>
        <w:adjustRightInd w:val="0"/>
        <w:spacing w:line="360" w:lineRule="auto"/>
        <w:rPr>
          <w:rFonts w:ascii="Arial" w:hAnsi="Arial" w:cs="Arial"/>
          <w:sz w:val="24"/>
          <w:szCs w:val="24"/>
          <w:lang w:val="nl-BE"/>
        </w:rPr>
      </w:pPr>
      <w:r w:rsidRPr="002E7D47">
        <w:rPr>
          <w:rFonts w:ascii="Arial" w:hAnsi="Arial" w:cs="Arial"/>
          <w:sz w:val="24"/>
          <w:szCs w:val="24"/>
          <w:lang w:val="nl-BE"/>
        </w:rPr>
        <w:t xml:space="preserve">Equipped with the grap, the 825 E Vario Tool sorts, moves, and loads materials efficiently and precisely. </w:t>
      </w:r>
    </w:p>
    <w:p w14:paraId="6270F237" w14:textId="7EC444A9" w:rsidR="005D3088" w:rsidRPr="002E7D47" w:rsidRDefault="00EC7C42" w:rsidP="004436C5">
      <w:pPr>
        <w:adjustRightInd w:val="0"/>
        <w:spacing w:line="360" w:lineRule="auto"/>
        <w:rPr>
          <w:rFonts w:ascii="Arial" w:hAnsi="Arial" w:cs="Arial"/>
          <w:b/>
          <w:sz w:val="24"/>
          <w:szCs w:val="24"/>
          <w:lang w:val="nl-BE"/>
        </w:rPr>
      </w:pPr>
      <w:r w:rsidRPr="00EC7C42">
        <w:rPr>
          <w:rFonts w:ascii="Arial" w:hAnsi="Arial" w:cs="Arial"/>
          <w:b/>
          <w:noProof/>
          <w:sz w:val="24"/>
          <w:szCs w:val="24"/>
        </w:rPr>
        <w:drawing>
          <wp:inline distT="0" distB="0" distL="0" distR="0" wp14:anchorId="68C09AB0" wp14:editId="3211F5EF">
            <wp:extent cx="4829175" cy="3622109"/>
            <wp:effectExtent l="0" t="0" r="0" b="0"/>
            <wp:docPr id="8131410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1059" name=""/>
                    <pic:cNvPicPr/>
                  </pic:nvPicPr>
                  <pic:blipFill>
                    <a:blip r:embed="rId9"/>
                    <a:stretch>
                      <a:fillRect/>
                    </a:stretch>
                  </pic:blipFill>
                  <pic:spPr>
                    <a:xfrm>
                      <a:off x="0" y="0"/>
                      <a:ext cx="4835139" cy="3626582"/>
                    </a:xfrm>
                    <a:prstGeom prst="rect">
                      <a:avLst/>
                    </a:prstGeom>
                  </pic:spPr>
                </pic:pic>
              </a:graphicData>
            </a:graphic>
          </wp:inline>
        </w:drawing>
      </w:r>
    </w:p>
    <w:p w14:paraId="51A16876" w14:textId="5D4425D3" w:rsidR="0066503D" w:rsidRPr="002E7D47" w:rsidRDefault="002E7D47" w:rsidP="002E7D47">
      <w:pPr>
        <w:adjustRightInd w:val="0"/>
        <w:spacing w:line="360" w:lineRule="auto"/>
        <w:rPr>
          <w:rFonts w:ascii="Arial" w:hAnsi="Arial" w:cs="Arial"/>
          <w:sz w:val="24"/>
          <w:szCs w:val="24"/>
          <w:lang w:val="nl-BE"/>
        </w:rPr>
      </w:pPr>
      <w:r w:rsidRPr="002E7D47">
        <w:rPr>
          <w:rFonts w:ascii="Arial" w:hAnsi="Arial" w:cs="Arial"/>
          <w:sz w:val="24"/>
          <w:szCs w:val="24"/>
          <w:lang w:val="nl-BE"/>
        </w:rPr>
        <w:t>The SENNEBOGEN 825 E Vario Tool with a Trevibenne CS 40RS scrap shear.</w:t>
      </w:r>
    </w:p>
    <w:sectPr w:rsidR="0066503D" w:rsidRPr="002E7D47" w:rsidSect="00D7119D">
      <w:headerReference w:type="default" r:id="rId10"/>
      <w:footerReference w:type="even" r:id="rId11"/>
      <w:footerReference w:type="default" r:id="rId12"/>
      <w:type w:val="continuous"/>
      <w:pgSz w:w="11910" w:h="16840"/>
      <w:pgMar w:top="0" w:right="700" w:bottom="0" w:left="600" w:header="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2FC8C" w14:textId="77777777" w:rsidR="007338E0" w:rsidRDefault="007338E0" w:rsidP="00B50ECB">
      <w:r>
        <w:separator/>
      </w:r>
    </w:p>
  </w:endnote>
  <w:endnote w:type="continuationSeparator" w:id="0">
    <w:p w14:paraId="50840149" w14:textId="77777777" w:rsidR="007338E0" w:rsidRDefault="007338E0" w:rsidP="00B5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37B1" w14:textId="77777777" w:rsidR="00B63835" w:rsidRDefault="00B63835" w:rsidP="00B63835">
    <w:pPr>
      <w:pStyle w:val="Fuzeile"/>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DBF0" w14:textId="77777777" w:rsidR="00D7119D" w:rsidRDefault="00D7119D" w:rsidP="00D7119D">
    <w:pPr>
      <w:ind w:firstLine="720"/>
      <w:rPr>
        <w:rFonts w:ascii="Arial"/>
        <w:b/>
        <w:color w:val="414042"/>
        <w:sz w:val="16"/>
      </w:rPr>
    </w:pPr>
    <w:r>
      <w:rPr>
        <w:noProof/>
        <w:lang w:bidi="ar-SA"/>
      </w:rPr>
      <w:drawing>
        <wp:anchor distT="0" distB="0" distL="114300" distR="114300" simplePos="0" relativeHeight="251662336" behindDoc="0" locked="0" layoutInCell="1" allowOverlap="1" wp14:anchorId="181BD62C" wp14:editId="7EF406AF">
          <wp:simplePos x="0" y="0"/>
          <wp:positionH relativeFrom="column">
            <wp:posOffset>354330</wp:posOffset>
          </wp:positionH>
          <wp:positionV relativeFrom="paragraph">
            <wp:posOffset>98425</wp:posOffset>
          </wp:positionV>
          <wp:extent cx="132715" cy="132715"/>
          <wp:effectExtent l="0" t="0" r="635" b="635"/>
          <wp:wrapNone/>
          <wp:docPr id="197" name="Grafik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feil.png"/>
                  <pic:cNvPicPr/>
                </pic:nvPicPr>
                <pic:blipFill>
                  <a:blip r:embed="rId1">
                    <a:extLst>
                      <a:ext uri="{28A0092B-C50C-407E-A947-70E740481C1C}">
                        <a14:useLocalDpi xmlns:a14="http://schemas.microsoft.com/office/drawing/2010/main" val="0"/>
                      </a:ext>
                    </a:extLst>
                  </a:blip>
                  <a:stretch>
                    <a:fillRect/>
                  </a:stretch>
                </pic:blipFill>
                <pic:spPr>
                  <a:xfrm>
                    <a:off x="0" y="0"/>
                    <a:ext cx="132715" cy="132715"/>
                  </a:xfrm>
                  <a:prstGeom prst="rect">
                    <a:avLst/>
                  </a:prstGeom>
                </pic:spPr>
              </pic:pic>
            </a:graphicData>
          </a:graphic>
          <wp14:sizeRelH relativeFrom="page">
            <wp14:pctWidth>0</wp14:pctWidth>
          </wp14:sizeRelH>
          <wp14:sizeRelV relativeFrom="page">
            <wp14:pctHeight>0</wp14:pctHeight>
          </wp14:sizeRelV>
        </wp:anchor>
      </w:drawing>
    </w:r>
  </w:p>
  <w:p w14:paraId="4D3E5FF4" w14:textId="2E2EFD17" w:rsidR="00B50ECB" w:rsidRPr="00FD16CC" w:rsidRDefault="00FD16CC" w:rsidP="00862D9C">
    <w:pPr>
      <w:ind w:firstLine="720"/>
      <w:rPr>
        <w:rFonts w:ascii="Arial"/>
        <w:color w:val="7F7F7F" w:themeColor="text1" w:themeTint="80"/>
        <w:sz w:val="16"/>
        <w:lang w:val="en-US"/>
      </w:rPr>
    </w:pPr>
    <w:r w:rsidRPr="00FD16CC">
      <w:rPr>
        <w:rFonts w:ascii="Arial"/>
        <w:b/>
        <w:color w:val="7F7F7F" w:themeColor="text1" w:themeTint="80"/>
        <w:sz w:val="16"/>
        <w:lang w:val="en-US"/>
      </w:rPr>
      <w:t xml:space="preserve">  PRESS CONTACT</w:t>
    </w:r>
    <w:r w:rsidR="00B50ECB" w:rsidRPr="00FD16CC">
      <w:rPr>
        <w:rFonts w:ascii="Arial"/>
        <w:b/>
        <w:color w:val="7F7F7F" w:themeColor="text1" w:themeTint="80"/>
        <w:sz w:val="16"/>
        <w:lang w:val="en-US"/>
      </w:rPr>
      <w:t xml:space="preserve"> // </w:t>
    </w:r>
    <w:r w:rsidRPr="00FD16CC">
      <w:rPr>
        <w:rFonts w:ascii="Arial"/>
        <w:color w:val="7F7F7F" w:themeColor="text1" w:themeTint="80"/>
        <w:sz w:val="16"/>
        <w:lang w:val="en-US"/>
      </w:rPr>
      <w:t>PRESSEKONTAKT</w:t>
    </w:r>
    <w:r w:rsidR="00D7119D" w:rsidRPr="00FD16CC">
      <w:rPr>
        <w:rFonts w:ascii="Arial"/>
        <w:b/>
        <w:color w:val="7F7F7F" w:themeColor="text1" w:themeTint="80"/>
        <w:sz w:val="16"/>
        <w:lang w:val="en-US"/>
      </w:rPr>
      <w:br/>
    </w:r>
    <w:r w:rsidR="00FE14A9">
      <w:rPr>
        <w:rFonts w:ascii="Arial"/>
        <w:b/>
        <w:color w:val="7F7F7F" w:themeColor="text1" w:themeTint="80"/>
        <w:sz w:val="16"/>
        <w:lang w:val="en-US"/>
      </w:rPr>
      <w:t xml:space="preserve"> </w:t>
    </w:r>
    <w:r w:rsidR="00862D9C">
      <w:rPr>
        <w:rFonts w:ascii="Arial"/>
        <w:b/>
        <w:color w:val="7F7F7F" w:themeColor="text1" w:themeTint="80"/>
        <w:sz w:val="16"/>
        <w:lang w:val="en-US"/>
      </w:rPr>
      <w:t xml:space="preserve">            </w:t>
    </w:r>
    <w:r w:rsidR="009A55F2">
      <w:rPr>
        <w:rFonts w:ascii="Arial"/>
        <w:b/>
        <w:color w:val="7F7F7F" w:themeColor="text1" w:themeTint="80"/>
        <w:sz w:val="16"/>
        <w:lang w:val="en-US"/>
      </w:rPr>
      <w:t>Maximilian Frick</w:t>
    </w:r>
    <w:r w:rsidR="00862D9C">
      <w:rPr>
        <w:rFonts w:ascii="Arial"/>
        <w:b/>
        <w:color w:val="7F7F7F" w:themeColor="text1" w:themeTint="80"/>
        <w:sz w:val="16"/>
        <w:lang w:val="en-US"/>
      </w:rPr>
      <w:tab/>
    </w:r>
  </w:p>
  <w:p w14:paraId="6CF3E9CE" w14:textId="77777777" w:rsidR="00B50ECB" w:rsidRPr="00FD16CC" w:rsidRDefault="00FE14A9" w:rsidP="00FE14A9">
    <w:pPr>
      <w:rPr>
        <w:rFonts w:ascii="Arial"/>
        <w:color w:val="7F7F7F" w:themeColor="text1" w:themeTint="80"/>
        <w:sz w:val="16"/>
        <w:lang w:val="en-US"/>
      </w:rPr>
    </w:pPr>
    <w:r>
      <w:rPr>
        <w:rFonts w:ascii="Arial"/>
        <w:color w:val="7F7F7F" w:themeColor="text1" w:themeTint="80"/>
        <w:sz w:val="16"/>
        <w:lang w:val="en-US"/>
      </w:rPr>
      <w:t xml:space="preserve">             </w:t>
    </w:r>
    <w:r w:rsidR="00B50ECB" w:rsidRPr="00FD16CC">
      <w:rPr>
        <w:rFonts w:ascii="Arial"/>
        <w:color w:val="7F7F7F" w:themeColor="text1" w:themeTint="80"/>
        <w:sz w:val="16"/>
        <w:lang w:val="en-US"/>
      </w:rPr>
      <w:t>Mail</w:t>
    </w:r>
    <w:r w:rsidR="00FD16CC">
      <w:rPr>
        <w:rFonts w:ascii="Arial"/>
        <w:color w:val="7F7F7F" w:themeColor="text1" w:themeTint="80"/>
        <w:sz w:val="16"/>
        <w:lang w:val="en-US"/>
      </w:rPr>
      <w:t>:</w:t>
    </w:r>
    <w:r w:rsidR="00B50ECB" w:rsidRPr="00FD16CC">
      <w:rPr>
        <w:rFonts w:ascii="Arial"/>
        <w:color w:val="7F7F7F" w:themeColor="text1" w:themeTint="80"/>
        <w:sz w:val="16"/>
        <w:lang w:val="en-US"/>
      </w:rPr>
      <w:t xml:space="preserve"> presse@sennebogen.com</w:t>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r w:rsidR="00B50ECB" w:rsidRPr="00FD16CC">
      <w:rPr>
        <w:rFonts w:ascii="Arial"/>
        <w:color w:val="7F7F7F" w:themeColor="text1" w:themeTint="80"/>
        <w:sz w:val="16"/>
        <w:lang w:val="en-US"/>
      </w:rPr>
      <w:tab/>
    </w:r>
  </w:p>
  <w:p w14:paraId="645D7FB1" w14:textId="5C666055" w:rsidR="00C628BF" w:rsidRPr="00FD16CC" w:rsidRDefault="00FE14A9" w:rsidP="00FE14A9">
    <w:pPr>
      <w:rPr>
        <w:rFonts w:ascii="Arial"/>
        <w:b/>
        <w:color w:val="7F7F7F" w:themeColor="text1" w:themeTint="80"/>
        <w:sz w:val="16"/>
        <w:lang w:val="en-US"/>
      </w:rPr>
    </w:pPr>
    <w:r>
      <w:rPr>
        <w:rFonts w:ascii="Arial"/>
        <w:color w:val="7F7F7F" w:themeColor="text1" w:themeTint="80"/>
        <w:sz w:val="16"/>
        <w:lang w:val="en-US"/>
      </w:rPr>
      <w:t xml:space="preserve">             </w:t>
    </w:r>
    <w:r w:rsidR="00B50ECB" w:rsidRPr="00FD16CC">
      <w:rPr>
        <w:rFonts w:ascii="Arial"/>
        <w:color w:val="7F7F7F" w:themeColor="text1" w:themeTint="80"/>
        <w:sz w:val="16"/>
        <w:lang w:val="en-US"/>
      </w:rPr>
      <w:t>Tel.</w:t>
    </w:r>
    <w:r w:rsidR="00FD16CC">
      <w:rPr>
        <w:rFonts w:ascii="Arial"/>
        <w:color w:val="7F7F7F" w:themeColor="text1" w:themeTint="80"/>
        <w:sz w:val="16"/>
        <w:lang w:val="en-US"/>
      </w:rPr>
      <w:t>:</w:t>
    </w:r>
    <w:r w:rsidR="00862D9C">
      <w:rPr>
        <w:rFonts w:ascii="Arial"/>
        <w:color w:val="7F7F7F" w:themeColor="text1" w:themeTint="80"/>
        <w:sz w:val="16"/>
        <w:lang w:val="en-US"/>
      </w:rPr>
      <w:t xml:space="preserve"> 09421 /540 </w:t>
    </w:r>
    <w:r w:rsidR="00BC7E57">
      <w:rPr>
        <w:rFonts w:ascii="Arial"/>
        <w:color w:val="7F7F7F" w:themeColor="text1" w:themeTint="80"/>
        <w:sz w:val="16"/>
        <w:lang w:val="en-US"/>
      </w:rPr>
      <w:t>0</w:t>
    </w:r>
    <w:r w:rsidR="00C628BF"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sidR="00D7119D" w:rsidRPr="00FD16CC">
      <w:rPr>
        <w:rFonts w:ascii="Arial"/>
        <w:color w:val="7F7F7F" w:themeColor="text1" w:themeTint="80"/>
        <w:sz w:val="16"/>
        <w:lang w:val="en-US"/>
      </w:rPr>
      <w:tab/>
    </w:r>
    <w:r>
      <w:rPr>
        <w:rFonts w:ascii="Arial"/>
        <w:color w:val="7F7F7F" w:themeColor="text1" w:themeTint="80"/>
        <w:sz w:val="16"/>
        <w:lang w:val="en-US"/>
      </w:rPr>
      <w:t xml:space="preserve"> </w:t>
    </w:r>
    <w:r w:rsidR="00D7119D" w:rsidRPr="00FD16CC">
      <w:rPr>
        <w:rFonts w:ascii="Arial"/>
        <w:color w:val="7F7F7F" w:themeColor="text1" w:themeTint="80"/>
        <w:sz w:val="16"/>
        <w:lang w:val="en-US"/>
      </w:rPr>
      <w:tab/>
    </w:r>
    <w:r w:rsidR="002A68D7">
      <w:rPr>
        <w:rFonts w:ascii="Arial"/>
        <w:color w:val="7F7F7F" w:themeColor="text1" w:themeTint="80"/>
        <w:sz w:val="16"/>
        <w:lang w:val="en-US"/>
      </w:rPr>
      <w:t xml:space="preserve">                     </w:t>
    </w:r>
    <w:r w:rsidR="00E70149" w:rsidRPr="00FD16CC">
      <w:rPr>
        <w:rFonts w:ascii="Arial"/>
        <w:b/>
        <w:color w:val="7F7F7F" w:themeColor="text1" w:themeTint="80"/>
        <w:sz w:val="16"/>
        <w:lang w:val="en-US"/>
      </w:rPr>
      <w:t>www.sennebogen.com</w:t>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r w:rsidR="00E70149" w:rsidRPr="00FD16CC">
      <w:rPr>
        <w:rFonts w:ascii="Arial"/>
        <w:color w:val="7F7F7F" w:themeColor="text1" w:themeTint="80"/>
        <w:sz w:val="16"/>
        <w:lang w:val="en-US"/>
      </w:rPr>
      <w:tab/>
    </w:r>
  </w:p>
  <w:p w14:paraId="71F88CE1" w14:textId="77777777" w:rsidR="00B50ECB" w:rsidRPr="00B50ECB" w:rsidRDefault="00B50ECB" w:rsidP="00B63835">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4EA7B" w14:textId="77777777" w:rsidR="007338E0" w:rsidRDefault="007338E0" w:rsidP="00B50ECB">
      <w:r>
        <w:separator/>
      </w:r>
    </w:p>
  </w:footnote>
  <w:footnote w:type="continuationSeparator" w:id="0">
    <w:p w14:paraId="4EB4F4E5" w14:textId="77777777" w:rsidR="007338E0" w:rsidRDefault="007338E0" w:rsidP="00B50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8D74" w14:textId="77777777" w:rsidR="00B63835" w:rsidRDefault="00D7119D" w:rsidP="00B63835">
    <w:pPr>
      <w:pStyle w:val="Textkrper"/>
      <w:ind w:left="-600"/>
      <w:rPr>
        <w:rFonts w:ascii="Times New Roman"/>
        <w:sz w:val="20"/>
      </w:rPr>
    </w:pPr>
    <w:r w:rsidRPr="00D7119D">
      <w:rPr>
        <w:noProof/>
        <w:color w:val="808080" w:themeColor="background1" w:themeShade="80"/>
        <w:lang w:bidi="ar-SA"/>
      </w:rPr>
      <w:drawing>
        <wp:anchor distT="0" distB="0" distL="114300" distR="114300" simplePos="0" relativeHeight="251666432" behindDoc="0" locked="0" layoutInCell="1" allowOverlap="1" wp14:anchorId="29E8A5AA" wp14:editId="5D28390E">
          <wp:simplePos x="0" y="0"/>
          <wp:positionH relativeFrom="column">
            <wp:posOffset>5470497</wp:posOffset>
          </wp:positionH>
          <wp:positionV relativeFrom="paragraph">
            <wp:posOffset>270510</wp:posOffset>
          </wp:positionV>
          <wp:extent cx="1232535" cy="270510"/>
          <wp:effectExtent l="0" t="0" r="0" b="0"/>
          <wp:wrapNone/>
          <wp:docPr id="200" name="Grafik 200" descr="C:\Users\attfn\AppData\Local\Microsoft\Windows\INetCache\Content.Word\Sennebogen Logo schwarz_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ttfn\AppData\Local\Microsoft\Windows\INetCache\Content.Word\Sennebogen Logo schwarz_d.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3253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C2D">
      <w:rPr>
        <w:rFonts w:ascii="Times New Roman"/>
        <w:noProof/>
        <w:sz w:val="20"/>
        <w:lang w:bidi="ar-SA"/>
      </w:rPr>
      <mc:AlternateContent>
        <mc:Choice Requires="wps">
          <w:drawing>
            <wp:inline distT="0" distB="0" distL="0" distR="0" wp14:anchorId="6B21C72B" wp14:editId="09E2AAD8">
              <wp:extent cx="3096000" cy="540000"/>
              <wp:effectExtent l="0" t="0" r="9525" b="0"/>
              <wp:docPr id="1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6000" cy="540000"/>
                      </a:xfrm>
                      <a:custGeom>
                        <a:avLst/>
                        <a:gdLst>
                          <a:gd name="T0" fmla="*/ 4290 w 4845"/>
                          <a:gd name="T1" fmla="*/ 1043 h 1043"/>
                          <a:gd name="T2" fmla="*/ 0 w 4845"/>
                          <a:gd name="T3" fmla="*/ 1043 h 1043"/>
                          <a:gd name="T4" fmla="*/ 0 w 4845"/>
                          <a:gd name="T5" fmla="*/ 0 h 1043"/>
                          <a:gd name="T6" fmla="*/ 4844 w 4845"/>
                          <a:gd name="T7" fmla="*/ 0 h 1043"/>
                          <a:gd name="T8" fmla="*/ 4290 w 4845"/>
                          <a:gd name="T9" fmla="*/ 1043 h 1043"/>
                        </a:gdLst>
                        <a:ahLst/>
                        <a:cxnLst>
                          <a:cxn ang="0">
                            <a:pos x="T0" y="T1"/>
                          </a:cxn>
                          <a:cxn ang="0">
                            <a:pos x="T2" y="T3"/>
                          </a:cxn>
                          <a:cxn ang="0">
                            <a:pos x="T4" y="T5"/>
                          </a:cxn>
                          <a:cxn ang="0">
                            <a:pos x="T6" y="T7"/>
                          </a:cxn>
                          <a:cxn ang="0">
                            <a:pos x="T8" y="T9"/>
                          </a:cxn>
                        </a:cxnLst>
                        <a:rect l="0" t="0" r="r" b="b"/>
                        <a:pathLst>
                          <a:path w="4845" h="1043">
                            <a:moveTo>
                              <a:pt x="4290" y="1043"/>
                            </a:moveTo>
                            <a:lnTo>
                              <a:pt x="0" y="1043"/>
                            </a:lnTo>
                            <a:lnTo>
                              <a:pt x="0" y="0"/>
                            </a:lnTo>
                            <a:lnTo>
                              <a:pt x="4844" y="0"/>
                            </a:lnTo>
                            <a:lnTo>
                              <a:pt x="4290" y="1043"/>
                            </a:lnTo>
                            <a:close/>
                          </a:path>
                        </a:pathLst>
                      </a:custGeom>
                      <a:solidFill>
                        <a:srgbClr val="43B6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inline>
          </w:drawing>
        </mc:Choice>
        <mc:Fallback>
          <w:pict>
            <v:shape w14:anchorId="4453B8F4" id="Freeform 6" o:spid="_x0000_s1026" style="width:243.8pt;height:42.5pt;visibility:visible;mso-wrap-style:square;mso-left-percent:-10001;mso-top-percent:-10001;mso-position-horizontal:absolute;mso-position-horizontal-relative:char;mso-position-vertical:absolute;mso-position-vertical-relative:line;mso-left-percent:-10001;mso-top-percent:-10001;v-text-anchor:top" coordsize="4845,1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" path="m4290,1043l,1043,,,4844,,4290,1043xe" fillcolor="#43b649" stroked="f">
              <v:path arrowok="t" o:connecttype="custom" o:connectlocs="2741350,540000;0,540000;0,0;3095361,0;2741350,540000" o:connectangles="0,0,0,0,0"/>
              <w10:anchorlock/>
            </v:shape>
          </w:pict>
        </mc:Fallback>
      </mc:AlternateContent>
    </w:r>
  </w:p>
  <w:p w14:paraId="4E167282" w14:textId="77777777" w:rsidR="00B63835" w:rsidRDefault="00B63835" w:rsidP="00B63835">
    <w:pPr>
      <w:pStyle w:val="Textkrper"/>
      <w:spacing w:before="8"/>
      <w:rPr>
        <w:rFonts w:ascii="Times New Roman"/>
        <w:sz w:val="14"/>
      </w:rPr>
    </w:pPr>
  </w:p>
  <w:p w14:paraId="4E33CE20" w14:textId="77777777" w:rsidR="00D7119D" w:rsidRPr="00C86C2D" w:rsidRDefault="00D7119D" w:rsidP="00B63835">
    <w:pPr>
      <w:spacing w:before="100"/>
      <w:rPr>
        <w:b/>
        <w:color w:val="000000" w:themeColor="text1"/>
        <w:sz w:val="44"/>
      </w:rPr>
    </w:pPr>
    <w:r w:rsidRPr="00C86C2D">
      <w:rPr>
        <w:b/>
        <w:noProof/>
        <w:color w:val="000000" w:themeColor="text1"/>
        <w:sz w:val="44"/>
        <w:lang w:bidi="ar-SA"/>
      </w:rPr>
      <mc:AlternateContent>
        <mc:Choice Requires="wps">
          <w:drawing>
            <wp:anchor distT="0" distB="0" distL="0" distR="0" simplePos="0" relativeHeight="251661312" behindDoc="1" locked="0" layoutInCell="1" allowOverlap="1" wp14:anchorId="57C0DB70" wp14:editId="1CAF2FA8">
              <wp:simplePos x="0" y="0"/>
              <wp:positionH relativeFrom="page">
                <wp:posOffset>1445895</wp:posOffset>
              </wp:positionH>
              <wp:positionV relativeFrom="paragraph">
                <wp:posOffset>432435</wp:posOffset>
              </wp:positionV>
              <wp:extent cx="1057275" cy="86995"/>
              <wp:effectExtent l="0" t="0" r="9525" b="8255"/>
              <wp:wrapTopAndBottom/>
              <wp:docPr id="2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0CE42" id="AutoShape 25" o:spid="_x0000_s1026" style="position:absolute;margin-left:113.85pt;margin-top:34.05pt;width:83.25pt;height:6.8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kmFh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Pr="00C86C2D">
      <w:rPr>
        <w:b/>
        <w:noProof/>
        <w:color w:val="000000" w:themeColor="text1"/>
        <w:sz w:val="44"/>
        <w:lang w:bidi="ar-SA"/>
      </w:rPr>
      <mc:AlternateContent>
        <mc:Choice Requires="wps">
          <w:drawing>
            <wp:anchor distT="0" distB="0" distL="0" distR="0" simplePos="0" relativeHeight="251660288" behindDoc="1" locked="0" layoutInCell="1" allowOverlap="1" wp14:anchorId="07C3FCF4" wp14:editId="04CBC39B">
              <wp:simplePos x="0" y="0"/>
              <wp:positionH relativeFrom="page">
                <wp:posOffset>387654</wp:posOffset>
              </wp:positionH>
              <wp:positionV relativeFrom="paragraph">
                <wp:posOffset>431165</wp:posOffset>
              </wp:positionV>
              <wp:extent cx="1057275" cy="86995"/>
              <wp:effectExtent l="0" t="0" r="9525" b="8255"/>
              <wp:wrapTopAndBottom/>
              <wp:docPr id="2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57275" cy="86995"/>
                      </a:xfrm>
                      <a:custGeom>
                        <a:avLst/>
                        <a:gdLst>
                          <a:gd name="T0" fmla="+- 0 753 711"/>
                          <a:gd name="T1" fmla="*/ T0 w 1540"/>
                          <a:gd name="T2" fmla="+- 0 247 247"/>
                          <a:gd name="T3" fmla="*/ 247 h 95"/>
                          <a:gd name="T4" fmla="+- 0 827 711"/>
                          <a:gd name="T5" fmla="*/ T4 w 1540"/>
                          <a:gd name="T6" fmla="+- 0 288 247"/>
                          <a:gd name="T7" fmla="*/ 288 h 95"/>
                          <a:gd name="T8" fmla="+- 0 882 711"/>
                          <a:gd name="T9" fmla="*/ T8 w 1540"/>
                          <a:gd name="T10" fmla="+- 0 247 247"/>
                          <a:gd name="T11" fmla="*/ 247 h 95"/>
                          <a:gd name="T12" fmla="+- 0 929 711"/>
                          <a:gd name="T13" fmla="*/ T12 w 1540"/>
                          <a:gd name="T14" fmla="+- 0 288 247"/>
                          <a:gd name="T15" fmla="*/ 288 h 95"/>
                          <a:gd name="T16" fmla="+- 0 959 711"/>
                          <a:gd name="T17" fmla="*/ T16 w 1540"/>
                          <a:gd name="T18" fmla="+- 0 247 247"/>
                          <a:gd name="T19" fmla="*/ 247 h 95"/>
                          <a:gd name="T20" fmla="+- 0 1022 711"/>
                          <a:gd name="T21" fmla="*/ T20 w 1540"/>
                          <a:gd name="T22" fmla="+- 0 247 247"/>
                          <a:gd name="T23" fmla="*/ 247 h 95"/>
                          <a:gd name="T24" fmla="+- 0 1097 711"/>
                          <a:gd name="T25" fmla="*/ T24 w 1540"/>
                          <a:gd name="T26" fmla="+- 0 288 247"/>
                          <a:gd name="T27" fmla="*/ 288 h 95"/>
                          <a:gd name="T28" fmla="+- 0 1151 711"/>
                          <a:gd name="T29" fmla="*/ T28 w 1540"/>
                          <a:gd name="T30" fmla="+- 0 247 247"/>
                          <a:gd name="T31" fmla="*/ 247 h 95"/>
                          <a:gd name="T32" fmla="+- 0 1198 711"/>
                          <a:gd name="T33" fmla="*/ T32 w 1540"/>
                          <a:gd name="T34" fmla="+- 0 288 247"/>
                          <a:gd name="T35" fmla="*/ 288 h 95"/>
                          <a:gd name="T36" fmla="+- 0 1228 711"/>
                          <a:gd name="T37" fmla="*/ T36 w 1540"/>
                          <a:gd name="T38" fmla="+- 0 247 247"/>
                          <a:gd name="T39" fmla="*/ 247 h 95"/>
                          <a:gd name="T40" fmla="+- 0 1291 711"/>
                          <a:gd name="T41" fmla="*/ T40 w 1540"/>
                          <a:gd name="T42" fmla="+- 0 247 247"/>
                          <a:gd name="T43" fmla="*/ 247 h 95"/>
                          <a:gd name="T44" fmla="+- 0 1366 711"/>
                          <a:gd name="T45" fmla="*/ T44 w 1540"/>
                          <a:gd name="T46" fmla="+- 0 288 247"/>
                          <a:gd name="T47" fmla="*/ 288 h 95"/>
                          <a:gd name="T48" fmla="+- 0 1421 711"/>
                          <a:gd name="T49" fmla="*/ T48 w 1540"/>
                          <a:gd name="T50" fmla="+- 0 247 247"/>
                          <a:gd name="T51" fmla="*/ 247 h 95"/>
                          <a:gd name="T52" fmla="+- 0 1468 711"/>
                          <a:gd name="T53" fmla="*/ T52 w 1540"/>
                          <a:gd name="T54" fmla="+- 0 288 247"/>
                          <a:gd name="T55" fmla="*/ 288 h 95"/>
                          <a:gd name="T56" fmla="+- 0 1498 711"/>
                          <a:gd name="T57" fmla="*/ T56 w 1540"/>
                          <a:gd name="T58" fmla="+- 0 247 247"/>
                          <a:gd name="T59" fmla="*/ 247 h 95"/>
                          <a:gd name="T60" fmla="+- 0 1561 711"/>
                          <a:gd name="T61" fmla="*/ T60 w 1540"/>
                          <a:gd name="T62" fmla="+- 0 247 247"/>
                          <a:gd name="T63" fmla="*/ 247 h 95"/>
                          <a:gd name="T64" fmla="+- 0 1636 711"/>
                          <a:gd name="T65" fmla="*/ T64 w 1540"/>
                          <a:gd name="T66" fmla="+- 0 288 247"/>
                          <a:gd name="T67" fmla="*/ 288 h 95"/>
                          <a:gd name="T68" fmla="+- 0 1690 711"/>
                          <a:gd name="T69" fmla="*/ T68 w 1540"/>
                          <a:gd name="T70" fmla="+- 0 247 247"/>
                          <a:gd name="T71" fmla="*/ 247 h 95"/>
                          <a:gd name="T72" fmla="+- 0 1737 711"/>
                          <a:gd name="T73" fmla="*/ T72 w 1540"/>
                          <a:gd name="T74" fmla="+- 0 288 247"/>
                          <a:gd name="T75" fmla="*/ 288 h 95"/>
                          <a:gd name="T76" fmla="+- 0 1767 711"/>
                          <a:gd name="T77" fmla="*/ T76 w 1540"/>
                          <a:gd name="T78" fmla="+- 0 247 247"/>
                          <a:gd name="T79" fmla="*/ 247 h 95"/>
                          <a:gd name="T80" fmla="+- 0 1830 711"/>
                          <a:gd name="T81" fmla="*/ T80 w 1540"/>
                          <a:gd name="T82" fmla="+- 0 247 247"/>
                          <a:gd name="T83" fmla="*/ 247 h 95"/>
                          <a:gd name="T84" fmla="+- 0 1905 711"/>
                          <a:gd name="T85" fmla="*/ T84 w 1540"/>
                          <a:gd name="T86" fmla="+- 0 288 247"/>
                          <a:gd name="T87" fmla="*/ 288 h 95"/>
                          <a:gd name="T88" fmla="+- 0 1959 711"/>
                          <a:gd name="T89" fmla="*/ T88 w 1540"/>
                          <a:gd name="T90" fmla="+- 0 247 247"/>
                          <a:gd name="T91" fmla="*/ 247 h 95"/>
                          <a:gd name="T92" fmla="+- 0 2006 711"/>
                          <a:gd name="T93" fmla="*/ T92 w 1540"/>
                          <a:gd name="T94" fmla="+- 0 288 247"/>
                          <a:gd name="T95" fmla="*/ 288 h 95"/>
                          <a:gd name="T96" fmla="+- 0 2036 711"/>
                          <a:gd name="T97" fmla="*/ T96 w 1540"/>
                          <a:gd name="T98" fmla="+- 0 247 247"/>
                          <a:gd name="T99" fmla="*/ 247 h 95"/>
                          <a:gd name="T100" fmla="+- 0 2099 711"/>
                          <a:gd name="T101" fmla="*/ T100 w 1540"/>
                          <a:gd name="T102" fmla="+- 0 247 247"/>
                          <a:gd name="T103" fmla="*/ 247 h 95"/>
                          <a:gd name="T104" fmla="+- 0 2174 711"/>
                          <a:gd name="T105" fmla="*/ T104 w 1540"/>
                          <a:gd name="T106" fmla="+- 0 288 247"/>
                          <a:gd name="T107" fmla="*/ 288 h 95"/>
                          <a:gd name="T108" fmla="+- 0 2229 711"/>
                          <a:gd name="T109" fmla="*/ T108 w 1540"/>
                          <a:gd name="T110" fmla="+- 0 247 247"/>
                          <a:gd name="T111" fmla="*/ 247 h 95"/>
                          <a:gd name="T112" fmla="+- 0 2215 711"/>
                          <a:gd name="T113" fmla="*/ T112 w 1540"/>
                          <a:gd name="T114" fmla="+- 0 342 247"/>
                          <a:gd name="T115" fmla="*/ 342 h 95"/>
                          <a:gd name="T116" fmla="+- 0 2210 711"/>
                          <a:gd name="T117" fmla="*/ T116 w 1540"/>
                          <a:gd name="T118" fmla="+- 0 302 247"/>
                          <a:gd name="T119" fmla="*/ 302 h 95"/>
                          <a:gd name="T120" fmla="+- 0 2119 711"/>
                          <a:gd name="T121" fmla="*/ T120 w 1540"/>
                          <a:gd name="T122" fmla="+- 0 302 247"/>
                          <a:gd name="T123" fmla="*/ 302 h 95"/>
                          <a:gd name="T124" fmla="+- 0 2072 711"/>
                          <a:gd name="T125" fmla="*/ T124 w 1540"/>
                          <a:gd name="T126" fmla="+- 0 342 247"/>
                          <a:gd name="T127" fmla="*/ 342 h 95"/>
                          <a:gd name="T128" fmla="+- 0 2017 711"/>
                          <a:gd name="T129" fmla="*/ T128 w 1540"/>
                          <a:gd name="T130" fmla="+- 0 302 247"/>
                          <a:gd name="T131" fmla="*/ 302 h 95"/>
                          <a:gd name="T132" fmla="+- 0 1943 711"/>
                          <a:gd name="T133" fmla="*/ T132 w 1540"/>
                          <a:gd name="T134" fmla="+- 0 342 247"/>
                          <a:gd name="T135" fmla="*/ 342 h 95"/>
                          <a:gd name="T136" fmla="+- 0 1940 711"/>
                          <a:gd name="T137" fmla="*/ T136 w 1540"/>
                          <a:gd name="T138" fmla="+- 0 302 247"/>
                          <a:gd name="T139" fmla="*/ 302 h 95"/>
                          <a:gd name="T140" fmla="+- 0 1849 711"/>
                          <a:gd name="T141" fmla="*/ T140 w 1540"/>
                          <a:gd name="T142" fmla="+- 0 302 247"/>
                          <a:gd name="T143" fmla="*/ 302 h 95"/>
                          <a:gd name="T144" fmla="+- 0 1803 711"/>
                          <a:gd name="T145" fmla="*/ T144 w 1540"/>
                          <a:gd name="T146" fmla="+- 0 342 247"/>
                          <a:gd name="T147" fmla="*/ 342 h 95"/>
                          <a:gd name="T148" fmla="+- 0 1748 711"/>
                          <a:gd name="T149" fmla="*/ T148 w 1540"/>
                          <a:gd name="T150" fmla="+- 0 302 247"/>
                          <a:gd name="T151" fmla="*/ 302 h 95"/>
                          <a:gd name="T152" fmla="+- 0 1673 711"/>
                          <a:gd name="T153" fmla="*/ T152 w 1540"/>
                          <a:gd name="T154" fmla="+- 0 342 247"/>
                          <a:gd name="T155" fmla="*/ 342 h 95"/>
                          <a:gd name="T156" fmla="+- 0 1671 711"/>
                          <a:gd name="T157" fmla="*/ T156 w 1540"/>
                          <a:gd name="T158" fmla="+- 0 302 247"/>
                          <a:gd name="T159" fmla="*/ 302 h 95"/>
                          <a:gd name="T160" fmla="+- 0 1580 711"/>
                          <a:gd name="T161" fmla="*/ T160 w 1540"/>
                          <a:gd name="T162" fmla="+- 0 302 247"/>
                          <a:gd name="T163" fmla="*/ 302 h 95"/>
                          <a:gd name="T164" fmla="+- 0 1533 711"/>
                          <a:gd name="T165" fmla="*/ T164 w 1540"/>
                          <a:gd name="T166" fmla="+- 0 342 247"/>
                          <a:gd name="T167" fmla="*/ 342 h 95"/>
                          <a:gd name="T168" fmla="+- 0 1479 711"/>
                          <a:gd name="T169" fmla="*/ T168 w 1540"/>
                          <a:gd name="T170" fmla="+- 0 302 247"/>
                          <a:gd name="T171" fmla="*/ 302 h 95"/>
                          <a:gd name="T172" fmla="+- 0 1404 711"/>
                          <a:gd name="T173" fmla="*/ T172 w 1540"/>
                          <a:gd name="T174" fmla="+- 0 342 247"/>
                          <a:gd name="T175" fmla="*/ 342 h 95"/>
                          <a:gd name="T176" fmla="+- 0 1402 711"/>
                          <a:gd name="T177" fmla="*/ T176 w 1540"/>
                          <a:gd name="T178" fmla="+- 0 302 247"/>
                          <a:gd name="T179" fmla="*/ 302 h 95"/>
                          <a:gd name="T180" fmla="+- 0 1311 711"/>
                          <a:gd name="T181" fmla="*/ T180 w 1540"/>
                          <a:gd name="T182" fmla="+- 0 302 247"/>
                          <a:gd name="T183" fmla="*/ 302 h 95"/>
                          <a:gd name="T184" fmla="+- 0 1264 711"/>
                          <a:gd name="T185" fmla="*/ T184 w 1540"/>
                          <a:gd name="T186" fmla="+- 0 342 247"/>
                          <a:gd name="T187" fmla="*/ 342 h 95"/>
                          <a:gd name="T188" fmla="+- 0 1209 711"/>
                          <a:gd name="T189" fmla="*/ T188 w 1540"/>
                          <a:gd name="T190" fmla="+- 0 302 247"/>
                          <a:gd name="T191" fmla="*/ 302 h 95"/>
                          <a:gd name="T192" fmla="+- 0 1135 711"/>
                          <a:gd name="T193" fmla="*/ T192 w 1540"/>
                          <a:gd name="T194" fmla="+- 0 342 247"/>
                          <a:gd name="T195" fmla="*/ 342 h 95"/>
                          <a:gd name="T196" fmla="+- 0 1132 711"/>
                          <a:gd name="T197" fmla="*/ T196 w 1540"/>
                          <a:gd name="T198" fmla="+- 0 302 247"/>
                          <a:gd name="T199" fmla="*/ 302 h 95"/>
                          <a:gd name="T200" fmla="+- 0 1041 711"/>
                          <a:gd name="T201" fmla="*/ T200 w 1540"/>
                          <a:gd name="T202" fmla="+- 0 302 247"/>
                          <a:gd name="T203" fmla="*/ 302 h 95"/>
                          <a:gd name="T204" fmla="+- 0 995 711"/>
                          <a:gd name="T205" fmla="*/ T204 w 1540"/>
                          <a:gd name="T206" fmla="+- 0 342 247"/>
                          <a:gd name="T207" fmla="*/ 342 h 95"/>
                          <a:gd name="T208" fmla="+- 0 940 711"/>
                          <a:gd name="T209" fmla="*/ T208 w 1540"/>
                          <a:gd name="T210" fmla="+- 0 302 247"/>
                          <a:gd name="T211" fmla="*/ 302 h 95"/>
                          <a:gd name="T212" fmla="+- 0 865 711"/>
                          <a:gd name="T213" fmla="*/ T212 w 1540"/>
                          <a:gd name="T214" fmla="+- 0 342 247"/>
                          <a:gd name="T215" fmla="*/ 342 h 95"/>
                          <a:gd name="T216" fmla="+- 0 863 711"/>
                          <a:gd name="T217" fmla="*/ T216 w 1540"/>
                          <a:gd name="T218" fmla="+- 0 302 247"/>
                          <a:gd name="T219" fmla="*/ 302 h 95"/>
                          <a:gd name="T220" fmla="+- 0 772 711"/>
                          <a:gd name="T221" fmla="*/ T220 w 1540"/>
                          <a:gd name="T222" fmla="+- 0 302 247"/>
                          <a:gd name="T223" fmla="*/ 302 h 95"/>
                          <a:gd name="T224" fmla="+- 0 725 711"/>
                          <a:gd name="T225" fmla="*/ T224 w 1540"/>
                          <a:gd name="T226" fmla="+- 0 342 247"/>
                          <a:gd name="T227" fmla="*/ 342 h 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40" h="95">
                            <a:moveTo>
                              <a:pt x="17" y="0"/>
                            </a:moveTo>
                            <a:lnTo>
                              <a:pt x="3" y="0"/>
                            </a:lnTo>
                            <a:lnTo>
                              <a:pt x="26" y="41"/>
                            </a:lnTo>
                            <a:lnTo>
                              <a:pt x="40" y="41"/>
                            </a:lnTo>
                            <a:lnTo>
                              <a:pt x="17" y="0"/>
                            </a:lnTo>
                            <a:close/>
                            <a:moveTo>
                              <a:pt x="56" y="0"/>
                            </a:moveTo>
                            <a:lnTo>
                              <a:pt x="42" y="0"/>
                            </a:lnTo>
                            <a:lnTo>
                              <a:pt x="64" y="41"/>
                            </a:lnTo>
                            <a:lnTo>
                              <a:pt x="78" y="41"/>
                            </a:lnTo>
                            <a:lnTo>
                              <a:pt x="56" y="0"/>
                            </a:lnTo>
                            <a:close/>
                            <a:moveTo>
                              <a:pt x="94" y="0"/>
                            </a:moveTo>
                            <a:lnTo>
                              <a:pt x="80" y="0"/>
                            </a:lnTo>
                            <a:lnTo>
                              <a:pt x="103" y="41"/>
                            </a:lnTo>
                            <a:lnTo>
                              <a:pt x="116" y="41"/>
                            </a:lnTo>
                            <a:lnTo>
                              <a:pt x="94" y="0"/>
                            </a:lnTo>
                            <a:close/>
                            <a:moveTo>
                              <a:pt x="133" y="0"/>
                            </a:moveTo>
                            <a:lnTo>
                              <a:pt x="119" y="0"/>
                            </a:lnTo>
                            <a:lnTo>
                              <a:pt x="141" y="41"/>
                            </a:lnTo>
                            <a:lnTo>
                              <a:pt x="155" y="41"/>
                            </a:lnTo>
                            <a:lnTo>
                              <a:pt x="133" y="0"/>
                            </a:lnTo>
                            <a:close/>
                            <a:moveTo>
                              <a:pt x="171" y="0"/>
                            </a:moveTo>
                            <a:lnTo>
                              <a:pt x="157" y="0"/>
                            </a:lnTo>
                            <a:lnTo>
                              <a:pt x="179" y="41"/>
                            </a:lnTo>
                            <a:lnTo>
                              <a:pt x="193" y="41"/>
                            </a:lnTo>
                            <a:lnTo>
                              <a:pt x="171" y="0"/>
                            </a:lnTo>
                            <a:close/>
                            <a:moveTo>
                              <a:pt x="210" y="0"/>
                            </a:moveTo>
                            <a:lnTo>
                              <a:pt x="196" y="0"/>
                            </a:lnTo>
                            <a:lnTo>
                              <a:pt x="218" y="41"/>
                            </a:lnTo>
                            <a:lnTo>
                              <a:pt x="232" y="41"/>
                            </a:lnTo>
                            <a:lnTo>
                              <a:pt x="210" y="0"/>
                            </a:lnTo>
                            <a:close/>
                            <a:moveTo>
                              <a:pt x="248" y="0"/>
                            </a:moveTo>
                            <a:lnTo>
                              <a:pt x="234" y="0"/>
                            </a:lnTo>
                            <a:lnTo>
                              <a:pt x="256" y="41"/>
                            </a:lnTo>
                            <a:lnTo>
                              <a:pt x="270" y="41"/>
                            </a:lnTo>
                            <a:lnTo>
                              <a:pt x="248" y="0"/>
                            </a:lnTo>
                            <a:close/>
                            <a:moveTo>
                              <a:pt x="287" y="0"/>
                            </a:moveTo>
                            <a:lnTo>
                              <a:pt x="273" y="0"/>
                            </a:lnTo>
                            <a:lnTo>
                              <a:pt x="295" y="41"/>
                            </a:lnTo>
                            <a:lnTo>
                              <a:pt x="309" y="41"/>
                            </a:lnTo>
                            <a:lnTo>
                              <a:pt x="287" y="0"/>
                            </a:lnTo>
                            <a:close/>
                            <a:moveTo>
                              <a:pt x="325" y="0"/>
                            </a:moveTo>
                            <a:lnTo>
                              <a:pt x="311" y="0"/>
                            </a:lnTo>
                            <a:lnTo>
                              <a:pt x="333" y="41"/>
                            </a:lnTo>
                            <a:lnTo>
                              <a:pt x="347" y="41"/>
                            </a:lnTo>
                            <a:lnTo>
                              <a:pt x="325" y="0"/>
                            </a:lnTo>
                            <a:close/>
                            <a:moveTo>
                              <a:pt x="364" y="0"/>
                            </a:moveTo>
                            <a:lnTo>
                              <a:pt x="350" y="0"/>
                            </a:lnTo>
                            <a:lnTo>
                              <a:pt x="372" y="41"/>
                            </a:lnTo>
                            <a:lnTo>
                              <a:pt x="386" y="41"/>
                            </a:lnTo>
                            <a:lnTo>
                              <a:pt x="364" y="0"/>
                            </a:lnTo>
                            <a:close/>
                            <a:moveTo>
                              <a:pt x="402" y="0"/>
                            </a:moveTo>
                            <a:lnTo>
                              <a:pt x="388" y="0"/>
                            </a:lnTo>
                            <a:lnTo>
                              <a:pt x="410" y="41"/>
                            </a:lnTo>
                            <a:lnTo>
                              <a:pt x="424" y="41"/>
                            </a:lnTo>
                            <a:lnTo>
                              <a:pt x="402" y="0"/>
                            </a:lnTo>
                            <a:close/>
                            <a:moveTo>
                              <a:pt x="440" y="0"/>
                            </a:moveTo>
                            <a:lnTo>
                              <a:pt x="427" y="0"/>
                            </a:lnTo>
                            <a:lnTo>
                              <a:pt x="449" y="41"/>
                            </a:lnTo>
                            <a:lnTo>
                              <a:pt x="463" y="41"/>
                            </a:lnTo>
                            <a:lnTo>
                              <a:pt x="440" y="0"/>
                            </a:lnTo>
                            <a:close/>
                            <a:moveTo>
                              <a:pt x="479" y="0"/>
                            </a:moveTo>
                            <a:lnTo>
                              <a:pt x="465" y="0"/>
                            </a:lnTo>
                            <a:lnTo>
                              <a:pt x="487" y="41"/>
                            </a:lnTo>
                            <a:lnTo>
                              <a:pt x="501" y="41"/>
                            </a:lnTo>
                            <a:lnTo>
                              <a:pt x="479" y="0"/>
                            </a:lnTo>
                            <a:close/>
                            <a:moveTo>
                              <a:pt x="517" y="0"/>
                            </a:moveTo>
                            <a:lnTo>
                              <a:pt x="503" y="0"/>
                            </a:lnTo>
                            <a:lnTo>
                              <a:pt x="526" y="41"/>
                            </a:lnTo>
                            <a:lnTo>
                              <a:pt x="540" y="41"/>
                            </a:lnTo>
                            <a:lnTo>
                              <a:pt x="517" y="0"/>
                            </a:lnTo>
                            <a:close/>
                            <a:moveTo>
                              <a:pt x="556" y="0"/>
                            </a:moveTo>
                            <a:lnTo>
                              <a:pt x="542" y="0"/>
                            </a:lnTo>
                            <a:lnTo>
                              <a:pt x="564" y="41"/>
                            </a:lnTo>
                            <a:lnTo>
                              <a:pt x="578" y="41"/>
                            </a:lnTo>
                            <a:lnTo>
                              <a:pt x="556" y="0"/>
                            </a:lnTo>
                            <a:close/>
                            <a:moveTo>
                              <a:pt x="594" y="0"/>
                            </a:moveTo>
                            <a:lnTo>
                              <a:pt x="580" y="0"/>
                            </a:lnTo>
                            <a:lnTo>
                              <a:pt x="603" y="41"/>
                            </a:lnTo>
                            <a:lnTo>
                              <a:pt x="617" y="41"/>
                            </a:lnTo>
                            <a:lnTo>
                              <a:pt x="594" y="0"/>
                            </a:lnTo>
                            <a:close/>
                            <a:moveTo>
                              <a:pt x="633" y="0"/>
                            </a:moveTo>
                            <a:lnTo>
                              <a:pt x="619" y="0"/>
                            </a:lnTo>
                            <a:lnTo>
                              <a:pt x="641" y="41"/>
                            </a:lnTo>
                            <a:lnTo>
                              <a:pt x="655" y="41"/>
                            </a:lnTo>
                            <a:lnTo>
                              <a:pt x="633" y="0"/>
                            </a:lnTo>
                            <a:close/>
                            <a:moveTo>
                              <a:pt x="671" y="0"/>
                            </a:moveTo>
                            <a:lnTo>
                              <a:pt x="657" y="0"/>
                            </a:lnTo>
                            <a:lnTo>
                              <a:pt x="680" y="41"/>
                            </a:lnTo>
                            <a:lnTo>
                              <a:pt x="694" y="41"/>
                            </a:lnTo>
                            <a:lnTo>
                              <a:pt x="671" y="0"/>
                            </a:lnTo>
                            <a:close/>
                            <a:moveTo>
                              <a:pt x="710" y="0"/>
                            </a:moveTo>
                            <a:lnTo>
                              <a:pt x="696" y="0"/>
                            </a:lnTo>
                            <a:lnTo>
                              <a:pt x="718" y="41"/>
                            </a:lnTo>
                            <a:lnTo>
                              <a:pt x="732" y="41"/>
                            </a:lnTo>
                            <a:lnTo>
                              <a:pt x="710" y="0"/>
                            </a:lnTo>
                            <a:close/>
                            <a:moveTo>
                              <a:pt x="748" y="0"/>
                            </a:moveTo>
                            <a:lnTo>
                              <a:pt x="734" y="0"/>
                            </a:lnTo>
                            <a:lnTo>
                              <a:pt x="757" y="41"/>
                            </a:lnTo>
                            <a:lnTo>
                              <a:pt x="771" y="41"/>
                            </a:lnTo>
                            <a:lnTo>
                              <a:pt x="748" y="0"/>
                            </a:lnTo>
                            <a:close/>
                            <a:moveTo>
                              <a:pt x="787" y="0"/>
                            </a:moveTo>
                            <a:lnTo>
                              <a:pt x="773" y="0"/>
                            </a:lnTo>
                            <a:lnTo>
                              <a:pt x="795" y="41"/>
                            </a:lnTo>
                            <a:lnTo>
                              <a:pt x="809" y="41"/>
                            </a:lnTo>
                            <a:lnTo>
                              <a:pt x="787" y="0"/>
                            </a:lnTo>
                            <a:close/>
                            <a:moveTo>
                              <a:pt x="825" y="0"/>
                            </a:moveTo>
                            <a:lnTo>
                              <a:pt x="811" y="0"/>
                            </a:lnTo>
                            <a:lnTo>
                              <a:pt x="834" y="41"/>
                            </a:lnTo>
                            <a:lnTo>
                              <a:pt x="848" y="41"/>
                            </a:lnTo>
                            <a:lnTo>
                              <a:pt x="825" y="0"/>
                            </a:lnTo>
                            <a:close/>
                            <a:moveTo>
                              <a:pt x="864" y="0"/>
                            </a:moveTo>
                            <a:lnTo>
                              <a:pt x="850" y="0"/>
                            </a:lnTo>
                            <a:lnTo>
                              <a:pt x="872" y="41"/>
                            </a:lnTo>
                            <a:lnTo>
                              <a:pt x="886" y="41"/>
                            </a:lnTo>
                            <a:lnTo>
                              <a:pt x="864" y="0"/>
                            </a:lnTo>
                            <a:close/>
                            <a:moveTo>
                              <a:pt x="902" y="0"/>
                            </a:moveTo>
                            <a:lnTo>
                              <a:pt x="888" y="0"/>
                            </a:lnTo>
                            <a:lnTo>
                              <a:pt x="911" y="41"/>
                            </a:lnTo>
                            <a:lnTo>
                              <a:pt x="925" y="41"/>
                            </a:lnTo>
                            <a:lnTo>
                              <a:pt x="902" y="0"/>
                            </a:lnTo>
                            <a:close/>
                            <a:moveTo>
                              <a:pt x="941" y="0"/>
                            </a:moveTo>
                            <a:lnTo>
                              <a:pt x="927" y="0"/>
                            </a:lnTo>
                            <a:lnTo>
                              <a:pt x="949" y="41"/>
                            </a:lnTo>
                            <a:lnTo>
                              <a:pt x="963" y="41"/>
                            </a:lnTo>
                            <a:lnTo>
                              <a:pt x="941" y="0"/>
                            </a:lnTo>
                            <a:close/>
                            <a:moveTo>
                              <a:pt x="979" y="0"/>
                            </a:moveTo>
                            <a:lnTo>
                              <a:pt x="965" y="0"/>
                            </a:lnTo>
                            <a:lnTo>
                              <a:pt x="988" y="41"/>
                            </a:lnTo>
                            <a:lnTo>
                              <a:pt x="1001" y="41"/>
                            </a:lnTo>
                            <a:lnTo>
                              <a:pt x="979" y="0"/>
                            </a:lnTo>
                            <a:close/>
                            <a:moveTo>
                              <a:pt x="1018" y="0"/>
                            </a:moveTo>
                            <a:lnTo>
                              <a:pt x="1004" y="0"/>
                            </a:lnTo>
                            <a:lnTo>
                              <a:pt x="1026" y="41"/>
                            </a:lnTo>
                            <a:lnTo>
                              <a:pt x="1040" y="41"/>
                            </a:lnTo>
                            <a:lnTo>
                              <a:pt x="1018" y="0"/>
                            </a:lnTo>
                            <a:close/>
                            <a:moveTo>
                              <a:pt x="1056" y="0"/>
                            </a:moveTo>
                            <a:lnTo>
                              <a:pt x="1042" y="0"/>
                            </a:lnTo>
                            <a:lnTo>
                              <a:pt x="1064" y="41"/>
                            </a:lnTo>
                            <a:lnTo>
                              <a:pt x="1078" y="41"/>
                            </a:lnTo>
                            <a:lnTo>
                              <a:pt x="1056" y="0"/>
                            </a:lnTo>
                            <a:close/>
                            <a:moveTo>
                              <a:pt x="1095" y="0"/>
                            </a:moveTo>
                            <a:lnTo>
                              <a:pt x="1081" y="0"/>
                            </a:lnTo>
                            <a:lnTo>
                              <a:pt x="1103" y="41"/>
                            </a:lnTo>
                            <a:lnTo>
                              <a:pt x="1117" y="41"/>
                            </a:lnTo>
                            <a:lnTo>
                              <a:pt x="1095" y="0"/>
                            </a:lnTo>
                            <a:close/>
                            <a:moveTo>
                              <a:pt x="1133" y="0"/>
                            </a:moveTo>
                            <a:lnTo>
                              <a:pt x="1119" y="0"/>
                            </a:lnTo>
                            <a:lnTo>
                              <a:pt x="1141" y="41"/>
                            </a:lnTo>
                            <a:lnTo>
                              <a:pt x="1155" y="41"/>
                            </a:lnTo>
                            <a:lnTo>
                              <a:pt x="1133" y="0"/>
                            </a:lnTo>
                            <a:close/>
                            <a:moveTo>
                              <a:pt x="1172" y="0"/>
                            </a:moveTo>
                            <a:lnTo>
                              <a:pt x="1158" y="0"/>
                            </a:lnTo>
                            <a:lnTo>
                              <a:pt x="1180" y="41"/>
                            </a:lnTo>
                            <a:lnTo>
                              <a:pt x="1194" y="41"/>
                            </a:lnTo>
                            <a:lnTo>
                              <a:pt x="1172" y="0"/>
                            </a:lnTo>
                            <a:close/>
                            <a:moveTo>
                              <a:pt x="1210" y="0"/>
                            </a:moveTo>
                            <a:lnTo>
                              <a:pt x="1196" y="0"/>
                            </a:lnTo>
                            <a:lnTo>
                              <a:pt x="1218" y="41"/>
                            </a:lnTo>
                            <a:lnTo>
                              <a:pt x="1232" y="41"/>
                            </a:lnTo>
                            <a:lnTo>
                              <a:pt x="1210" y="0"/>
                            </a:lnTo>
                            <a:close/>
                            <a:moveTo>
                              <a:pt x="1248" y="0"/>
                            </a:moveTo>
                            <a:lnTo>
                              <a:pt x="1235" y="0"/>
                            </a:lnTo>
                            <a:lnTo>
                              <a:pt x="1257" y="41"/>
                            </a:lnTo>
                            <a:lnTo>
                              <a:pt x="1271" y="41"/>
                            </a:lnTo>
                            <a:lnTo>
                              <a:pt x="1248" y="0"/>
                            </a:lnTo>
                            <a:close/>
                            <a:moveTo>
                              <a:pt x="1287" y="0"/>
                            </a:moveTo>
                            <a:lnTo>
                              <a:pt x="1273" y="0"/>
                            </a:lnTo>
                            <a:lnTo>
                              <a:pt x="1295" y="41"/>
                            </a:lnTo>
                            <a:lnTo>
                              <a:pt x="1309" y="41"/>
                            </a:lnTo>
                            <a:lnTo>
                              <a:pt x="1287" y="0"/>
                            </a:lnTo>
                            <a:close/>
                            <a:moveTo>
                              <a:pt x="1325" y="0"/>
                            </a:moveTo>
                            <a:lnTo>
                              <a:pt x="1311" y="0"/>
                            </a:lnTo>
                            <a:lnTo>
                              <a:pt x="1334" y="41"/>
                            </a:lnTo>
                            <a:lnTo>
                              <a:pt x="1348" y="41"/>
                            </a:lnTo>
                            <a:lnTo>
                              <a:pt x="1325" y="0"/>
                            </a:lnTo>
                            <a:close/>
                            <a:moveTo>
                              <a:pt x="1364" y="0"/>
                            </a:moveTo>
                            <a:lnTo>
                              <a:pt x="1350" y="0"/>
                            </a:lnTo>
                            <a:lnTo>
                              <a:pt x="1372" y="41"/>
                            </a:lnTo>
                            <a:lnTo>
                              <a:pt x="1386" y="41"/>
                            </a:lnTo>
                            <a:lnTo>
                              <a:pt x="1364" y="0"/>
                            </a:lnTo>
                            <a:close/>
                            <a:moveTo>
                              <a:pt x="1402" y="0"/>
                            </a:moveTo>
                            <a:lnTo>
                              <a:pt x="1388" y="0"/>
                            </a:lnTo>
                            <a:lnTo>
                              <a:pt x="1411" y="41"/>
                            </a:lnTo>
                            <a:lnTo>
                              <a:pt x="1425" y="41"/>
                            </a:lnTo>
                            <a:lnTo>
                              <a:pt x="1402" y="0"/>
                            </a:lnTo>
                            <a:close/>
                            <a:moveTo>
                              <a:pt x="1441" y="0"/>
                            </a:moveTo>
                            <a:lnTo>
                              <a:pt x="1427" y="0"/>
                            </a:lnTo>
                            <a:lnTo>
                              <a:pt x="1449" y="41"/>
                            </a:lnTo>
                            <a:lnTo>
                              <a:pt x="1463" y="41"/>
                            </a:lnTo>
                            <a:lnTo>
                              <a:pt x="1441" y="0"/>
                            </a:lnTo>
                            <a:close/>
                            <a:moveTo>
                              <a:pt x="1479" y="0"/>
                            </a:moveTo>
                            <a:lnTo>
                              <a:pt x="1465" y="0"/>
                            </a:lnTo>
                            <a:lnTo>
                              <a:pt x="1488" y="41"/>
                            </a:lnTo>
                            <a:lnTo>
                              <a:pt x="1502" y="41"/>
                            </a:lnTo>
                            <a:lnTo>
                              <a:pt x="1479" y="0"/>
                            </a:lnTo>
                            <a:close/>
                            <a:moveTo>
                              <a:pt x="1518" y="0"/>
                            </a:moveTo>
                            <a:lnTo>
                              <a:pt x="1504" y="0"/>
                            </a:lnTo>
                            <a:lnTo>
                              <a:pt x="1526" y="41"/>
                            </a:lnTo>
                            <a:lnTo>
                              <a:pt x="1540" y="41"/>
                            </a:lnTo>
                            <a:lnTo>
                              <a:pt x="1518" y="0"/>
                            </a:lnTo>
                            <a:close/>
                            <a:moveTo>
                              <a:pt x="1540" y="55"/>
                            </a:moveTo>
                            <a:lnTo>
                              <a:pt x="1526" y="55"/>
                            </a:lnTo>
                            <a:lnTo>
                              <a:pt x="1504" y="95"/>
                            </a:lnTo>
                            <a:lnTo>
                              <a:pt x="1518" y="95"/>
                            </a:lnTo>
                            <a:lnTo>
                              <a:pt x="1540" y="55"/>
                            </a:lnTo>
                            <a:close/>
                            <a:moveTo>
                              <a:pt x="1499" y="55"/>
                            </a:moveTo>
                            <a:lnTo>
                              <a:pt x="1485" y="55"/>
                            </a:lnTo>
                            <a:lnTo>
                              <a:pt x="1462" y="95"/>
                            </a:lnTo>
                            <a:lnTo>
                              <a:pt x="1476" y="95"/>
                            </a:lnTo>
                            <a:lnTo>
                              <a:pt x="1499" y="55"/>
                            </a:lnTo>
                            <a:close/>
                            <a:moveTo>
                              <a:pt x="1460" y="55"/>
                            </a:moveTo>
                            <a:lnTo>
                              <a:pt x="1446" y="55"/>
                            </a:lnTo>
                            <a:lnTo>
                              <a:pt x="1424" y="95"/>
                            </a:lnTo>
                            <a:lnTo>
                              <a:pt x="1438" y="95"/>
                            </a:lnTo>
                            <a:lnTo>
                              <a:pt x="1460" y="55"/>
                            </a:lnTo>
                            <a:close/>
                            <a:moveTo>
                              <a:pt x="1422" y="55"/>
                            </a:moveTo>
                            <a:lnTo>
                              <a:pt x="1408" y="55"/>
                            </a:lnTo>
                            <a:lnTo>
                              <a:pt x="1386" y="95"/>
                            </a:lnTo>
                            <a:lnTo>
                              <a:pt x="1399" y="95"/>
                            </a:lnTo>
                            <a:lnTo>
                              <a:pt x="1422" y="55"/>
                            </a:lnTo>
                            <a:close/>
                            <a:moveTo>
                              <a:pt x="1383" y="55"/>
                            </a:moveTo>
                            <a:lnTo>
                              <a:pt x="1369" y="55"/>
                            </a:lnTo>
                            <a:lnTo>
                              <a:pt x="1347" y="95"/>
                            </a:lnTo>
                            <a:lnTo>
                              <a:pt x="1361" y="95"/>
                            </a:lnTo>
                            <a:lnTo>
                              <a:pt x="1383" y="55"/>
                            </a:lnTo>
                            <a:close/>
                            <a:moveTo>
                              <a:pt x="1345" y="55"/>
                            </a:moveTo>
                            <a:lnTo>
                              <a:pt x="1331" y="55"/>
                            </a:lnTo>
                            <a:lnTo>
                              <a:pt x="1309" y="95"/>
                            </a:lnTo>
                            <a:lnTo>
                              <a:pt x="1322" y="95"/>
                            </a:lnTo>
                            <a:lnTo>
                              <a:pt x="1345" y="55"/>
                            </a:lnTo>
                            <a:close/>
                            <a:moveTo>
                              <a:pt x="1306" y="55"/>
                            </a:moveTo>
                            <a:lnTo>
                              <a:pt x="1292" y="55"/>
                            </a:lnTo>
                            <a:lnTo>
                              <a:pt x="1270" y="95"/>
                            </a:lnTo>
                            <a:lnTo>
                              <a:pt x="1284" y="95"/>
                            </a:lnTo>
                            <a:lnTo>
                              <a:pt x="1306" y="55"/>
                            </a:lnTo>
                            <a:close/>
                            <a:moveTo>
                              <a:pt x="1268" y="55"/>
                            </a:moveTo>
                            <a:lnTo>
                              <a:pt x="1254" y="55"/>
                            </a:lnTo>
                            <a:lnTo>
                              <a:pt x="1232" y="95"/>
                            </a:lnTo>
                            <a:lnTo>
                              <a:pt x="1246" y="95"/>
                            </a:lnTo>
                            <a:lnTo>
                              <a:pt x="1268" y="55"/>
                            </a:lnTo>
                            <a:close/>
                            <a:moveTo>
                              <a:pt x="1229" y="55"/>
                            </a:moveTo>
                            <a:lnTo>
                              <a:pt x="1215" y="55"/>
                            </a:lnTo>
                            <a:lnTo>
                              <a:pt x="1193" y="95"/>
                            </a:lnTo>
                            <a:lnTo>
                              <a:pt x="1207" y="95"/>
                            </a:lnTo>
                            <a:lnTo>
                              <a:pt x="1229" y="55"/>
                            </a:lnTo>
                            <a:close/>
                            <a:moveTo>
                              <a:pt x="1191" y="55"/>
                            </a:moveTo>
                            <a:lnTo>
                              <a:pt x="1177" y="55"/>
                            </a:lnTo>
                            <a:lnTo>
                              <a:pt x="1155" y="95"/>
                            </a:lnTo>
                            <a:lnTo>
                              <a:pt x="1169" y="95"/>
                            </a:lnTo>
                            <a:lnTo>
                              <a:pt x="1191" y="55"/>
                            </a:lnTo>
                            <a:close/>
                            <a:moveTo>
                              <a:pt x="1152" y="55"/>
                            </a:moveTo>
                            <a:lnTo>
                              <a:pt x="1138" y="55"/>
                            </a:lnTo>
                            <a:lnTo>
                              <a:pt x="1116" y="95"/>
                            </a:lnTo>
                            <a:lnTo>
                              <a:pt x="1130" y="95"/>
                            </a:lnTo>
                            <a:lnTo>
                              <a:pt x="1152" y="55"/>
                            </a:lnTo>
                            <a:close/>
                            <a:moveTo>
                              <a:pt x="1114" y="55"/>
                            </a:moveTo>
                            <a:lnTo>
                              <a:pt x="1100" y="55"/>
                            </a:lnTo>
                            <a:lnTo>
                              <a:pt x="1078" y="95"/>
                            </a:lnTo>
                            <a:lnTo>
                              <a:pt x="1092" y="95"/>
                            </a:lnTo>
                            <a:lnTo>
                              <a:pt x="1114" y="55"/>
                            </a:lnTo>
                            <a:close/>
                            <a:moveTo>
                              <a:pt x="1075" y="55"/>
                            </a:moveTo>
                            <a:lnTo>
                              <a:pt x="1062" y="55"/>
                            </a:lnTo>
                            <a:lnTo>
                              <a:pt x="1039" y="95"/>
                            </a:lnTo>
                            <a:lnTo>
                              <a:pt x="1053" y="95"/>
                            </a:lnTo>
                            <a:lnTo>
                              <a:pt x="1075" y="55"/>
                            </a:lnTo>
                            <a:close/>
                            <a:moveTo>
                              <a:pt x="1037" y="55"/>
                            </a:moveTo>
                            <a:lnTo>
                              <a:pt x="1023" y="55"/>
                            </a:lnTo>
                            <a:lnTo>
                              <a:pt x="1001" y="95"/>
                            </a:lnTo>
                            <a:lnTo>
                              <a:pt x="1015" y="95"/>
                            </a:lnTo>
                            <a:lnTo>
                              <a:pt x="1037" y="55"/>
                            </a:lnTo>
                            <a:close/>
                            <a:moveTo>
                              <a:pt x="999" y="55"/>
                            </a:moveTo>
                            <a:lnTo>
                              <a:pt x="985" y="55"/>
                            </a:lnTo>
                            <a:lnTo>
                              <a:pt x="962" y="95"/>
                            </a:lnTo>
                            <a:lnTo>
                              <a:pt x="976" y="95"/>
                            </a:lnTo>
                            <a:lnTo>
                              <a:pt x="999" y="55"/>
                            </a:lnTo>
                            <a:close/>
                            <a:moveTo>
                              <a:pt x="960" y="55"/>
                            </a:moveTo>
                            <a:lnTo>
                              <a:pt x="946" y="55"/>
                            </a:lnTo>
                            <a:lnTo>
                              <a:pt x="924" y="95"/>
                            </a:lnTo>
                            <a:lnTo>
                              <a:pt x="938" y="95"/>
                            </a:lnTo>
                            <a:lnTo>
                              <a:pt x="960" y="55"/>
                            </a:lnTo>
                            <a:close/>
                            <a:moveTo>
                              <a:pt x="922" y="55"/>
                            </a:moveTo>
                            <a:lnTo>
                              <a:pt x="908" y="55"/>
                            </a:lnTo>
                            <a:lnTo>
                              <a:pt x="885" y="95"/>
                            </a:lnTo>
                            <a:lnTo>
                              <a:pt x="899" y="95"/>
                            </a:lnTo>
                            <a:lnTo>
                              <a:pt x="922" y="55"/>
                            </a:lnTo>
                            <a:close/>
                            <a:moveTo>
                              <a:pt x="883" y="55"/>
                            </a:moveTo>
                            <a:lnTo>
                              <a:pt x="869" y="55"/>
                            </a:lnTo>
                            <a:lnTo>
                              <a:pt x="847" y="95"/>
                            </a:lnTo>
                            <a:lnTo>
                              <a:pt x="861" y="95"/>
                            </a:lnTo>
                            <a:lnTo>
                              <a:pt x="883" y="55"/>
                            </a:lnTo>
                            <a:close/>
                            <a:moveTo>
                              <a:pt x="845" y="55"/>
                            </a:moveTo>
                            <a:lnTo>
                              <a:pt x="831" y="55"/>
                            </a:lnTo>
                            <a:lnTo>
                              <a:pt x="808" y="95"/>
                            </a:lnTo>
                            <a:lnTo>
                              <a:pt x="822" y="95"/>
                            </a:lnTo>
                            <a:lnTo>
                              <a:pt x="845" y="55"/>
                            </a:lnTo>
                            <a:close/>
                            <a:moveTo>
                              <a:pt x="806" y="55"/>
                            </a:moveTo>
                            <a:lnTo>
                              <a:pt x="792" y="55"/>
                            </a:lnTo>
                            <a:lnTo>
                              <a:pt x="770" y="95"/>
                            </a:lnTo>
                            <a:lnTo>
                              <a:pt x="784" y="95"/>
                            </a:lnTo>
                            <a:lnTo>
                              <a:pt x="806" y="55"/>
                            </a:lnTo>
                            <a:close/>
                            <a:moveTo>
                              <a:pt x="768" y="55"/>
                            </a:moveTo>
                            <a:lnTo>
                              <a:pt x="754" y="55"/>
                            </a:lnTo>
                            <a:lnTo>
                              <a:pt x="731" y="95"/>
                            </a:lnTo>
                            <a:lnTo>
                              <a:pt x="745" y="95"/>
                            </a:lnTo>
                            <a:lnTo>
                              <a:pt x="768" y="55"/>
                            </a:lnTo>
                            <a:close/>
                            <a:moveTo>
                              <a:pt x="729" y="55"/>
                            </a:moveTo>
                            <a:lnTo>
                              <a:pt x="715" y="55"/>
                            </a:lnTo>
                            <a:lnTo>
                              <a:pt x="693" y="95"/>
                            </a:lnTo>
                            <a:lnTo>
                              <a:pt x="707" y="95"/>
                            </a:lnTo>
                            <a:lnTo>
                              <a:pt x="729" y="55"/>
                            </a:lnTo>
                            <a:close/>
                            <a:moveTo>
                              <a:pt x="691" y="55"/>
                            </a:moveTo>
                            <a:lnTo>
                              <a:pt x="677" y="55"/>
                            </a:lnTo>
                            <a:lnTo>
                              <a:pt x="654" y="95"/>
                            </a:lnTo>
                            <a:lnTo>
                              <a:pt x="668" y="95"/>
                            </a:lnTo>
                            <a:lnTo>
                              <a:pt x="691" y="55"/>
                            </a:lnTo>
                            <a:close/>
                            <a:moveTo>
                              <a:pt x="652" y="55"/>
                            </a:moveTo>
                            <a:lnTo>
                              <a:pt x="638" y="55"/>
                            </a:lnTo>
                            <a:lnTo>
                              <a:pt x="616" y="95"/>
                            </a:lnTo>
                            <a:lnTo>
                              <a:pt x="630" y="95"/>
                            </a:lnTo>
                            <a:lnTo>
                              <a:pt x="652" y="55"/>
                            </a:lnTo>
                            <a:close/>
                            <a:moveTo>
                              <a:pt x="614" y="55"/>
                            </a:moveTo>
                            <a:lnTo>
                              <a:pt x="600" y="55"/>
                            </a:lnTo>
                            <a:lnTo>
                              <a:pt x="577" y="95"/>
                            </a:lnTo>
                            <a:lnTo>
                              <a:pt x="591" y="95"/>
                            </a:lnTo>
                            <a:lnTo>
                              <a:pt x="614" y="55"/>
                            </a:lnTo>
                            <a:close/>
                            <a:moveTo>
                              <a:pt x="575" y="55"/>
                            </a:moveTo>
                            <a:lnTo>
                              <a:pt x="561" y="55"/>
                            </a:lnTo>
                            <a:lnTo>
                              <a:pt x="539" y="95"/>
                            </a:lnTo>
                            <a:lnTo>
                              <a:pt x="553" y="95"/>
                            </a:lnTo>
                            <a:lnTo>
                              <a:pt x="575" y="55"/>
                            </a:lnTo>
                            <a:close/>
                            <a:moveTo>
                              <a:pt x="537" y="55"/>
                            </a:moveTo>
                            <a:lnTo>
                              <a:pt x="523" y="55"/>
                            </a:lnTo>
                            <a:lnTo>
                              <a:pt x="501" y="95"/>
                            </a:lnTo>
                            <a:lnTo>
                              <a:pt x="514" y="95"/>
                            </a:lnTo>
                            <a:lnTo>
                              <a:pt x="537" y="55"/>
                            </a:lnTo>
                            <a:close/>
                            <a:moveTo>
                              <a:pt x="498" y="55"/>
                            </a:moveTo>
                            <a:lnTo>
                              <a:pt x="484" y="55"/>
                            </a:lnTo>
                            <a:lnTo>
                              <a:pt x="462" y="95"/>
                            </a:lnTo>
                            <a:lnTo>
                              <a:pt x="476" y="95"/>
                            </a:lnTo>
                            <a:lnTo>
                              <a:pt x="498" y="55"/>
                            </a:lnTo>
                            <a:close/>
                            <a:moveTo>
                              <a:pt x="460" y="55"/>
                            </a:moveTo>
                            <a:lnTo>
                              <a:pt x="446" y="55"/>
                            </a:lnTo>
                            <a:lnTo>
                              <a:pt x="424" y="95"/>
                            </a:lnTo>
                            <a:lnTo>
                              <a:pt x="438" y="95"/>
                            </a:lnTo>
                            <a:lnTo>
                              <a:pt x="460" y="55"/>
                            </a:lnTo>
                            <a:close/>
                            <a:moveTo>
                              <a:pt x="421" y="55"/>
                            </a:moveTo>
                            <a:lnTo>
                              <a:pt x="407" y="55"/>
                            </a:lnTo>
                            <a:lnTo>
                              <a:pt x="385" y="95"/>
                            </a:lnTo>
                            <a:lnTo>
                              <a:pt x="399" y="95"/>
                            </a:lnTo>
                            <a:lnTo>
                              <a:pt x="421" y="55"/>
                            </a:lnTo>
                            <a:close/>
                            <a:moveTo>
                              <a:pt x="383" y="55"/>
                            </a:moveTo>
                            <a:lnTo>
                              <a:pt x="369" y="55"/>
                            </a:lnTo>
                            <a:lnTo>
                              <a:pt x="347" y="95"/>
                            </a:lnTo>
                            <a:lnTo>
                              <a:pt x="361" y="95"/>
                            </a:lnTo>
                            <a:lnTo>
                              <a:pt x="383" y="55"/>
                            </a:lnTo>
                            <a:close/>
                            <a:moveTo>
                              <a:pt x="344" y="55"/>
                            </a:moveTo>
                            <a:lnTo>
                              <a:pt x="330" y="55"/>
                            </a:lnTo>
                            <a:lnTo>
                              <a:pt x="308" y="95"/>
                            </a:lnTo>
                            <a:lnTo>
                              <a:pt x="322" y="95"/>
                            </a:lnTo>
                            <a:lnTo>
                              <a:pt x="344" y="55"/>
                            </a:lnTo>
                            <a:close/>
                            <a:moveTo>
                              <a:pt x="306" y="55"/>
                            </a:moveTo>
                            <a:lnTo>
                              <a:pt x="292" y="55"/>
                            </a:lnTo>
                            <a:lnTo>
                              <a:pt x="270" y="95"/>
                            </a:lnTo>
                            <a:lnTo>
                              <a:pt x="284" y="95"/>
                            </a:lnTo>
                            <a:lnTo>
                              <a:pt x="306" y="55"/>
                            </a:lnTo>
                            <a:close/>
                            <a:moveTo>
                              <a:pt x="267" y="55"/>
                            </a:moveTo>
                            <a:lnTo>
                              <a:pt x="254" y="55"/>
                            </a:lnTo>
                            <a:lnTo>
                              <a:pt x="231" y="95"/>
                            </a:lnTo>
                            <a:lnTo>
                              <a:pt x="245" y="95"/>
                            </a:lnTo>
                            <a:lnTo>
                              <a:pt x="267" y="55"/>
                            </a:lnTo>
                            <a:close/>
                            <a:moveTo>
                              <a:pt x="229" y="55"/>
                            </a:moveTo>
                            <a:lnTo>
                              <a:pt x="215" y="55"/>
                            </a:lnTo>
                            <a:lnTo>
                              <a:pt x="193" y="95"/>
                            </a:lnTo>
                            <a:lnTo>
                              <a:pt x="207" y="95"/>
                            </a:lnTo>
                            <a:lnTo>
                              <a:pt x="229" y="55"/>
                            </a:lnTo>
                            <a:close/>
                            <a:moveTo>
                              <a:pt x="191" y="55"/>
                            </a:moveTo>
                            <a:lnTo>
                              <a:pt x="177" y="55"/>
                            </a:lnTo>
                            <a:lnTo>
                              <a:pt x="154" y="95"/>
                            </a:lnTo>
                            <a:lnTo>
                              <a:pt x="168" y="95"/>
                            </a:lnTo>
                            <a:lnTo>
                              <a:pt x="191" y="55"/>
                            </a:lnTo>
                            <a:close/>
                            <a:moveTo>
                              <a:pt x="152" y="55"/>
                            </a:moveTo>
                            <a:lnTo>
                              <a:pt x="138" y="55"/>
                            </a:lnTo>
                            <a:lnTo>
                              <a:pt x="116" y="95"/>
                            </a:lnTo>
                            <a:lnTo>
                              <a:pt x="130" y="95"/>
                            </a:lnTo>
                            <a:lnTo>
                              <a:pt x="152" y="55"/>
                            </a:lnTo>
                            <a:close/>
                            <a:moveTo>
                              <a:pt x="114" y="55"/>
                            </a:moveTo>
                            <a:lnTo>
                              <a:pt x="100" y="55"/>
                            </a:lnTo>
                            <a:lnTo>
                              <a:pt x="77" y="95"/>
                            </a:lnTo>
                            <a:lnTo>
                              <a:pt x="91" y="95"/>
                            </a:lnTo>
                            <a:lnTo>
                              <a:pt x="114" y="55"/>
                            </a:lnTo>
                            <a:close/>
                            <a:moveTo>
                              <a:pt x="75" y="55"/>
                            </a:moveTo>
                            <a:lnTo>
                              <a:pt x="61" y="55"/>
                            </a:lnTo>
                            <a:lnTo>
                              <a:pt x="39" y="95"/>
                            </a:lnTo>
                            <a:lnTo>
                              <a:pt x="53" y="95"/>
                            </a:lnTo>
                            <a:lnTo>
                              <a:pt x="75" y="55"/>
                            </a:lnTo>
                            <a:close/>
                            <a:moveTo>
                              <a:pt x="37" y="55"/>
                            </a:moveTo>
                            <a:lnTo>
                              <a:pt x="23" y="55"/>
                            </a:lnTo>
                            <a:lnTo>
                              <a:pt x="0" y="95"/>
                            </a:lnTo>
                            <a:lnTo>
                              <a:pt x="14" y="95"/>
                            </a:lnTo>
                            <a:lnTo>
                              <a:pt x="37" y="55"/>
                            </a:lnTo>
                            <a:close/>
                          </a:path>
                        </a:pathLst>
                      </a:custGeom>
                      <a:solidFill>
                        <a:srgbClr val="4140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48663" id="AutoShape 25" o:spid="_x0000_s1026" style="position:absolute;margin-left:30.5pt;margin-top:33.95pt;width:83.25pt;height:6.85pt;flip:y;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" path="m17,l3,,26,41r14,l17,xm56,l42,,64,41r14,l56,xm94,l80,r23,41l116,41,94,xm133,l119,r22,41l155,41,133,xm171,l157,r22,41l193,41,171,xm210,l196,r22,41l232,41,210,xm248,l234,r22,41l270,41,248,xm287,l273,r22,41l309,41,287,xm325,l311,r22,41l347,41,325,xm364,l350,r22,41l386,41,364,xm402,l388,r22,41l424,41,402,xm440,l427,r22,41l463,41,440,xm479,l465,r22,41l501,41,479,xm517,l503,r23,41l540,41,517,xm556,l542,r22,41l578,41,556,xm594,l580,r23,41l617,41,594,xm633,l619,r22,41l655,41,633,xm671,l657,r23,41l694,41,671,xm710,l696,r22,41l732,41,710,xm748,l734,r23,41l771,41,748,xm787,l773,r22,41l809,41,787,xm825,l811,r23,41l848,41,825,xm864,l850,r22,41l886,41,864,xm902,l888,r23,41l925,41,902,xm941,l927,r22,41l963,41,941,xm979,l965,r23,41l1001,41,979,xm1018,r-14,l1026,41r14,l1018,xm1056,r-14,l1064,41r14,l1056,xm1095,r-14,l1103,41r14,l1095,xm1133,r-14,l1141,41r14,l1133,xm1172,r-14,l1180,41r14,l1172,xm1210,r-14,l1218,41r14,l1210,xm1248,r-13,l1257,41r14,l1248,xm1287,r-14,l1295,41r14,l1287,xm1325,r-14,l1334,41r14,l1325,xm1364,r-14,l1372,41r14,l1364,xm1402,r-14,l1411,41r14,l1402,xm1441,r-14,l1449,41r14,l1441,xm1479,r-14,l1488,41r14,l1479,xm1518,r-14,l1526,41r14,l1518,xm1540,55r-14,l1504,95r14,l1540,55xm1499,55r-14,l1462,95r14,l1499,55xm1460,55r-14,l1424,95r14,l1460,55xm1422,55r-14,l1386,95r13,l1422,55xm1383,55r-14,l1347,95r14,l1383,55xm1345,55r-14,l1309,95r13,l1345,55xm1306,55r-14,l1270,95r14,l1306,55xm1268,55r-14,l1232,95r14,l1268,55xm1229,55r-14,l1193,95r14,l1229,55xm1191,55r-14,l1155,95r14,l1191,55xm1152,55r-14,l1116,95r14,l1152,55xm1114,55r-14,l1078,95r14,l1114,55xm1075,55r-13,l1039,95r14,l1075,55xm1037,55r-14,l1001,95r14,l1037,55xm999,55r-14,l962,95r14,l999,55xm960,55r-14,l924,95r14,l960,55xm922,55r-14,l885,95r14,l922,55xm883,55r-14,l847,95r14,l883,55xm845,55r-14,l808,95r14,l845,55xm806,55r-14,l770,95r14,l806,55xm768,55r-14,l731,95r14,l768,55xm729,55r-14,l693,95r14,l729,55xm691,55r-14,l654,95r14,l691,55xm652,55r-14,l616,95r14,l652,55xm614,55r-14,l577,95r14,l614,55xm575,55r-14,l539,95r14,l575,55xm537,55r-14,l501,95r13,l537,55xm498,55r-14,l462,95r14,l498,55xm460,55r-14,l424,95r14,l460,55xm421,55r-14,l385,95r14,l421,55xm383,55r-14,l347,95r14,l383,55xm344,55r-14,l308,95r14,l344,55xm306,55r-14,l270,95r14,l306,55xm267,55r-13,l231,95r14,l267,55xm229,55r-14,l193,95r14,l229,55xm191,55r-14,l154,95r14,l191,55xm152,55r-14,l116,95r14,l152,55xm114,55r-14,l77,95r14,l114,55xm75,55r-14,l39,95r14,l75,55xm37,55r-14,l,95r14,l37,55xe" fillcolor="#414042" stroked="f">
              <v:path arrowok="t" o:connecttype="custom" o:connectlocs="28835,226187;79639,263732;117399,226187;149666,263732;170262,226187;213515,226187;265005,263732;302079,226187;334346,263732;354942,226187;398194,226187;449685,263732;487445,226187;519712,263732;540309,226187;583561,226187;635052,263732;672125,226187;704392,263732;724989,226187;768241,226187;819731,263732;856805,226187;889072,263732;909668,226187;952921,226187;1004411,263732;1042171,226187;1032559,313182;1029127,276553;966651,276553;934384,313182;896624,276553;845820,313182;843760,276553;781285,276553;749704,313182;711944,276553;660454,313182;659081,276553;596605,276553;564338,313182;527264,276553;475774,313182;474401,276553;411925,276553;379658,313182;341898,276553;291094,313182;289034,276553;226559,276553;194978,313182;157218,276553;105728,313182;104354,276553;41879,276553;9612,313182" o:connectangles="0,0,0,0,0,0,0,0,0,0,0,0,0,0,0,0,0,0,0,0,0,0,0,0,0,0,0,0,0,0,0,0,0,0,0,0,0,0,0,0,0,0,0,0,0,0,0,0,0,0,0,0,0,0,0,0,0"/>
              <w10:wrap type="topAndBottom" anchorx="page"/>
            </v:shape>
          </w:pict>
        </mc:Fallback>
      </mc:AlternateContent>
    </w:r>
    <w:r w:rsidR="00B63835" w:rsidRPr="00C86C2D">
      <w:rPr>
        <w:b/>
        <w:color w:val="000000" w:themeColor="text1"/>
        <w:sz w:val="44"/>
      </w:rPr>
      <w:t xml:space="preserve">PRESS RELEASE </w:t>
    </w:r>
    <w:r w:rsidR="00B63835" w:rsidRPr="00C86C2D">
      <w:rPr>
        <w:color w:val="000000" w:themeColor="text1"/>
        <w:sz w:val="44"/>
      </w:rPr>
      <w:t>// PRESSEINFORMATION</w:t>
    </w:r>
  </w:p>
  <w:p w14:paraId="347786DB" w14:textId="77777777" w:rsidR="00B63835" w:rsidRDefault="00B63835" w:rsidP="00B63835">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A7B7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pfeil"/>
      </v:shape>
    </w:pict>
  </w:numPicBullet>
  <w:abstractNum w:abstractNumId="0" w15:restartNumberingAfterBreak="0">
    <w:nsid w:val="02703C2E"/>
    <w:multiLevelType w:val="hybridMultilevel"/>
    <w:tmpl w:val="FED625EA"/>
    <w:lvl w:ilvl="0" w:tplc="9BE429EC">
      <w:start w:val="1"/>
      <w:numFmt w:val="bullet"/>
      <w:lvlText w:val=""/>
      <w:lvlPicBulletId w:val="0"/>
      <w:lvlJc w:val="left"/>
      <w:pPr>
        <w:ind w:left="1077"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F66F05"/>
    <w:multiLevelType w:val="multilevel"/>
    <w:tmpl w:val="E8743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6E2E2A"/>
    <w:multiLevelType w:val="hybridMultilevel"/>
    <w:tmpl w:val="8A98588E"/>
    <w:lvl w:ilvl="0" w:tplc="015A3E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E21A5E"/>
    <w:multiLevelType w:val="hybridMultilevel"/>
    <w:tmpl w:val="50AC2A02"/>
    <w:lvl w:ilvl="0" w:tplc="6EA2B572">
      <w:numFmt w:val="bullet"/>
      <w:lvlText w:val="-"/>
      <w:lvlJc w:val="left"/>
      <w:pPr>
        <w:ind w:left="720" w:hanging="360"/>
      </w:pPr>
      <w:rPr>
        <w:rFonts w:ascii="Arial" w:eastAsia="Arial Narrow"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914204"/>
    <w:multiLevelType w:val="hybridMultilevel"/>
    <w:tmpl w:val="758E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6456D9"/>
    <w:multiLevelType w:val="hybridMultilevel"/>
    <w:tmpl w:val="B540DE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C82A7B"/>
    <w:multiLevelType w:val="hybridMultilevel"/>
    <w:tmpl w:val="EB48C892"/>
    <w:lvl w:ilvl="0" w:tplc="9BE429EC">
      <w:start w:val="1"/>
      <w:numFmt w:val="bullet"/>
      <w:lvlText w:val=""/>
      <w:lvlPicBulletId w:val="0"/>
      <w:lvlJc w:val="left"/>
      <w:pPr>
        <w:ind w:left="1536" w:hanging="360"/>
      </w:pPr>
      <w:rPr>
        <w:rFonts w:ascii="Symbol" w:hAnsi="Symbol" w:hint="default"/>
        <w:color w:val="auto"/>
      </w:rPr>
    </w:lvl>
    <w:lvl w:ilvl="1" w:tplc="04070003" w:tentative="1">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7" w15:restartNumberingAfterBreak="0">
    <w:nsid w:val="36701224"/>
    <w:multiLevelType w:val="hybridMultilevel"/>
    <w:tmpl w:val="2BF01910"/>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937ADC"/>
    <w:multiLevelType w:val="hybridMultilevel"/>
    <w:tmpl w:val="2BB2CDE4"/>
    <w:lvl w:ilvl="0" w:tplc="9BE429EC">
      <w:start w:val="1"/>
      <w:numFmt w:val="bullet"/>
      <w:lvlText w:val=""/>
      <w:lvlPicBulletId w:val="0"/>
      <w:lvlJc w:val="left"/>
      <w:pPr>
        <w:ind w:left="1077"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DD562B"/>
    <w:multiLevelType w:val="multilevel"/>
    <w:tmpl w:val="07DA8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F6D38"/>
    <w:multiLevelType w:val="hybridMultilevel"/>
    <w:tmpl w:val="18F6F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6214CAE"/>
    <w:multiLevelType w:val="hybridMultilevel"/>
    <w:tmpl w:val="E592AF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9883119">
    <w:abstractNumId w:val="7"/>
  </w:num>
  <w:num w:numId="2" w16cid:durableId="2107920469">
    <w:abstractNumId w:val="0"/>
  </w:num>
  <w:num w:numId="3" w16cid:durableId="1471628964">
    <w:abstractNumId w:val="8"/>
  </w:num>
  <w:num w:numId="4" w16cid:durableId="2065248170">
    <w:abstractNumId w:val="6"/>
  </w:num>
  <w:num w:numId="5" w16cid:durableId="1038552617">
    <w:abstractNumId w:val="4"/>
  </w:num>
  <w:num w:numId="6" w16cid:durableId="1062287279">
    <w:abstractNumId w:val="10"/>
  </w:num>
  <w:num w:numId="7" w16cid:durableId="837384793">
    <w:abstractNumId w:val="11"/>
  </w:num>
  <w:num w:numId="8" w16cid:durableId="1467702966">
    <w:abstractNumId w:val="5"/>
  </w:num>
  <w:num w:numId="9" w16cid:durableId="1712026003">
    <w:abstractNumId w:val="2"/>
  </w:num>
  <w:num w:numId="10" w16cid:durableId="506141571">
    <w:abstractNumId w:val="3"/>
  </w:num>
  <w:num w:numId="11" w16cid:durableId="1800799389">
    <w:abstractNumId w:val="9"/>
  </w:num>
  <w:num w:numId="12" w16cid:durableId="8297133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9ED"/>
    <w:rsid w:val="000018C6"/>
    <w:rsid w:val="0000207B"/>
    <w:rsid w:val="0001100E"/>
    <w:rsid w:val="00020C72"/>
    <w:rsid w:val="0002208F"/>
    <w:rsid w:val="00023F95"/>
    <w:rsid w:val="00031E52"/>
    <w:rsid w:val="0004079A"/>
    <w:rsid w:val="00045AC3"/>
    <w:rsid w:val="0005110E"/>
    <w:rsid w:val="000514E6"/>
    <w:rsid w:val="00060BE6"/>
    <w:rsid w:val="00074244"/>
    <w:rsid w:val="00080F15"/>
    <w:rsid w:val="000A0F11"/>
    <w:rsid w:val="000A2080"/>
    <w:rsid w:val="000B0BFF"/>
    <w:rsid w:val="000C5FF7"/>
    <w:rsid w:val="000C6638"/>
    <w:rsid w:val="000C7446"/>
    <w:rsid w:val="000D179C"/>
    <w:rsid w:val="000F73D1"/>
    <w:rsid w:val="00104E49"/>
    <w:rsid w:val="00107940"/>
    <w:rsid w:val="00123C04"/>
    <w:rsid w:val="001341B3"/>
    <w:rsid w:val="00137FE7"/>
    <w:rsid w:val="0014182F"/>
    <w:rsid w:val="00144776"/>
    <w:rsid w:val="00144871"/>
    <w:rsid w:val="00182AEE"/>
    <w:rsid w:val="001D6602"/>
    <w:rsid w:val="001D6C06"/>
    <w:rsid w:val="001E1843"/>
    <w:rsid w:val="001F6532"/>
    <w:rsid w:val="00201650"/>
    <w:rsid w:val="0021628D"/>
    <w:rsid w:val="002223C9"/>
    <w:rsid w:val="00233FF4"/>
    <w:rsid w:val="00253E86"/>
    <w:rsid w:val="002561BC"/>
    <w:rsid w:val="002576D3"/>
    <w:rsid w:val="002639B4"/>
    <w:rsid w:val="002718E7"/>
    <w:rsid w:val="0028004A"/>
    <w:rsid w:val="002937C4"/>
    <w:rsid w:val="002A4AFB"/>
    <w:rsid w:val="002A68D7"/>
    <w:rsid w:val="002B3E93"/>
    <w:rsid w:val="002E5A98"/>
    <w:rsid w:val="002E6295"/>
    <w:rsid w:val="002E7D47"/>
    <w:rsid w:val="00302C9C"/>
    <w:rsid w:val="00330D90"/>
    <w:rsid w:val="00331C1B"/>
    <w:rsid w:val="00341DEB"/>
    <w:rsid w:val="0034761A"/>
    <w:rsid w:val="003509C3"/>
    <w:rsid w:val="003561AA"/>
    <w:rsid w:val="00373D11"/>
    <w:rsid w:val="00380115"/>
    <w:rsid w:val="00383614"/>
    <w:rsid w:val="003A38EB"/>
    <w:rsid w:val="003A4BDE"/>
    <w:rsid w:val="003C2FB5"/>
    <w:rsid w:val="003C517E"/>
    <w:rsid w:val="003D5033"/>
    <w:rsid w:val="003D699A"/>
    <w:rsid w:val="003F3817"/>
    <w:rsid w:val="00405090"/>
    <w:rsid w:val="004114FD"/>
    <w:rsid w:val="004133E2"/>
    <w:rsid w:val="004228EF"/>
    <w:rsid w:val="004258B7"/>
    <w:rsid w:val="00427181"/>
    <w:rsid w:val="004436C5"/>
    <w:rsid w:val="00462DD2"/>
    <w:rsid w:val="0047132D"/>
    <w:rsid w:val="00472E61"/>
    <w:rsid w:val="00486598"/>
    <w:rsid w:val="0049107C"/>
    <w:rsid w:val="004948BA"/>
    <w:rsid w:val="00494DDB"/>
    <w:rsid w:val="004A0014"/>
    <w:rsid w:val="004C31FC"/>
    <w:rsid w:val="004D72FD"/>
    <w:rsid w:val="004E3803"/>
    <w:rsid w:val="00511DE8"/>
    <w:rsid w:val="00530D3A"/>
    <w:rsid w:val="00531A58"/>
    <w:rsid w:val="00544485"/>
    <w:rsid w:val="00551471"/>
    <w:rsid w:val="005632AD"/>
    <w:rsid w:val="00587E5B"/>
    <w:rsid w:val="005A5558"/>
    <w:rsid w:val="005B1323"/>
    <w:rsid w:val="005B30EC"/>
    <w:rsid w:val="005D3088"/>
    <w:rsid w:val="005E52BB"/>
    <w:rsid w:val="005F22CD"/>
    <w:rsid w:val="006035F5"/>
    <w:rsid w:val="006274E0"/>
    <w:rsid w:val="00627FD3"/>
    <w:rsid w:val="006322D0"/>
    <w:rsid w:val="006345A0"/>
    <w:rsid w:val="00640550"/>
    <w:rsid w:val="00640665"/>
    <w:rsid w:val="00652B90"/>
    <w:rsid w:val="0066503D"/>
    <w:rsid w:val="00665E8F"/>
    <w:rsid w:val="00680BFA"/>
    <w:rsid w:val="0068108F"/>
    <w:rsid w:val="00683342"/>
    <w:rsid w:val="00685A47"/>
    <w:rsid w:val="006B1DF1"/>
    <w:rsid w:val="006C0A6D"/>
    <w:rsid w:val="006C305A"/>
    <w:rsid w:val="006C5EE9"/>
    <w:rsid w:val="006C7E0C"/>
    <w:rsid w:val="006D261B"/>
    <w:rsid w:val="006D7313"/>
    <w:rsid w:val="006F10BA"/>
    <w:rsid w:val="006F39EA"/>
    <w:rsid w:val="006F7485"/>
    <w:rsid w:val="00722B9F"/>
    <w:rsid w:val="00722F44"/>
    <w:rsid w:val="007338E0"/>
    <w:rsid w:val="00742EA8"/>
    <w:rsid w:val="00753601"/>
    <w:rsid w:val="00770230"/>
    <w:rsid w:val="007823F5"/>
    <w:rsid w:val="00782415"/>
    <w:rsid w:val="007939D3"/>
    <w:rsid w:val="007B4C42"/>
    <w:rsid w:val="007B64CB"/>
    <w:rsid w:val="007C0C14"/>
    <w:rsid w:val="007C799B"/>
    <w:rsid w:val="007D1FAF"/>
    <w:rsid w:val="007D39AA"/>
    <w:rsid w:val="007E04D4"/>
    <w:rsid w:val="007E66DB"/>
    <w:rsid w:val="007F3AA5"/>
    <w:rsid w:val="007F5B3F"/>
    <w:rsid w:val="0080153E"/>
    <w:rsid w:val="008030F9"/>
    <w:rsid w:val="00820299"/>
    <w:rsid w:val="00835598"/>
    <w:rsid w:val="00840CB7"/>
    <w:rsid w:val="00841A70"/>
    <w:rsid w:val="00861E67"/>
    <w:rsid w:val="00862D9C"/>
    <w:rsid w:val="00866343"/>
    <w:rsid w:val="008700AB"/>
    <w:rsid w:val="008707F8"/>
    <w:rsid w:val="00874676"/>
    <w:rsid w:val="0088119F"/>
    <w:rsid w:val="00895CC5"/>
    <w:rsid w:val="00896CF3"/>
    <w:rsid w:val="008B3A1F"/>
    <w:rsid w:val="008C4AE2"/>
    <w:rsid w:val="008D18C1"/>
    <w:rsid w:val="008D45F1"/>
    <w:rsid w:val="008F0BF2"/>
    <w:rsid w:val="008F700D"/>
    <w:rsid w:val="0090196A"/>
    <w:rsid w:val="00915FC6"/>
    <w:rsid w:val="00926117"/>
    <w:rsid w:val="00944F7D"/>
    <w:rsid w:val="00947235"/>
    <w:rsid w:val="00952AC7"/>
    <w:rsid w:val="009549BB"/>
    <w:rsid w:val="009577E5"/>
    <w:rsid w:val="0096027C"/>
    <w:rsid w:val="00977596"/>
    <w:rsid w:val="00985106"/>
    <w:rsid w:val="00990379"/>
    <w:rsid w:val="00990F7A"/>
    <w:rsid w:val="0099133A"/>
    <w:rsid w:val="009917CF"/>
    <w:rsid w:val="00995036"/>
    <w:rsid w:val="00995F9D"/>
    <w:rsid w:val="009A4E1F"/>
    <w:rsid w:val="009A55F2"/>
    <w:rsid w:val="009C2FC1"/>
    <w:rsid w:val="009C3939"/>
    <w:rsid w:val="009D543E"/>
    <w:rsid w:val="009E539D"/>
    <w:rsid w:val="009E790B"/>
    <w:rsid w:val="009F00C4"/>
    <w:rsid w:val="009F41B8"/>
    <w:rsid w:val="00A01417"/>
    <w:rsid w:val="00A21E9B"/>
    <w:rsid w:val="00A22292"/>
    <w:rsid w:val="00A234A8"/>
    <w:rsid w:val="00A35D1B"/>
    <w:rsid w:val="00A55181"/>
    <w:rsid w:val="00A671B9"/>
    <w:rsid w:val="00A71A18"/>
    <w:rsid w:val="00A82E29"/>
    <w:rsid w:val="00A849E6"/>
    <w:rsid w:val="00A949DB"/>
    <w:rsid w:val="00AA0375"/>
    <w:rsid w:val="00AB32AC"/>
    <w:rsid w:val="00AB7D41"/>
    <w:rsid w:val="00AB7FC5"/>
    <w:rsid w:val="00AD4B03"/>
    <w:rsid w:val="00AD546B"/>
    <w:rsid w:val="00AD6593"/>
    <w:rsid w:val="00AE5A35"/>
    <w:rsid w:val="00AF72B7"/>
    <w:rsid w:val="00B01AC7"/>
    <w:rsid w:val="00B0338D"/>
    <w:rsid w:val="00B0698F"/>
    <w:rsid w:val="00B13FD8"/>
    <w:rsid w:val="00B2125C"/>
    <w:rsid w:val="00B2515B"/>
    <w:rsid w:val="00B30A34"/>
    <w:rsid w:val="00B37987"/>
    <w:rsid w:val="00B40C14"/>
    <w:rsid w:val="00B424D6"/>
    <w:rsid w:val="00B42C37"/>
    <w:rsid w:val="00B461F8"/>
    <w:rsid w:val="00B468D7"/>
    <w:rsid w:val="00B50ECB"/>
    <w:rsid w:val="00B577DC"/>
    <w:rsid w:val="00B63835"/>
    <w:rsid w:val="00B75B43"/>
    <w:rsid w:val="00B82B47"/>
    <w:rsid w:val="00B8654A"/>
    <w:rsid w:val="00B940C6"/>
    <w:rsid w:val="00BA08D5"/>
    <w:rsid w:val="00BA243E"/>
    <w:rsid w:val="00BB76F0"/>
    <w:rsid w:val="00BC1EB5"/>
    <w:rsid w:val="00BC29DA"/>
    <w:rsid w:val="00BC7E57"/>
    <w:rsid w:val="00BD0389"/>
    <w:rsid w:val="00BF45C7"/>
    <w:rsid w:val="00BF61DD"/>
    <w:rsid w:val="00C01B06"/>
    <w:rsid w:val="00C263BC"/>
    <w:rsid w:val="00C376BA"/>
    <w:rsid w:val="00C4383A"/>
    <w:rsid w:val="00C446EB"/>
    <w:rsid w:val="00C56BA0"/>
    <w:rsid w:val="00C628BF"/>
    <w:rsid w:val="00C76BE9"/>
    <w:rsid w:val="00C8354A"/>
    <w:rsid w:val="00C85D45"/>
    <w:rsid w:val="00C86C2D"/>
    <w:rsid w:val="00C9696D"/>
    <w:rsid w:val="00CB5411"/>
    <w:rsid w:val="00CC7881"/>
    <w:rsid w:val="00CE2ABF"/>
    <w:rsid w:val="00CE68DD"/>
    <w:rsid w:val="00D13EBF"/>
    <w:rsid w:val="00D20119"/>
    <w:rsid w:val="00D33704"/>
    <w:rsid w:val="00D349B9"/>
    <w:rsid w:val="00D473B9"/>
    <w:rsid w:val="00D52010"/>
    <w:rsid w:val="00D55AF0"/>
    <w:rsid w:val="00D6344B"/>
    <w:rsid w:val="00D7119D"/>
    <w:rsid w:val="00D719CB"/>
    <w:rsid w:val="00D739C4"/>
    <w:rsid w:val="00D822C6"/>
    <w:rsid w:val="00D82CE4"/>
    <w:rsid w:val="00D84372"/>
    <w:rsid w:val="00D90989"/>
    <w:rsid w:val="00DC090F"/>
    <w:rsid w:val="00DC1CB3"/>
    <w:rsid w:val="00DD4F41"/>
    <w:rsid w:val="00DE76C9"/>
    <w:rsid w:val="00DF2967"/>
    <w:rsid w:val="00E000FA"/>
    <w:rsid w:val="00E30675"/>
    <w:rsid w:val="00E3343E"/>
    <w:rsid w:val="00E456EC"/>
    <w:rsid w:val="00E52B08"/>
    <w:rsid w:val="00E618CE"/>
    <w:rsid w:val="00E64CAE"/>
    <w:rsid w:val="00E70149"/>
    <w:rsid w:val="00E774EB"/>
    <w:rsid w:val="00E77AF0"/>
    <w:rsid w:val="00E81D26"/>
    <w:rsid w:val="00E926FB"/>
    <w:rsid w:val="00EA19ED"/>
    <w:rsid w:val="00EA323D"/>
    <w:rsid w:val="00EB6E6D"/>
    <w:rsid w:val="00EC7C42"/>
    <w:rsid w:val="00EF13D6"/>
    <w:rsid w:val="00EF6D10"/>
    <w:rsid w:val="00F02A4B"/>
    <w:rsid w:val="00F044BD"/>
    <w:rsid w:val="00F06EBA"/>
    <w:rsid w:val="00F07C61"/>
    <w:rsid w:val="00F11EF2"/>
    <w:rsid w:val="00F1461D"/>
    <w:rsid w:val="00F27C8A"/>
    <w:rsid w:val="00F3244A"/>
    <w:rsid w:val="00F45DE6"/>
    <w:rsid w:val="00F571B1"/>
    <w:rsid w:val="00F70449"/>
    <w:rsid w:val="00F81574"/>
    <w:rsid w:val="00F9315C"/>
    <w:rsid w:val="00FA1D63"/>
    <w:rsid w:val="00FA2AE1"/>
    <w:rsid w:val="00FB220B"/>
    <w:rsid w:val="00FB330C"/>
    <w:rsid w:val="00FC1625"/>
    <w:rsid w:val="00FC2D96"/>
    <w:rsid w:val="00FD16CC"/>
    <w:rsid w:val="00FE14A9"/>
    <w:rsid w:val="00FE799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FD38D"/>
  <w15:docId w15:val="{2ED94036-0CA6-4FE9-A514-62420EA93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Narrow" w:eastAsia="Arial Narrow" w:hAnsi="Arial Narrow" w:cs="Arial Narrow"/>
      <w:lang w:val="de-DE" w:eastAsia="de-DE"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B50ECB"/>
    <w:rPr>
      <w:color w:val="0000FF" w:themeColor="hyperlink"/>
      <w:u w:val="single"/>
    </w:rPr>
  </w:style>
  <w:style w:type="paragraph" w:styleId="Kopfzeile">
    <w:name w:val="header"/>
    <w:basedOn w:val="Standard"/>
    <w:link w:val="KopfzeileZchn"/>
    <w:uiPriority w:val="99"/>
    <w:unhideWhenUsed/>
    <w:rsid w:val="00B50ECB"/>
    <w:pPr>
      <w:tabs>
        <w:tab w:val="center" w:pos="4536"/>
        <w:tab w:val="right" w:pos="9072"/>
      </w:tabs>
    </w:pPr>
  </w:style>
  <w:style w:type="character" w:customStyle="1" w:styleId="KopfzeileZchn">
    <w:name w:val="Kopfzeile Zchn"/>
    <w:basedOn w:val="Absatz-Standardschriftart"/>
    <w:link w:val="Kopfzeile"/>
    <w:uiPriority w:val="99"/>
    <w:rsid w:val="00B50ECB"/>
    <w:rPr>
      <w:rFonts w:ascii="Arial Narrow" w:eastAsia="Arial Narrow" w:hAnsi="Arial Narrow" w:cs="Arial Narrow"/>
      <w:lang w:val="de-DE" w:eastAsia="de-DE" w:bidi="de-DE"/>
    </w:rPr>
  </w:style>
  <w:style w:type="paragraph" w:styleId="Fuzeile">
    <w:name w:val="footer"/>
    <w:basedOn w:val="Standard"/>
    <w:link w:val="FuzeileZchn"/>
    <w:uiPriority w:val="99"/>
    <w:unhideWhenUsed/>
    <w:rsid w:val="00B50ECB"/>
    <w:pPr>
      <w:tabs>
        <w:tab w:val="center" w:pos="4536"/>
        <w:tab w:val="right" w:pos="9072"/>
      </w:tabs>
    </w:pPr>
  </w:style>
  <w:style w:type="character" w:customStyle="1" w:styleId="FuzeileZchn">
    <w:name w:val="Fußzeile Zchn"/>
    <w:basedOn w:val="Absatz-Standardschriftart"/>
    <w:link w:val="Fuzeile"/>
    <w:uiPriority w:val="99"/>
    <w:rsid w:val="00B50ECB"/>
    <w:rPr>
      <w:rFonts w:ascii="Arial Narrow" w:eastAsia="Arial Narrow" w:hAnsi="Arial Narrow" w:cs="Arial Narrow"/>
      <w:lang w:val="de-DE" w:eastAsia="de-DE" w:bidi="de-DE"/>
    </w:rPr>
  </w:style>
  <w:style w:type="character" w:styleId="Platzhaltertext">
    <w:name w:val="Placeholder Text"/>
    <w:basedOn w:val="Absatz-Standardschriftart"/>
    <w:uiPriority w:val="99"/>
    <w:semiHidden/>
    <w:rsid w:val="00F9315C"/>
    <w:rPr>
      <w:color w:val="808080"/>
    </w:rPr>
  </w:style>
  <w:style w:type="paragraph" w:styleId="Sprechblasentext">
    <w:name w:val="Balloon Text"/>
    <w:basedOn w:val="Standard"/>
    <w:link w:val="SprechblasentextZchn"/>
    <w:uiPriority w:val="99"/>
    <w:semiHidden/>
    <w:unhideWhenUsed/>
    <w:rsid w:val="00D7119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119D"/>
    <w:rPr>
      <w:rFonts w:ascii="Segoe UI" w:eastAsia="Arial Narrow" w:hAnsi="Segoe UI" w:cs="Segoe UI"/>
      <w:sz w:val="18"/>
      <w:szCs w:val="18"/>
      <w:lang w:val="de-DE" w:eastAsia="de-DE" w:bidi="de-DE"/>
    </w:rPr>
  </w:style>
  <w:style w:type="paragraph" w:styleId="StandardWeb">
    <w:name w:val="Normal (Web)"/>
    <w:basedOn w:val="Standard"/>
    <w:uiPriority w:val="99"/>
    <w:semiHidden/>
    <w:unhideWhenUsed/>
    <w:rsid w:val="00B42C37"/>
    <w:rPr>
      <w:rFonts w:ascii="Times New Roman" w:hAnsi="Times New Roman" w:cs="Times New Roman"/>
      <w:sz w:val="24"/>
      <w:szCs w:val="24"/>
    </w:rPr>
  </w:style>
  <w:style w:type="character" w:styleId="NichtaufgelsteErwhnung">
    <w:name w:val="Unresolved Mention"/>
    <w:basedOn w:val="Absatz-Standardschriftart"/>
    <w:uiPriority w:val="99"/>
    <w:semiHidden/>
    <w:unhideWhenUsed/>
    <w:rsid w:val="00F06E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85482">
      <w:bodyDiv w:val="1"/>
      <w:marLeft w:val="0"/>
      <w:marRight w:val="0"/>
      <w:marTop w:val="0"/>
      <w:marBottom w:val="0"/>
      <w:divBdr>
        <w:top w:val="none" w:sz="0" w:space="0" w:color="auto"/>
        <w:left w:val="none" w:sz="0" w:space="0" w:color="auto"/>
        <w:bottom w:val="none" w:sz="0" w:space="0" w:color="auto"/>
        <w:right w:val="none" w:sz="0" w:space="0" w:color="auto"/>
      </w:divBdr>
    </w:div>
    <w:div w:id="535630147">
      <w:bodyDiv w:val="1"/>
      <w:marLeft w:val="0"/>
      <w:marRight w:val="0"/>
      <w:marTop w:val="0"/>
      <w:marBottom w:val="0"/>
      <w:divBdr>
        <w:top w:val="none" w:sz="0" w:space="0" w:color="auto"/>
        <w:left w:val="none" w:sz="0" w:space="0" w:color="auto"/>
        <w:bottom w:val="none" w:sz="0" w:space="0" w:color="auto"/>
        <w:right w:val="none" w:sz="0" w:space="0" w:color="auto"/>
      </w:divBdr>
    </w:div>
    <w:div w:id="729303284">
      <w:bodyDiv w:val="1"/>
      <w:marLeft w:val="0"/>
      <w:marRight w:val="0"/>
      <w:marTop w:val="0"/>
      <w:marBottom w:val="0"/>
      <w:divBdr>
        <w:top w:val="none" w:sz="0" w:space="0" w:color="auto"/>
        <w:left w:val="none" w:sz="0" w:space="0" w:color="auto"/>
        <w:bottom w:val="none" w:sz="0" w:space="0" w:color="auto"/>
        <w:right w:val="none" w:sz="0" w:space="0" w:color="auto"/>
      </w:divBdr>
    </w:div>
    <w:div w:id="986280558">
      <w:bodyDiv w:val="1"/>
      <w:marLeft w:val="0"/>
      <w:marRight w:val="0"/>
      <w:marTop w:val="0"/>
      <w:marBottom w:val="0"/>
      <w:divBdr>
        <w:top w:val="none" w:sz="0" w:space="0" w:color="auto"/>
        <w:left w:val="none" w:sz="0" w:space="0" w:color="auto"/>
        <w:bottom w:val="none" w:sz="0" w:space="0" w:color="auto"/>
        <w:right w:val="none" w:sz="0" w:space="0" w:color="auto"/>
      </w:divBdr>
    </w:div>
    <w:div w:id="1038239913">
      <w:bodyDiv w:val="1"/>
      <w:marLeft w:val="0"/>
      <w:marRight w:val="0"/>
      <w:marTop w:val="0"/>
      <w:marBottom w:val="0"/>
      <w:divBdr>
        <w:top w:val="none" w:sz="0" w:space="0" w:color="auto"/>
        <w:left w:val="none" w:sz="0" w:space="0" w:color="auto"/>
        <w:bottom w:val="none" w:sz="0" w:space="0" w:color="auto"/>
        <w:right w:val="none" w:sz="0" w:space="0" w:color="auto"/>
      </w:divBdr>
    </w:div>
    <w:div w:id="1063991623">
      <w:bodyDiv w:val="1"/>
      <w:marLeft w:val="0"/>
      <w:marRight w:val="0"/>
      <w:marTop w:val="0"/>
      <w:marBottom w:val="0"/>
      <w:divBdr>
        <w:top w:val="none" w:sz="0" w:space="0" w:color="auto"/>
        <w:left w:val="none" w:sz="0" w:space="0" w:color="auto"/>
        <w:bottom w:val="none" w:sz="0" w:space="0" w:color="auto"/>
        <w:right w:val="none" w:sz="0" w:space="0" w:color="auto"/>
      </w:divBdr>
    </w:div>
    <w:div w:id="1189876057">
      <w:bodyDiv w:val="1"/>
      <w:marLeft w:val="0"/>
      <w:marRight w:val="0"/>
      <w:marTop w:val="0"/>
      <w:marBottom w:val="0"/>
      <w:divBdr>
        <w:top w:val="none" w:sz="0" w:space="0" w:color="auto"/>
        <w:left w:val="none" w:sz="0" w:space="0" w:color="auto"/>
        <w:bottom w:val="none" w:sz="0" w:space="0" w:color="auto"/>
        <w:right w:val="none" w:sz="0" w:space="0" w:color="auto"/>
      </w:divBdr>
    </w:div>
    <w:div w:id="1240360623">
      <w:bodyDiv w:val="1"/>
      <w:marLeft w:val="0"/>
      <w:marRight w:val="0"/>
      <w:marTop w:val="0"/>
      <w:marBottom w:val="0"/>
      <w:divBdr>
        <w:top w:val="none" w:sz="0" w:space="0" w:color="auto"/>
        <w:left w:val="none" w:sz="0" w:space="0" w:color="auto"/>
        <w:bottom w:val="none" w:sz="0" w:space="0" w:color="auto"/>
        <w:right w:val="none" w:sz="0" w:space="0" w:color="auto"/>
      </w:divBdr>
    </w:div>
    <w:div w:id="1504275330">
      <w:bodyDiv w:val="1"/>
      <w:marLeft w:val="0"/>
      <w:marRight w:val="0"/>
      <w:marTop w:val="0"/>
      <w:marBottom w:val="0"/>
      <w:divBdr>
        <w:top w:val="none" w:sz="0" w:space="0" w:color="auto"/>
        <w:left w:val="none" w:sz="0" w:space="0" w:color="auto"/>
        <w:bottom w:val="none" w:sz="0" w:space="0" w:color="auto"/>
        <w:right w:val="none" w:sz="0" w:space="0" w:color="auto"/>
      </w:divBdr>
    </w:div>
    <w:div w:id="1666931818">
      <w:bodyDiv w:val="1"/>
      <w:marLeft w:val="0"/>
      <w:marRight w:val="0"/>
      <w:marTop w:val="0"/>
      <w:marBottom w:val="0"/>
      <w:divBdr>
        <w:top w:val="none" w:sz="0" w:space="0" w:color="auto"/>
        <w:left w:val="none" w:sz="0" w:space="0" w:color="auto"/>
        <w:bottom w:val="none" w:sz="0" w:space="0" w:color="auto"/>
        <w:right w:val="none" w:sz="0" w:space="0" w:color="auto"/>
      </w:divBdr>
    </w:div>
    <w:div w:id="1673291710">
      <w:bodyDiv w:val="1"/>
      <w:marLeft w:val="0"/>
      <w:marRight w:val="0"/>
      <w:marTop w:val="0"/>
      <w:marBottom w:val="0"/>
      <w:divBdr>
        <w:top w:val="none" w:sz="0" w:space="0" w:color="auto"/>
        <w:left w:val="none" w:sz="0" w:space="0" w:color="auto"/>
        <w:bottom w:val="none" w:sz="0" w:space="0" w:color="auto"/>
        <w:right w:val="none" w:sz="0" w:space="0" w:color="auto"/>
      </w:divBdr>
    </w:div>
    <w:div w:id="1688872915">
      <w:bodyDiv w:val="1"/>
      <w:marLeft w:val="0"/>
      <w:marRight w:val="0"/>
      <w:marTop w:val="0"/>
      <w:marBottom w:val="0"/>
      <w:divBdr>
        <w:top w:val="none" w:sz="0" w:space="0" w:color="auto"/>
        <w:left w:val="none" w:sz="0" w:space="0" w:color="auto"/>
        <w:bottom w:val="none" w:sz="0" w:space="0" w:color="auto"/>
        <w:right w:val="none" w:sz="0" w:space="0" w:color="auto"/>
      </w:divBdr>
    </w:div>
    <w:div w:id="1865285698">
      <w:bodyDiv w:val="1"/>
      <w:marLeft w:val="0"/>
      <w:marRight w:val="0"/>
      <w:marTop w:val="0"/>
      <w:marBottom w:val="0"/>
      <w:divBdr>
        <w:top w:val="none" w:sz="0" w:space="0" w:color="auto"/>
        <w:left w:val="none" w:sz="0" w:space="0" w:color="auto"/>
        <w:bottom w:val="none" w:sz="0" w:space="0" w:color="auto"/>
        <w:right w:val="none" w:sz="0" w:space="0" w:color="auto"/>
      </w:divBdr>
    </w:div>
    <w:div w:id="1932464060">
      <w:bodyDiv w:val="1"/>
      <w:marLeft w:val="0"/>
      <w:marRight w:val="0"/>
      <w:marTop w:val="0"/>
      <w:marBottom w:val="0"/>
      <w:divBdr>
        <w:top w:val="none" w:sz="0" w:space="0" w:color="auto"/>
        <w:left w:val="none" w:sz="0" w:space="0" w:color="auto"/>
        <w:bottom w:val="none" w:sz="0" w:space="0" w:color="auto"/>
        <w:right w:val="none" w:sz="0" w:space="0" w:color="auto"/>
      </w:divBdr>
    </w:div>
    <w:div w:id="1958872394">
      <w:bodyDiv w:val="1"/>
      <w:marLeft w:val="0"/>
      <w:marRight w:val="0"/>
      <w:marTop w:val="0"/>
      <w:marBottom w:val="0"/>
      <w:divBdr>
        <w:top w:val="none" w:sz="0" w:space="0" w:color="auto"/>
        <w:left w:val="none" w:sz="0" w:space="0" w:color="auto"/>
        <w:bottom w:val="none" w:sz="0" w:space="0" w:color="auto"/>
        <w:right w:val="none" w:sz="0" w:space="0" w:color="auto"/>
      </w:divBdr>
    </w:div>
    <w:div w:id="2059625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11EA5-27E9-47E1-86AE-D4A2385E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3129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SENNEBOGEN_730 Pick &amp; Carry mit Anhänger_OLWO AG_Schweiz</vt:lpstr>
    </vt:vector>
  </TitlesOfParts>
  <Company>SENNEBOGEN Maschinenfabrik GmbH</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SENNEBOGEN_730 Pick &amp; Carry mit Anhänger_OLWO AG_Schweiz</dc:title>
  <dc:creator>Nicole Yeong,</dc:creator>
  <cp:lastModifiedBy>Buss Jessica</cp:lastModifiedBy>
  <cp:revision>7</cp:revision>
  <cp:lastPrinted>2025-10-09T14:35:00Z</cp:lastPrinted>
  <dcterms:created xsi:type="dcterms:W3CDTF">2026-07-24T10:26:00Z</dcterms:created>
  <dcterms:modified xsi:type="dcterms:W3CDTF">2026-08-27T12:04:00Z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Adobe InDesign 15.0 (Windows)</vt:lpwstr>
  </property>
  <property fmtid="{D5CDD505-2E9C-101B-9397-08002B2CF9AE}" pid="4" name="LastSaved">
    <vt:filetime>2020-06-09T00:00:00Z</vt:filetime>
  </property>
</Properties>
</file>