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33900" w14:textId="1BD4D799" w:rsidR="00B63835" w:rsidRPr="00B63835" w:rsidRDefault="00F86EBF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D4C87A" wp14:editId="39811F97">
                <wp:simplePos x="0" y="0"/>
                <wp:positionH relativeFrom="column">
                  <wp:posOffset>923925</wp:posOffset>
                </wp:positionH>
                <wp:positionV relativeFrom="paragraph">
                  <wp:posOffset>243840</wp:posOffset>
                </wp:positionV>
                <wp:extent cx="923925" cy="238125"/>
                <wp:effectExtent l="0" t="0" r="9525" b="9525"/>
                <wp:wrapNone/>
                <wp:docPr id="60536004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73021" w14:textId="00ECC6CB" w:rsidR="00F86EBF" w:rsidRPr="00FB220B" w:rsidRDefault="001E55CB" w:rsidP="00F86EBF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-351035445"/>
                                <w:placeholder>
                                  <w:docPart w:val="811B35CC04BA4C95853E3ED700AEB495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86EBF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Lisa-Maria Heigl</w:t>
                                </w:r>
                              </w:sdtContent>
                            </w:sdt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F86EBF" w:rsidRPr="00FB220B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4C87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72.75pt;margin-top:19.2pt;width:72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" fillcolor="white [3201]" stroked="f" strokeweight=".5pt">
                <v:textbox inset="0,0,0,1mm">
                  <w:txbxContent>
                    <w:p w14:paraId="41073021" w14:textId="00ECC6CB" w:rsidR="00F86EBF" w:rsidRPr="00FB220B" w:rsidRDefault="001E55CB" w:rsidP="00F86EBF">
                      <w:pPr>
                        <w:rPr>
                          <w:color w:val="7F7F7F" w:themeColor="text1" w:themeTint="80"/>
                        </w:rPr>
                      </w:pP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-351035445"/>
                          <w:placeholder>
                            <w:docPart w:val="811B35CC04BA4C95853E3ED700AEB495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F86EBF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Lisa-Maria Heigl</w:t>
                          </w:r>
                        </w:sdtContent>
                      </w:sdt>
                      <w:r w:rsidR="00F86EBF" w:rsidRPr="00FB220B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F86EBF" w:rsidRPr="00FB220B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A4A6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360BC363">
                <wp:simplePos x="0" y="0"/>
                <wp:positionH relativeFrom="column">
                  <wp:posOffset>1913255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2F599C2F" w:rsidR="00FA4A60" w:rsidRPr="00FA4A60" w:rsidRDefault="00BF45C7" w:rsidP="00782312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86EBF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Capture </w:t>
                              </w:r>
                              <w:proofErr w:type="spellStart"/>
                              <w:r w:rsidR="00F86EBF">
                                <w:rPr>
                                  <w:i/>
                                  <w:color w:val="7F7F7F" w:themeColor="text1" w:themeTint="80"/>
                                </w:rPr>
                                <w:t>Photography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7" style="position:absolute;left:0;text-align:left;margin-left:150.65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">
                <v:shape id="Freeform 15" o:spid="_x0000_s1028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29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2F599C2F" w:rsidR="00FA4A60" w:rsidRPr="00FA4A60" w:rsidRDefault="00BF45C7" w:rsidP="00782312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F86EBF">
                          <w:rPr>
                            <w:i/>
                            <w:color w:val="7F7F7F" w:themeColor="text1" w:themeTint="80"/>
                          </w:rPr>
                          <w:t xml:space="preserve">Capture </w:t>
                        </w:r>
                        <w:proofErr w:type="spellStart"/>
                        <w:r w:rsidR="00F86EBF">
                          <w:rPr>
                            <w:i/>
                            <w:color w:val="7F7F7F" w:themeColor="text1" w:themeTint="80"/>
                          </w:rPr>
                          <w:t>Photography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26DCB3D5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3FB8F339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 xml:space="preserve">Valérie </w:t>
                              </w:r>
                              <w:proofErr w:type="spellStart"/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>Couplez</w:t>
                              </w:r>
                              <w:proofErr w:type="spellEnd"/>
                              <w:r w:rsidR="00F86EBF" w:rsidRPr="00F86EBF">
                                <w:rPr>
                                  <w:i/>
                                  <w:iCs/>
                                  <w:color w:val="7F7F7F" w:themeColor="text1" w:themeTint="80"/>
                                </w:rPr>
                                <w:t>,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0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">
                <v:shape id="Textfeld 8" o:spid="_x0000_s1031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3FB8F339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 xml:space="preserve">Valérie </w:t>
                        </w:r>
                        <w:proofErr w:type="spellStart"/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>Couplez</w:t>
                        </w:r>
                        <w:proofErr w:type="spellEnd"/>
                        <w:r w:rsidR="00F86EBF" w:rsidRPr="00F86EBF">
                          <w:rPr>
                            <w:i/>
                            <w:iCs/>
                            <w:color w:val="7F7F7F" w:themeColor="text1" w:themeTint="80"/>
                          </w:rPr>
                          <w:t>,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Freeform 15" o:spid="_x0000_s1032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</v:group>
            </w:pict>
          </mc:Fallback>
        </mc:AlternateContent>
      </w:r>
      <w:r w:rsidR="003C2FB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19666677">
                <wp:simplePos x="0" y="0"/>
                <wp:positionH relativeFrom="column">
                  <wp:posOffset>3683221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62BF5B33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F86EBF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Belgien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3" style="position:absolute;left:0;text-align:left;margin-left:290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4O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">
                <v:shape id="Freeform 15" o:spid="_x0000_s1034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5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62BF5B33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F86EBF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Belgien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3F39EABD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15BE0A94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82312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10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66503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36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3wkg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">
                <v:shape id="Freeform 15" o:spid="_x0000_s103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15BE0A94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82312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10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66503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proofErr w:type="gramStart"/>
      <w:r w:rsidR="007C1619">
        <w:rPr>
          <w:color w:val="323031"/>
        </w:rPr>
        <w:t>tt</w:t>
      </w:r>
      <w:proofErr w:type="spellEnd"/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proofErr w:type="gramEnd"/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34DA0AC6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73076A5" w14:textId="597D4477" w:rsidR="00245412" w:rsidRDefault="00F161C9" w:rsidP="00862D9C">
      <w:pPr>
        <w:spacing w:line="360" w:lineRule="auto"/>
        <w:rPr>
          <w:rFonts w:ascii="Arial" w:hAnsi="Arial" w:cs="Arial"/>
          <w:b/>
          <w:bCs/>
          <w:sz w:val="32"/>
          <w:szCs w:val="32"/>
          <w:u w:val="single"/>
        </w:rPr>
      </w:pPr>
      <w:r w:rsidRPr="00F161C9">
        <w:rPr>
          <w:rFonts w:ascii="Arial" w:hAnsi="Arial" w:cs="Arial"/>
          <w:b/>
          <w:bCs/>
          <w:sz w:val="32"/>
          <w:szCs w:val="32"/>
          <w:u w:val="single"/>
        </w:rPr>
        <w:t xml:space="preserve">CO2 </w:t>
      </w:r>
      <w:proofErr w:type="spellStart"/>
      <w:r w:rsidRPr="00F161C9">
        <w:rPr>
          <w:rFonts w:ascii="Arial" w:hAnsi="Arial" w:cs="Arial"/>
          <w:b/>
          <w:bCs/>
          <w:sz w:val="32"/>
          <w:szCs w:val="32"/>
          <w:u w:val="single"/>
        </w:rPr>
        <w:t>reduction</w:t>
      </w:r>
      <w:proofErr w:type="spellEnd"/>
      <w:r w:rsidRPr="00F161C9">
        <w:rPr>
          <w:rFonts w:ascii="Arial" w:hAnsi="Arial" w:cs="Arial"/>
          <w:b/>
          <w:bCs/>
          <w:sz w:val="32"/>
          <w:szCs w:val="32"/>
          <w:u w:val="single"/>
        </w:rPr>
        <w:t xml:space="preserve"> in </w:t>
      </w:r>
      <w:proofErr w:type="spellStart"/>
      <w:r w:rsidRPr="00F161C9">
        <w:rPr>
          <w:rFonts w:ascii="Arial" w:hAnsi="Arial" w:cs="Arial"/>
          <w:b/>
          <w:bCs/>
          <w:sz w:val="32"/>
          <w:szCs w:val="32"/>
          <w:u w:val="single"/>
        </w:rPr>
        <w:t>waste</w:t>
      </w:r>
      <w:proofErr w:type="spellEnd"/>
      <w:r w:rsidRPr="00F161C9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proofErr w:type="spellStart"/>
      <w:r w:rsidRPr="00F161C9">
        <w:rPr>
          <w:rFonts w:ascii="Arial" w:hAnsi="Arial" w:cs="Arial"/>
          <w:b/>
          <w:bCs/>
          <w:sz w:val="32"/>
          <w:szCs w:val="32"/>
          <w:u w:val="single"/>
        </w:rPr>
        <w:t>management</w:t>
      </w:r>
      <w:proofErr w:type="spellEnd"/>
    </w:p>
    <w:p w14:paraId="7CFCE3DF" w14:textId="77777777" w:rsidR="00F161C9" w:rsidRDefault="00F161C9" w:rsidP="00862D9C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0B105D0" w14:textId="506DD565" w:rsidR="007D26F7" w:rsidRDefault="00CB4232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The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Vanheede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Environment Group in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Belgium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stands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sustainable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innovation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in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management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. The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is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more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than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just a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disposal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service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provider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with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 progressive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approach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management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, material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recovery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and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green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energy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Vanheede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makes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important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contribution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to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circular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economy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. 98.4%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of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waste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collected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already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recycled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or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used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for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useful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applications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- a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proportion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that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Vanheede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constantly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increasing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through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continuous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investment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. In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line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with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this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sustainability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strategy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company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relies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on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the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all-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electric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SENNEBOGEN 825 E material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handler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at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its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Rumbeke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site</w:t>
      </w:r>
      <w:proofErr w:type="spellEnd"/>
      <w:r w:rsidRPr="00CB4232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456A2279" w14:textId="77777777" w:rsidR="00CB4232" w:rsidRPr="00125480" w:rsidRDefault="00CB4232" w:rsidP="00125480">
      <w:pPr>
        <w:spacing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96C1F12" w14:textId="096389AA" w:rsidR="007D26F7" w:rsidRDefault="000D56F0" w:rsidP="008E113C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setting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course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even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more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efficient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recycling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D56F0">
        <w:rPr>
          <w:rFonts w:ascii="Arial" w:hAnsi="Arial" w:cs="Arial"/>
          <w:sz w:val="24"/>
          <w:szCs w:val="24"/>
        </w:rPr>
        <w:t>state</w:t>
      </w:r>
      <w:proofErr w:type="spellEnd"/>
      <w:r w:rsidRPr="000D56F0">
        <w:rPr>
          <w:rFonts w:ascii="Arial" w:hAnsi="Arial" w:cs="Arial"/>
          <w:sz w:val="24"/>
          <w:szCs w:val="24"/>
        </w:rPr>
        <w:t>-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>-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-art </w:t>
      </w:r>
      <w:proofErr w:type="spellStart"/>
      <w:r w:rsidRPr="000D56F0">
        <w:rPr>
          <w:rFonts w:ascii="Arial" w:hAnsi="Arial" w:cs="Arial"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plant at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Rumbeke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site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 plant </w:t>
      </w:r>
      <w:proofErr w:type="spellStart"/>
      <w:r w:rsidRPr="000D56F0">
        <w:rPr>
          <w:rFonts w:ascii="Arial" w:hAnsi="Arial" w:cs="Arial"/>
          <w:sz w:val="24"/>
          <w:szCs w:val="24"/>
        </w:rPr>
        <w:t>processes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100,000 </w:t>
      </w:r>
      <w:proofErr w:type="spellStart"/>
      <w:r w:rsidRPr="000D56F0">
        <w:rPr>
          <w:rFonts w:ascii="Arial" w:hAnsi="Arial" w:cs="Arial"/>
          <w:sz w:val="24"/>
          <w:szCs w:val="24"/>
        </w:rPr>
        <w:t>tons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residual </w:t>
      </w:r>
      <w:proofErr w:type="spellStart"/>
      <w:r w:rsidRPr="000D56F0">
        <w:rPr>
          <w:rFonts w:ascii="Arial" w:hAnsi="Arial" w:cs="Arial"/>
          <w:sz w:val="24"/>
          <w:szCs w:val="24"/>
        </w:rPr>
        <w:t>waste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annually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can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separate </w:t>
      </w:r>
      <w:proofErr w:type="spellStart"/>
      <w:r w:rsidRPr="000D56F0">
        <w:rPr>
          <w:rFonts w:ascii="Arial" w:hAnsi="Arial" w:cs="Arial"/>
          <w:sz w:val="24"/>
          <w:szCs w:val="24"/>
        </w:rPr>
        <w:t>eight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waste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streams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D56F0">
        <w:rPr>
          <w:rFonts w:ascii="Arial" w:hAnsi="Arial" w:cs="Arial"/>
          <w:sz w:val="24"/>
          <w:szCs w:val="24"/>
        </w:rPr>
        <w:t>Operations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Manager Tom </w:t>
      </w:r>
      <w:proofErr w:type="spellStart"/>
      <w:r w:rsidRPr="000D56F0">
        <w:rPr>
          <w:rFonts w:ascii="Arial" w:hAnsi="Arial" w:cs="Arial"/>
          <w:sz w:val="24"/>
          <w:szCs w:val="24"/>
        </w:rPr>
        <w:t>Maroy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explains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: “The </w:t>
      </w:r>
      <w:proofErr w:type="spellStart"/>
      <w:r w:rsidRPr="000D56F0">
        <w:rPr>
          <w:rFonts w:ascii="Arial" w:hAnsi="Arial" w:cs="Arial"/>
          <w:sz w:val="24"/>
          <w:szCs w:val="24"/>
        </w:rPr>
        <w:t>new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Vlarema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guidelines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require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precise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- simple </w:t>
      </w:r>
      <w:proofErr w:type="spellStart"/>
      <w:r w:rsidRPr="000D56F0">
        <w:rPr>
          <w:rFonts w:ascii="Arial" w:hAnsi="Arial" w:cs="Arial"/>
          <w:sz w:val="24"/>
          <w:szCs w:val="24"/>
        </w:rPr>
        <w:t>handling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longer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enough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.” The </w:t>
      </w:r>
      <w:proofErr w:type="spellStart"/>
      <w:r w:rsidRPr="000D56F0">
        <w:rPr>
          <w:rFonts w:ascii="Arial" w:hAnsi="Arial" w:cs="Arial"/>
          <w:sz w:val="24"/>
          <w:szCs w:val="24"/>
        </w:rPr>
        <w:t>precise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separation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waste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streams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produces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purer material </w:t>
      </w:r>
      <w:proofErr w:type="spellStart"/>
      <w:r w:rsidRPr="000D56F0">
        <w:rPr>
          <w:rFonts w:ascii="Arial" w:hAnsi="Arial" w:cs="Arial"/>
          <w:sz w:val="24"/>
          <w:szCs w:val="24"/>
        </w:rPr>
        <w:t>fractions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can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directly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back </w:t>
      </w:r>
      <w:proofErr w:type="spellStart"/>
      <w:r w:rsidRPr="000D56F0">
        <w:rPr>
          <w:rFonts w:ascii="Arial" w:hAnsi="Arial" w:cs="Arial"/>
          <w:sz w:val="24"/>
          <w:szCs w:val="24"/>
        </w:rPr>
        <w:t>into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circular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economy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These high-quality </w:t>
      </w:r>
      <w:proofErr w:type="spellStart"/>
      <w:r w:rsidRPr="000D56F0">
        <w:rPr>
          <w:rFonts w:ascii="Arial" w:hAnsi="Arial" w:cs="Arial"/>
          <w:sz w:val="24"/>
          <w:szCs w:val="24"/>
        </w:rPr>
        <w:t>secondary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raw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materials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open </w:t>
      </w:r>
      <w:proofErr w:type="spellStart"/>
      <w:r w:rsidRPr="000D56F0">
        <w:rPr>
          <w:rFonts w:ascii="Arial" w:hAnsi="Arial" w:cs="Arial"/>
          <w:sz w:val="24"/>
          <w:szCs w:val="24"/>
        </w:rPr>
        <w:t>up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applications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external </w:t>
      </w:r>
      <w:proofErr w:type="spellStart"/>
      <w:r w:rsidRPr="000D56F0">
        <w:rPr>
          <w:rFonts w:ascii="Arial" w:hAnsi="Arial" w:cs="Arial"/>
          <w:sz w:val="24"/>
          <w:szCs w:val="24"/>
        </w:rPr>
        <w:t>processors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32CE71EA" w14:textId="77777777" w:rsidR="000D56F0" w:rsidRPr="009F68DF" w:rsidRDefault="000D56F0" w:rsidP="008E113C">
      <w:pPr>
        <w:spacing w:line="360" w:lineRule="auto"/>
        <w:rPr>
          <w:rFonts w:ascii="Arial" w:hAnsi="Arial" w:cs="Arial"/>
          <w:sz w:val="24"/>
          <w:szCs w:val="24"/>
        </w:rPr>
      </w:pPr>
    </w:p>
    <w:p w14:paraId="018942A6" w14:textId="52F0E349" w:rsidR="007D26F7" w:rsidRDefault="000D56F0" w:rsidP="00B02A9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Advanced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technology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raw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material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recovery</w:t>
      </w:r>
      <w:proofErr w:type="spellEnd"/>
    </w:p>
    <w:p w14:paraId="4E68B89C" w14:textId="77777777" w:rsidR="000D56F0" w:rsidRDefault="000D56F0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07FEDFAB" w14:textId="0B1B6424" w:rsidR="003B505A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Since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February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2023,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14-metre </w:t>
      </w:r>
      <w:proofErr w:type="spellStart"/>
      <w:r w:rsidRPr="000D56F0">
        <w:rPr>
          <w:rFonts w:ascii="Arial" w:hAnsi="Arial" w:cs="Arial"/>
          <w:sz w:val="24"/>
          <w:szCs w:val="24"/>
        </w:rPr>
        <w:t>reach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32.8-tonne </w:t>
      </w:r>
      <w:proofErr w:type="spellStart"/>
      <w:r w:rsidRPr="000D56F0">
        <w:rPr>
          <w:rFonts w:ascii="Arial" w:hAnsi="Arial" w:cs="Arial"/>
          <w:sz w:val="24"/>
          <w:szCs w:val="24"/>
        </w:rPr>
        <w:t>operating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weight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has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been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supporting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sorting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plant and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prime </w:t>
      </w:r>
      <w:proofErr w:type="spellStart"/>
      <w:r w:rsidRPr="000D56F0">
        <w:rPr>
          <w:rFonts w:ascii="Arial" w:hAnsi="Arial" w:cs="Arial"/>
          <w:sz w:val="24"/>
          <w:szCs w:val="24"/>
        </w:rPr>
        <w:t>example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sustainable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technology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material </w:t>
      </w:r>
      <w:proofErr w:type="spellStart"/>
      <w:r w:rsidRPr="000D56F0">
        <w:rPr>
          <w:rFonts w:ascii="Arial" w:hAnsi="Arial" w:cs="Arial"/>
          <w:sz w:val="24"/>
          <w:szCs w:val="24"/>
        </w:rPr>
        <w:t>handler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0D56F0">
        <w:rPr>
          <w:rFonts w:ascii="Arial" w:hAnsi="Arial" w:cs="Arial"/>
          <w:sz w:val="24"/>
          <w:szCs w:val="24"/>
        </w:rPr>
        <w:t>only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contributes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CO</w:t>
      </w:r>
      <w:r w:rsidRPr="000D56F0">
        <w:rPr>
          <w:rFonts w:ascii="Cambria Math" w:hAnsi="Cambria Math" w:cs="Cambria Math"/>
          <w:sz w:val="24"/>
          <w:szCs w:val="24"/>
        </w:rPr>
        <w:t>₂</w:t>
      </w:r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reduction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but also </w:t>
      </w:r>
      <w:proofErr w:type="spellStart"/>
      <w:r w:rsidRPr="000D56F0">
        <w:rPr>
          <w:rFonts w:ascii="Arial" w:hAnsi="Arial" w:cs="Arial"/>
          <w:sz w:val="24"/>
          <w:szCs w:val="24"/>
        </w:rPr>
        <w:t>saves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40%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costs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compared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diesel-</w:t>
      </w:r>
      <w:proofErr w:type="spellStart"/>
      <w:r w:rsidRPr="000D56F0">
        <w:rPr>
          <w:rFonts w:ascii="Arial" w:hAnsi="Arial" w:cs="Arial"/>
          <w:sz w:val="24"/>
          <w:szCs w:val="24"/>
        </w:rPr>
        <w:t>powered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models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“With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long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service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life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low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maintenance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costs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825 E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ideal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says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Lucas </w:t>
      </w:r>
      <w:proofErr w:type="spellStart"/>
      <w:r w:rsidRPr="000D56F0">
        <w:rPr>
          <w:rFonts w:ascii="Arial" w:hAnsi="Arial" w:cs="Arial"/>
          <w:sz w:val="24"/>
          <w:szCs w:val="24"/>
        </w:rPr>
        <w:t>Ossieur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Fleet Manager at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0D56F0">
        <w:rPr>
          <w:rFonts w:ascii="Arial" w:hAnsi="Arial" w:cs="Arial"/>
          <w:sz w:val="24"/>
          <w:szCs w:val="24"/>
        </w:rPr>
        <w:t>decision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appliance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seamlessly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Vanheede's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goal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reducing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CO</w:t>
      </w:r>
      <w:r w:rsidRPr="000D56F0">
        <w:rPr>
          <w:rFonts w:ascii="Cambria Math" w:hAnsi="Cambria Math" w:cs="Cambria Math"/>
          <w:sz w:val="24"/>
          <w:szCs w:val="24"/>
        </w:rPr>
        <w:t>₂</w:t>
      </w:r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emissions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all </w:t>
      </w:r>
      <w:proofErr w:type="spellStart"/>
      <w:r w:rsidRPr="000D56F0">
        <w:rPr>
          <w:rFonts w:ascii="Arial" w:hAnsi="Arial" w:cs="Arial"/>
          <w:sz w:val="24"/>
          <w:szCs w:val="24"/>
        </w:rPr>
        <w:t>areas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1E55CB">
        <w:rPr>
          <w:rFonts w:ascii="Arial" w:hAnsi="Arial" w:cs="Arial"/>
          <w:sz w:val="24"/>
          <w:szCs w:val="24"/>
        </w:rPr>
        <w:t>.</w:t>
      </w:r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If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100%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of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the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electricity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used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to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operate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the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electric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machine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comes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from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renewable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energy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sources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the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machine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can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save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around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106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tons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of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CO</w:t>
      </w:r>
      <w:r w:rsidR="00AA253F" w:rsidRPr="001E55CB">
        <w:rPr>
          <w:rFonts w:ascii="Cambria Math" w:hAnsi="Cambria Math" w:cs="Cambria Math"/>
          <w:sz w:val="24"/>
          <w:szCs w:val="24"/>
        </w:rPr>
        <w:t>₂</w:t>
      </w:r>
      <w:r w:rsidR="00AA253F" w:rsidRPr="001E55CB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year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two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 xml:space="preserve">-shift </w:t>
      </w:r>
      <w:proofErr w:type="spellStart"/>
      <w:r w:rsidR="00AA253F" w:rsidRPr="001E55CB">
        <w:rPr>
          <w:rFonts w:ascii="Arial" w:hAnsi="Arial" w:cs="Arial"/>
          <w:sz w:val="24"/>
          <w:szCs w:val="24"/>
        </w:rPr>
        <w:t>operation</w:t>
      </w:r>
      <w:proofErr w:type="spellEnd"/>
      <w:r w:rsidR="00AA253F" w:rsidRPr="001E55CB">
        <w:rPr>
          <w:rFonts w:ascii="Arial" w:hAnsi="Arial" w:cs="Arial"/>
          <w:sz w:val="24"/>
          <w:szCs w:val="24"/>
        </w:rPr>
        <w:t>.</w:t>
      </w:r>
    </w:p>
    <w:p w14:paraId="7AAACC5A" w14:textId="77777777" w:rsidR="000D56F0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</w:p>
    <w:p w14:paraId="1C03922A" w14:textId="5FFF557D" w:rsidR="00B02A98" w:rsidRDefault="000D56F0" w:rsidP="00B02A98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Another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advantage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environmentally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friendly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production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hall </w:t>
      </w:r>
      <w:proofErr w:type="spellStart"/>
      <w:r w:rsidRPr="000D56F0">
        <w:rPr>
          <w:rFonts w:ascii="Arial" w:hAnsi="Arial" w:cs="Arial"/>
          <w:sz w:val="24"/>
          <w:szCs w:val="24"/>
        </w:rPr>
        <w:t>protects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health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who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enjoy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emission-free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air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quality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workplace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74E4E485" w14:textId="77777777" w:rsidR="000D56F0" w:rsidRDefault="000D56F0" w:rsidP="00B02A98">
      <w:pPr>
        <w:spacing w:line="360" w:lineRule="auto"/>
        <w:rPr>
          <w:rFonts w:ascii="Arial" w:hAnsi="Arial" w:cs="Arial"/>
          <w:sz w:val="24"/>
          <w:szCs w:val="24"/>
        </w:rPr>
      </w:pPr>
    </w:p>
    <w:p w14:paraId="2D601DD0" w14:textId="1204B014" w:rsidR="007D26F7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D56F0">
        <w:rPr>
          <w:rFonts w:ascii="Arial" w:hAnsi="Arial" w:cs="Arial"/>
          <w:b/>
          <w:bCs/>
          <w:sz w:val="24"/>
          <w:szCs w:val="24"/>
        </w:rPr>
        <w:t xml:space="preserve">A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partner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experience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reliability</w:t>
      </w:r>
      <w:proofErr w:type="spellEnd"/>
    </w:p>
    <w:p w14:paraId="33D8174E" w14:textId="77777777" w:rsidR="000D56F0" w:rsidRPr="009F68DF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B1FABCB" w14:textId="6D0F8E1E" w:rsidR="0066503D" w:rsidRDefault="000D56F0" w:rsidP="0066503D">
      <w:pPr>
        <w:spacing w:line="360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0D56F0">
        <w:rPr>
          <w:rFonts w:ascii="Arial" w:hAnsi="Arial" w:cs="Arial"/>
          <w:sz w:val="24"/>
          <w:szCs w:val="24"/>
        </w:rPr>
        <w:t>cooperation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0D56F0">
          <w:rPr>
            <w:rStyle w:val="Hyperlink"/>
            <w:rFonts w:ascii="Arial" w:hAnsi="Arial" w:cs="Arial"/>
            <w:sz w:val="24"/>
            <w:szCs w:val="24"/>
          </w:rPr>
          <w:t xml:space="preserve">SMT </w:t>
        </w:r>
        <w:proofErr w:type="spellStart"/>
        <w:r w:rsidRPr="000D56F0">
          <w:rPr>
            <w:rStyle w:val="Hyperlink"/>
            <w:rFonts w:ascii="Arial" w:hAnsi="Arial" w:cs="Arial"/>
            <w:sz w:val="24"/>
            <w:szCs w:val="24"/>
          </w:rPr>
          <w:t>Belgium</w:t>
        </w:r>
        <w:proofErr w:type="spellEnd"/>
      </w:hyperlink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which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supplied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SENNEBOGEN 825 E, </w:t>
      </w:r>
      <w:proofErr w:type="spellStart"/>
      <w:r w:rsidRPr="000D56F0">
        <w:rPr>
          <w:rFonts w:ascii="Arial" w:hAnsi="Arial" w:cs="Arial"/>
          <w:sz w:val="24"/>
          <w:szCs w:val="24"/>
        </w:rPr>
        <w:t>guarantees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reliable </w:t>
      </w:r>
      <w:proofErr w:type="spellStart"/>
      <w:r w:rsidRPr="000D56F0">
        <w:rPr>
          <w:rFonts w:ascii="Arial" w:hAnsi="Arial" w:cs="Arial"/>
          <w:sz w:val="24"/>
          <w:szCs w:val="24"/>
        </w:rPr>
        <w:t>service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fast </w:t>
      </w:r>
      <w:proofErr w:type="spellStart"/>
      <w:r w:rsidRPr="000D56F0">
        <w:rPr>
          <w:rFonts w:ascii="Arial" w:hAnsi="Arial" w:cs="Arial"/>
          <w:sz w:val="24"/>
          <w:szCs w:val="24"/>
        </w:rPr>
        <w:t>response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times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- essential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smooth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plants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critical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goods</w:t>
      </w:r>
      <w:proofErr w:type="spellEnd"/>
      <w:r w:rsidRPr="000D56F0">
        <w:rPr>
          <w:rFonts w:ascii="Arial" w:hAnsi="Arial" w:cs="Arial"/>
          <w:sz w:val="24"/>
          <w:szCs w:val="24"/>
        </w:rPr>
        <w:t>. “</w:t>
      </w:r>
      <w:proofErr w:type="spellStart"/>
      <w:r w:rsidRPr="000D56F0">
        <w:rPr>
          <w:rFonts w:ascii="Arial" w:hAnsi="Arial" w:cs="Arial"/>
          <w:sz w:val="24"/>
          <w:szCs w:val="24"/>
        </w:rPr>
        <w:t>We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know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service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when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quick </w:t>
      </w:r>
      <w:proofErr w:type="spellStart"/>
      <w:r w:rsidRPr="000D56F0">
        <w:rPr>
          <w:rFonts w:ascii="Arial" w:hAnsi="Arial" w:cs="Arial"/>
          <w:sz w:val="24"/>
          <w:szCs w:val="24"/>
        </w:rPr>
        <w:t>help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needed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SMT </w:t>
      </w:r>
      <w:proofErr w:type="spellStart"/>
      <w:r w:rsidRPr="000D56F0">
        <w:rPr>
          <w:rFonts w:ascii="Arial" w:hAnsi="Arial" w:cs="Arial"/>
          <w:sz w:val="24"/>
          <w:szCs w:val="24"/>
        </w:rPr>
        <w:t>gives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assurance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excavator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will </w:t>
      </w:r>
      <w:proofErr w:type="spellStart"/>
      <w:r w:rsidRPr="000D56F0">
        <w:rPr>
          <w:rFonts w:ascii="Arial" w:hAnsi="Arial" w:cs="Arial"/>
          <w:sz w:val="24"/>
          <w:szCs w:val="24"/>
        </w:rPr>
        <w:t>always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ready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use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emphasizes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Ossieur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7661210F" w14:textId="77777777" w:rsidR="000D56F0" w:rsidRPr="009F68DF" w:rsidRDefault="000D56F0" w:rsidP="0066503D">
      <w:pPr>
        <w:spacing w:line="360" w:lineRule="auto"/>
        <w:rPr>
          <w:rFonts w:ascii="Arial" w:hAnsi="Arial" w:cs="Arial"/>
          <w:sz w:val="24"/>
          <w:szCs w:val="24"/>
        </w:rPr>
      </w:pPr>
    </w:p>
    <w:p w14:paraId="133229D8" w14:textId="43491778" w:rsidR="007D26F7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0D56F0">
        <w:rPr>
          <w:rFonts w:ascii="Arial" w:hAnsi="Arial" w:cs="Arial"/>
          <w:b/>
          <w:bCs/>
          <w:sz w:val="24"/>
          <w:szCs w:val="24"/>
        </w:rPr>
        <w:t xml:space="preserve">The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safety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comes</w:t>
      </w:r>
      <w:proofErr w:type="spellEnd"/>
      <w:r w:rsidRPr="000D56F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b/>
          <w:bCs/>
          <w:sz w:val="24"/>
          <w:szCs w:val="24"/>
        </w:rPr>
        <w:t>first</w:t>
      </w:r>
      <w:proofErr w:type="spellEnd"/>
    </w:p>
    <w:p w14:paraId="7E88EA42" w14:textId="77777777" w:rsidR="000D56F0" w:rsidRDefault="000D56F0" w:rsidP="006650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BA03B4D" w14:textId="372D04DA" w:rsidR="007D26F7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The 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0D56F0">
        <w:rPr>
          <w:rFonts w:ascii="Arial" w:hAnsi="Arial" w:cs="Arial"/>
          <w:sz w:val="24"/>
          <w:szCs w:val="24"/>
        </w:rPr>
        <w:t>only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efficient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but also safe. The </w:t>
      </w:r>
      <w:proofErr w:type="spellStart"/>
      <w:r w:rsidRPr="000D56F0">
        <w:rPr>
          <w:rFonts w:ascii="Arial" w:hAnsi="Arial" w:cs="Arial"/>
          <w:sz w:val="24"/>
          <w:szCs w:val="24"/>
        </w:rPr>
        <w:t>elevated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cab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position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offers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0D56F0">
        <w:rPr>
          <w:rFonts w:ascii="Arial" w:hAnsi="Arial" w:cs="Arial"/>
          <w:sz w:val="24"/>
          <w:szCs w:val="24"/>
        </w:rPr>
        <w:t>optimum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view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filling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line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making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work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particularly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precise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safe. The </w:t>
      </w:r>
      <w:proofErr w:type="spellStart"/>
      <w:r w:rsidRPr="000D56F0">
        <w:rPr>
          <w:rFonts w:ascii="Arial" w:hAnsi="Arial" w:cs="Arial"/>
          <w:sz w:val="24"/>
          <w:szCs w:val="24"/>
        </w:rPr>
        <w:t>cab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itself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pressurized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equipped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0D56F0">
        <w:rPr>
          <w:rFonts w:ascii="Arial" w:hAnsi="Arial" w:cs="Arial"/>
          <w:sz w:val="24"/>
          <w:szCs w:val="24"/>
        </w:rPr>
        <w:t>Hepa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filter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protect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driver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from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harmful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particles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air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A </w:t>
      </w:r>
      <w:proofErr w:type="spellStart"/>
      <w:r w:rsidRPr="000D56F0">
        <w:rPr>
          <w:rFonts w:ascii="Arial" w:hAnsi="Arial" w:cs="Arial"/>
          <w:sz w:val="24"/>
          <w:szCs w:val="24"/>
        </w:rPr>
        <w:t>pane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bulletproof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glass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protects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against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potential </w:t>
      </w:r>
      <w:proofErr w:type="spellStart"/>
      <w:r w:rsidRPr="000D56F0">
        <w:rPr>
          <w:rFonts w:ascii="Arial" w:hAnsi="Arial" w:cs="Arial"/>
          <w:sz w:val="24"/>
          <w:szCs w:val="24"/>
        </w:rPr>
        <w:t>hazards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from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gas </w:t>
      </w:r>
      <w:proofErr w:type="spellStart"/>
      <w:r w:rsidRPr="000D56F0">
        <w:rPr>
          <w:rFonts w:ascii="Arial" w:hAnsi="Arial" w:cs="Arial"/>
          <w:sz w:val="24"/>
          <w:szCs w:val="24"/>
        </w:rPr>
        <w:t>cylinders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ensures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safe </w:t>
      </w:r>
      <w:proofErr w:type="spellStart"/>
      <w:r w:rsidRPr="000D56F0">
        <w:rPr>
          <w:rFonts w:ascii="Arial" w:hAnsi="Arial" w:cs="Arial"/>
          <w:sz w:val="24"/>
          <w:szCs w:val="24"/>
        </w:rPr>
        <w:t>working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environment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- a </w:t>
      </w:r>
      <w:proofErr w:type="spellStart"/>
      <w:r w:rsidRPr="000D56F0">
        <w:rPr>
          <w:rFonts w:ascii="Arial" w:hAnsi="Arial" w:cs="Arial"/>
          <w:sz w:val="24"/>
          <w:szCs w:val="24"/>
        </w:rPr>
        <w:t>point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that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crucial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>. “</w:t>
      </w:r>
      <w:proofErr w:type="spellStart"/>
      <w:r w:rsidRPr="000D56F0">
        <w:rPr>
          <w:rFonts w:ascii="Arial" w:hAnsi="Arial" w:cs="Arial"/>
          <w:sz w:val="24"/>
          <w:szCs w:val="24"/>
        </w:rPr>
        <w:t>Our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focus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confirms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Maroy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SMT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first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sales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partner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with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 Sennebogen-</w:t>
      </w:r>
      <w:proofErr w:type="spellStart"/>
      <w:r w:rsidRPr="000D56F0">
        <w:rPr>
          <w:rFonts w:ascii="Arial" w:hAnsi="Arial" w:cs="Arial"/>
          <w:sz w:val="24"/>
          <w:szCs w:val="24"/>
        </w:rPr>
        <w:t>certified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training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center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Netherlands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D56F0">
        <w:rPr>
          <w:rFonts w:ascii="Arial" w:hAnsi="Arial" w:cs="Arial"/>
          <w:sz w:val="24"/>
          <w:szCs w:val="24"/>
        </w:rPr>
        <w:t>There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eight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employees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were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comprehensively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trained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safe </w:t>
      </w:r>
      <w:proofErr w:type="spellStart"/>
      <w:r w:rsidRPr="000D56F0">
        <w:rPr>
          <w:rFonts w:ascii="Arial" w:hAnsi="Arial" w:cs="Arial"/>
          <w:sz w:val="24"/>
          <w:szCs w:val="24"/>
        </w:rPr>
        <w:t>handling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of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825 E and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daily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maintenance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4517D1A9" w14:textId="77777777" w:rsidR="000D56F0" w:rsidRPr="007D26F7" w:rsidRDefault="000D56F0" w:rsidP="007D26F7">
      <w:pPr>
        <w:spacing w:line="360" w:lineRule="auto"/>
        <w:rPr>
          <w:rFonts w:ascii="Arial" w:hAnsi="Arial" w:cs="Arial"/>
          <w:sz w:val="24"/>
          <w:szCs w:val="24"/>
        </w:rPr>
      </w:pPr>
    </w:p>
    <w:p w14:paraId="078ED932" w14:textId="3A4C4589" w:rsidR="003941DD" w:rsidRPr="00F75387" w:rsidRDefault="000D56F0" w:rsidP="00F7538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D56F0">
        <w:rPr>
          <w:rFonts w:ascii="Arial" w:hAnsi="Arial" w:cs="Arial"/>
          <w:sz w:val="24"/>
          <w:szCs w:val="24"/>
        </w:rPr>
        <w:t>Since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its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commissioning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February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has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already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completed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over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1,000 </w:t>
      </w:r>
      <w:proofErr w:type="spellStart"/>
      <w:r w:rsidRPr="000D56F0">
        <w:rPr>
          <w:rFonts w:ascii="Arial" w:hAnsi="Arial" w:cs="Arial"/>
          <w:sz w:val="24"/>
          <w:szCs w:val="24"/>
        </w:rPr>
        <w:t>operating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hours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D56F0">
        <w:rPr>
          <w:rFonts w:ascii="Arial" w:hAnsi="Arial" w:cs="Arial"/>
          <w:sz w:val="24"/>
          <w:szCs w:val="24"/>
        </w:rPr>
        <w:t>is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now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preparing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switch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two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-shift and </w:t>
      </w:r>
      <w:proofErr w:type="spellStart"/>
      <w:r w:rsidRPr="000D56F0">
        <w:rPr>
          <w:rFonts w:ascii="Arial" w:hAnsi="Arial" w:cs="Arial"/>
          <w:sz w:val="24"/>
          <w:szCs w:val="24"/>
        </w:rPr>
        <w:t>later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even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three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-shift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>. “</w:t>
      </w:r>
      <w:proofErr w:type="spellStart"/>
      <w:r w:rsidRPr="000D56F0">
        <w:rPr>
          <w:rFonts w:ascii="Arial" w:hAnsi="Arial" w:cs="Arial"/>
          <w:sz w:val="24"/>
          <w:szCs w:val="24"/>
        </w:rPr>
        <w:t>Our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teams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are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ready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to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further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exploit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possible </w:t>
      </w:r>
      <w:proofErr w:type="spellStart"/>
      <w:r w:rsidRPr="000D56F0">
        <w:rPr>
          <w:rFonts w:ascii="Arial" w:hAnsi="Arial" w:cs="Arial"/>
          <w:sz w:val="24"/>
          <w:szCs w:val="24"/>
        </w:rPr>
        <w:t>applications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0D56F0">
        <w:rPr>
          <w:rFonts w:ascii="Arial" w:hAnsi="Arial" w:cs="Arial"/>
          <w:sz w:val="24"/>
          <w:szCs w:val="24"/>
        </w:rPr>
        <w:t>summarizes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Maroy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  <w:r w:rsidR="0066503D">
        <w:rPr>
          <w:rFonts w:ascii="Arial" w:hAnsi="Arial" w:cs="Arial"/>
          <w:b/>
          <w:sz w:val="24"/>
          <w:szCs w:val="24"/>
        </w:rPr>
        <w:br w:type="page"/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lastRenderedPageBreak/>
        <w:t>Captions</w:t>
      </w:r>
      <w:proofErr w:type="spellEnd"/>
      <w:r w:rsidR="0066503D" w:rsidRPr="003941DD">
        <w:rPr>
          <w:rFonts w:ascii="Arial" w:hAnsi="Arial" w:cs="Arial"/>
          <w:b/>
          <w:sz w:val="24"/>
          <w:szCs w:val="24"/>
          <w:u w:val="single"/>
        </w:rPr>
        <w:t>:</w:t>
      </w:r>
    </w:p>
    <w:p w14:paraId="0DAD8345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079537E5" w14:textId="52DB9615" w:rsidR="003941DD" w:rsidRDefault="00490B56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0FB429F" wp14:editId="1BF00118">
            <wp:extent cx="4410075" cy="3310680"/>
            <wp:effectExtent l="0" t="0" r="0" b="4445"/>
            <wp:docPr id="12472596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15" cy="33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604D" w14:textId="77662A90" w:rsidR="002404D8" w:rsidRPr="002404D8" w:rsidRDefault="002404D8" w:rsidP="002404D8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</w:t>
      </w:r>
      <w:r w:rsidR="000D56F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D56F0">
        <w:rPr>
          <w:rFonts w:ascii="Arial" w:hAnsi="Arial" w:cs="Arial"/>
          <w:bCs/>
          <w:sz w:val="24"/>
          <w:szCs w:val="24"/>
        </w:rPr>
        <w:t>picture</w:t>
      </w:r>
      <w:proofErr w:type="spellEnd"/>
    </w:p>
    <w:p w14:paraId="7042D66F" w14:textId="77777777" w:rsidR="002404D8" w:rsidRDefault="002404D8" w:rsidP="004436C5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3C223519" w14:textId="49F29785" w:rsidR="00F61AB0" w:rsidRDefault="00490B56" w:rsidP="002F0C2A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9A65D6" wp14:editId="7BEBB0F1">
            <wp:extent cx="4410075" cy="3310680"/>
            <wp:effectExtent l="0" t="0" r="0" b="4445"/>
            <wp:docPr id="52051502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50" cy="331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F8762" w14:textId="20C9DEA2" w:rsidR="002404D8" w:rsidRDefault="000D56F0" w:rsidP="006F501E">
      <w:pPr>
        <w:spacing w:line="276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0D56F0">
        <w:rPr>
          <w:rFonts w:ascii="Arial" w:hAnsi="Arial" w:cs="Arial"/>
          <w:sz w:val="24"/>
          <w:szCs w:val="24"/>
        </w:rPr>
        <w:t>electrically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powered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825 E material </w:t>
      </w:r>
      <w:proofErr w:type="spellStart"/>
      <w:r w:rsidRPr="000D56F0">
        <w:rPr>
          <w:rFonts w:ascii="Arial" w:hAnsi="Arial" w:cs="Arial"/>
          <w:sz w:val="24"/>
          <w:szCs w:val="24"/>
        </w:rPr>
        <w:t>handler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ensures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emission-free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operation</w:t>
      </w:r>
      <w:proofErr w:type="spellEnd"/>
      <w:r w:rsidRPr="000D56F0">
        <w:rPr>
          <w:rFonts w:ascii="Arial" w:hAnsi="Arial" w:cs="Arial"/>
          <w:sz w:val="24"/>
          <w:szCs w:val="24"/>
        </w:rPr>
        <w:t>.</w:t>
      </w:r>
    </w:p>
    <w:p w14:paraId="3D86E295" w14:textId="3B4735C4" w:rsidR="00F22676" w:rsidRDefault="00F22676" w:rsidP="006F501E">
      <w:pPr>
        <w:spacing w:line="276" w:lineRule="auto"/>
        <w:rPr>
          <w:rFonts w:ascii="Arial" w:hAnsi="Arial" w:cs="Arial"/>
          <w:sz w:val="24"/>
          <w:szCs w:val="24"/>
        </w:rPr>
      </w:pPr>
    </w:p>
    <w:p w14:paraId="46681D31" w14:textId="77777777" w:rsidR="00B40A50" w:rsidRDefault="00B40A50" w:rsidP="006F501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4AB96CA" wp14:editId="0D1E3F7A">
            <wp:extent cx="4733925" cy="3153718"/>
            <wp:effectExtent l="0" t="0" r="0" b="8890"/>
            <wp:docPr id="177902948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88" cy="31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07BD" w14:textId="7FD8BE9D" w:rsidR="00B40A50" w:rsidRDefault="000D56F0" w:rsidP="00B40A50">
      <w:pPr>
        <w:spacing w:line="276" w:lineRule="auto"/>
        <w:rPr>
          <w:rFonts w:ascii="Arial" w:hAnsi="Arial" w:cs="Arial"/>
          <w:sz w:val="24"/>
          <w:szCs w:val="24"/>
        </w:rPr>
      </w:pPr>
      <w:r w:rsidRPr="000D56F0">
        <w:rPr>
          <w:rFonts w:ascii="Arial" w:hAnsi="Arial" w:cs="Arial"/>
          <w:sz w:val="24"/>
          <w:szCs w:val="24"/>
        </w:rPr>
        <w:t xml:space="preserve">SENNEBOGEN 825 E </w:t>
      </w:r>
      <w:proofErr w:type="spellStart"/>
      <w:r w:rsidRPr="000D56F0">
        <w:rPr>
          <w:rFonts w:ascii="Arial" w:hAnsi="Arial" w:cs="Arial"/>
          <w:sz w:val="24"/>
          <w:szCs w:val="24"/>
        </w:rPr>
        <w:t>electric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D56F0">
        <w:rPr>
          <w:rFonts w:ascii="Arial" w:hAnsi="Arial" w:cs="Arial"/>
          <w:sz w:val="24"/>
          <w:szCs w:val="24"/>
        </w:rPr>
        <w:t>use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0D56F0">
        <w:rPr>
          <w:rFonts w:ascii="Arial" w:hAnsi="Arial" w:cs="Arial"/>
          <w:sz w:val="24"/>
          <w:szCs w:val="24"/>
        </w:rPr>
        <w:t>the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D56F0">
        <w:rPr>
          <w:rFonts w:ascii="Arial" w:hAnsi="Arial" w:cs="Arial"/>
          <w:sz w:val="24"/>
          <w:szCs w:val="24"/>
        </w:rPr>
        <w:t>Vanheede</w:t>
      </w:r>
      <w:proofErr w:type="spellEnd"/>
      <w:r w:rsidRPr="000D56F0">
        <w:rPr>
          <w:rFonts w:ascii="Arial" w:hAnsi="Arial" w:cs="Arial"/>
          <w:sz w:val="24"/>
          <w:szCs w:val="24"/>
        </w:rPr>
        <w:t xml:space="preserve"> Environment Group.</w:t>
      </w:r>
    </w:p>
    <w:p w14:paraId="09627FB9" w14:textId="77777777" w:rsidR="000D56F0" w:rsidRDefault="000D56F0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30AD7E55" w14:textId="63E75CC2" w:rsidR="00B40A50" w:rsidRPr="00B40A50" w:rsidRDefault="00B40A50" w:rsidP="00B40A50">
      <w:pPr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B40A50">
        <w:rPr>
          <w:rFonts w:ascii="Arial" w:hAnsi="Arial" w:cs="Arial"/>
          <w:b/>
          <w:bCs/>
          <w:sz w:val="24"/>
          <w:szCs w:val="24"/>
          <w:u w:val="single"/>
        </w:rPr>
        <w:t>Video:</w:t>
      </w:r>
    </w:p>
    <w:p w14:paraId="69E003C8" w14:textId="77777777" w:rsidR="00B40A50" w:rsidRDefault="00B40A50" w:rsidP="00B40A50">
      <w:pPr>
        <w:spacing w:line="276" w:lineRule="auto"/>
        <w:rPr>
          <w:rFonts w:ascii="Arial" w:hAnsi="Arial" w:cs="Arial"/>
          <w:sz w:val="24"/>
          <w:szCs w:val="24"/>
        </w:rPr>
      </w:pPr>
    </w:p>
    <w:p w14:paraId="18773655" w14:textId="7CA5B81F" w:rsidR="00B40A50" w:rsidRDefault="001E55CB" w:rsidP="00B40A50">
      <w:pPr>
        <w:spacing w:line="276" w:lineRule="auto"/>
        <w:rPr>
          <w:rFonts w:ascii="Arial" w:hAnsi="Arial" w:cs="Arial"/>
          <w:sz w:val="24"/>
          <w:szCs w:val="24"/>
        </w:rPr>
      </w:pPr>
      <w:hyperlink r:id="rId12" w:history="1">
        <w:r w:rsidR="00B40A50" w:rsidRPr="00D779CD">
          <w:rPr>
            <w:rStyle w:val="Hyperlink"/>
            <w:rFonts w:ascii="Arial" w:hAnsi="Arial" w:cs="Arial"/>
            <w:sz w:val="24"/>
            <w:szCs w:val="24"/>
          </w:rPr>
          <w:t>https://youtu.be/nfl1_QuEtTc</w:t>
        </w:r>
      </w:hyperlink>
      <w:r w:rsidR="00B40A50">
        <w:rPr>
          <w:rFonts w:ascii="Arial" w:hAnsi="Arial" w:cs="Arial"/>
          <w:sz w:val="24"/>
          <w:szCs w:val="24"/>
        </w:rPr>
        <w:t xml:space="preserve"> </w:t>
      </w:r>
    </w:p>
    <w:sectPr w:rsidR="00B40A50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6100B" w14:textId="77777777" w:rsidR="002A4AFB" w:rsidRDefault="002A4AFB" w:rsidP="00B50ECB">
      <w:r>
        <w:separator/>
      </w:r>
    </w:p>
  </w:endnote>
  <w:endnote w:type="continuationSeparator" w:id="0">
    <w:p w14:paraId="3AF9204D" w14:textId="77777777"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70D62D63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BC7E57">
      <w:rPr>
        <w:rFonts w:ascii="Arial"/>
        <w:b/>
        <w:color w:val="7F7F7F" w:themeColor="text1" w:themeTint="80"/>
        <w:sz w:val="16"/>
        <w:lang w:val="en-US"/>
      </w:rPr>
      <w:t>Michael Ibarth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F284C" w14:textId="77777777" w:rsidR="002A4AFB" w:rsidRDefault="002A4AFB" w:rsidP="00B50ECB">
      <w:r>
        <w:separator/>
      </w:r>
    </w:p>
  </w:footnote>
  <w:footnote w:type="continuationSeparator" w:id="0">
    <w:p w14:paraId="11A6C7E5" w14:textId="77777777"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5321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6"/>
  </w:num>
  <w:num w:numId="2" w16cid:durableId="2107920469">
    <w:abstractNumId w:val="0"/>
  </w:num>
  <w:num w:numId="3" w16cid:durableId="1471628964">
    <w:abstractNumId w:val="7"/>
  </w:num>
  <w:num w:numId="4" w16cid:durableId="2065248170">
    <w:abstractNumId w:val="5"/>
  </w:num>
  <w:num w:numId="5" w16cid:durableId="1038552617">
    <w:abstractNumId w:val="3"/>
  </w:num>
  <w:num w:numId="6" w16cid:durableId="1062287279">
    <w:abstractNumId w:val="8"/>
  </w:num>
  <w:num w:numId="7" w16cid:durableId="837384793">
    <w:abstractNumId w:val="9"/>
  </w:num>
  <w:num w:numId="8" w16cid:durableId="1467702966">
    <w:abstractNumId w:val="4"/>
  </w:num>
  <w:num w:numId="9" w16cid:durableId="1712026003">
    <w:abstractNumId w:val="1"/>
  </w:num>
  <w:num w:numId="10" w16cid:durableId="5061415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5AC3"/>
    <w:rsid w:val="0005110E"/>
    <w:rsid w:val="000514E6"/>
    <w:rsid w:val="00053A01"/>
    <w:rsid w:val="00060BE6"/>
    <w:rsid w:val="00074244"/>
    <w:rsid w:val="000A0F11"/>
    <w:rsid w:val="000C5FF7"/>
    <w:rsid w:val="000C6638"/>
    <w:rsid w:val="000C7446"/>
    <w:rsid w:val="000D179C"/>
    <w:rsid w:val="000D56F0"/>
    <w:rsid w:val="00104E49"/>
    <w:rsid w:val="00105CDD"/>
    <w:rsid w:val="00107940"/>
    <w:rsid w:val="0011422A"/>
    <w:rsid w:val="00125480"/>
    <w:rsid w:val="001341B3"/>
    <w:rsid w:val="0014182F"/>
    <w:rsid w:val="00144776"/>
    <w:rsid w:val="00144871"/>
    <w:rsid w:val="00193A8A"/>
    <w:rsid w:val="001D6602"/>
    <w:rsid w:val="001D6C06"/>
    <w:rsid w:val="001E1843"/>
    <w:rsid w:val="001E55CB"/>
    <w:rsid w:val="0021628D"/>
    <w:rsid w:val="00233FF4"/>
    <w:rsid w:val="002404D8"/>
    <w:rsid w:val="00245412"/>
    <w:rsid w:val="0024715D"/>
    <w:rsid w:val="002576D3"/>
    <w:rsid w:val="002639B4"/>
    <w:rsid w:val="002718E7"/>
    <w:rsid w:val="0028004A"/>
    <w:rsid w:val="002937C4"/>
    <w:rsid w:val="002A4AFB"/>
    <w:rsid w:val="002A68D7"/>
    <w:rsid w:val="002B3E93"/>
    <w:rsid w:val="002C3435"/>
    <w:rsid w:val="002D5614"/>
    <w:rsid w:val="002E5A98"/>
    <w:rsid w:val="002E6295"/>
    <w:rsid w:val="002F0C2A"/>
    <w:rsid w:val="00302C9C"/>
    <w:rsid w:val="00320588"/>
    <w:rsid w:val="00330D90"/>
    <w:rsid w:val="00331C1B"/>
    <w:rsid w:val="0034761A"/>
    <w:rsid w:val="003509C3"/>
    <w:rsid w:val="00373D11"/>
    <w:rsid w:val="003771E5"/>
    <w:rsid w:val="00380115"/>
    <w:rsid w:val="00383614"/>
    <w:rsid w:val="003941DD"/>
    <w:rsid w:val="00397886"/>
    <w:rsid w:val="00397DE3"/>
    <w:rsid w:val="003A38EB"/>
    <w:rsid w:val="003A4BDE"/>
    <w:rsid w:val="003B505A"/>
    <w:rsid w:val="003C2FB5"/>
    <w:rsid w:val="003C517E"/>
    <w:rsid w:val="003D5033"/>
    <w:rsid w:val="003D699A"/>
    <w:rsid w:val="003F3817"/>
    <w:rsid w:val="00405090"/>
    <w:rsid w:val="004114FD"/>
    <w:rsid w:val="004118C8"/>
    <w:rsid w:val="004133E2"/>
    <w:rsid w:val="004228EF"/>
    <w:rsid w:val="004258B7"/>
    <w:rsid w:val="00427181"/>
    <w:rsid w:val="004436C5"/>
    <w:rsid w:val="00462DD2"/>
    <w:rsid w:val="0047132D"/>
    <w:rsid w:val="00486598"/>
    <w:rsid w:val="00490B56"/>
    <w:rsid w:val="004948BA"/>
    <w:rsid w:val="00494DDB"/>
    <w:rsid w:val="004A0014"/>
    <w:rsid w:val="004B1AF5"/>
    <w:rsid w:val="004C1464"/>
    <w:rsid w:val="004D72FD"/>
    <w:rsid w:val="004E3803"/>
    <w:rsid w:val="00530D3A"/>
    <w:rsid w:val="00531A58"/>
    <w:rsid w:val="00543FD1"/>
    <w:rsid w:val="00551471"/>
    <w:rsid w:val="005632AD"/>
    <w:rsid w:val="005A4D3C"/>
    <w:rsid w:val="005A5558"/>
    <w:rsid w:val="005B1323"/>
    <w:rsid w:val="005B30EC"/>
    <w:rsid w:val="005E52BB"/>
    <w:rsid w:val="005F1CAE"/>
    <w:rsid w:val="006274E0"/>
    <w:rsid w:val="00627FD3"/>
    <w:rsid w:val="006322D0"/>
    <w:rsid w:val="006345A0"/>
    <w:rsid w:val="00640550"/>
    <w:rsid w:val="006526B1"/>
    <w:rsid w:val="006565FC"/>
    <w:rsid w:val="00662A24"/>
    <w:rsid w:val="0066503D"/>
    <w:rsid w:val="00665E8F"/>
    <w:rsid w:val="00680BFA"/>
    <w:rsid w:val="0068108F"/>
    <w:rsid w:val="00683342"/>
    <w:rsid w:val="00685A47"/>
    <w:rsid w:val="006A183C"/>
    <w:rsid w:val="006A49A4"/>
    <w:rsid w:val="006B1DF1"/>
    <w:rsid w:val="006C0A6D"/>
    <w:rsid w:val="006C1778"/>
    <w:rsid w:val="006D7313"/>
    <w:rsid w:val="006F39EA"/>
    <w:rsid w:val="006F501E"/>
    <w:rsid w:val="006F7485"/>
    <w:rsid w:val="00734D4B"/>
    <w:rsid w:val="00742EA8"/>
    <w:rsid w:val="00743857"/>
    <w:rsid w:val="00770230"/>
    <w:rsid w:val="00782312"/>
    <w:rsid w:val="007823F5"/>
    <w:rsid w:val="00782415"/>
    <w:rsid w:val="007939D3"/>
    <w:rsid w:val="007B64CB"/>
    <w:rsid w:val="007C0C14"/>
    <w:rsid w:val="007C1619"/>
    <w:rsid w:val="007C435D"/>
    <w:rsid w:val="007C799B"/>
    <w:rsid w:val="007D15CA"/>
    <w:rsid w:val="007D1FAF"/>
    <w:rsid w:val="007D26F7"/>
    <w:rsid w:val="007D39AA"/>
    <w:rsid w:val="007D5624"/>
    <w:rsid w:val="007E66DB"/>
    <w:rsid w:val="007F5B3F"/>
    <w:rsid w:val="0080153E"/>
    <w:rsid w:val="008030F9"/>
    <w:rsid w:val="00820299"/>
    <w:rsid w:val="0082360C"/>
    <w:rsid w:val="00835598"/>
    <w:rsid w:val="00840CB7"/>
    <w:rsid w:val="00841A70"/>
    <w:rsid w:val="00851D79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4AE2"/>
    <w:rsid w:val="008D18C1"/>
    <w:rsid w:val="008D45F1"/>
    <w:rsid w:val="008E113C"/>
    <w:rsid w:val="008F0BF2"/>
    <w:rsid w:val="0090196A"/>
    <w:rsid w:val="00926117"/>
    <w:rsid w:val="00931CBC"/>
    <w:rsid w:val="00947235"/>
    <w:rsid w:val="00952AC7"/>
    <w:rsid w:val="009549BB"/>
    <w:rsid w:val="00977D86"/>
    <w:rsid w:val="00990379"/>
    <w:rsid w:val="00990F7A"/>
    <w:rsid w:val="009917CF"/>
    <w:rsid w:val="00995036"/>
    <w:rsid w:val="009A4E1F"/>
    <w:rsid w:val="009C2FC1"/>
    <w:rsid w:val="009C3939"/>
    <w:rsid w:val="009D543E"/>
    <w:rsid w:val="009E539D"/>
    <w:rsid w:val="009F00C4"/>
    <w:rsid w:val="009F41B8"/>
    <w:rsid w:val="00A35D1B"/>
    <w:rsid w:val="00A372AC"/>
    <w:rsid w:val="00A54C52"/>
    <w:rsid w:val="00A55181"/>
    <w:rsid w:val="00A7318D"/>
    <w:rsid w:val="00A82E29"/>
    <w:rsid w:val="00A849E6"/>
    <w:rsid w:val="00A9110F"/>
    <w:rsid w:val="00A949DB"/>
    <w:rsid w:val="00AA0375"/>
    <w:rsid w:val="00AA253F"/>
    <w:rsid w:val="00AB32AC"/>
    <w:rsid w:val="00AB4460"/>
    <w:rsid w:val="00AB7FC5"/>
    <w:rsid w:val="00AD546B"/>
    <w:rsid w:val="00AD6593"/>
    <w:rsid w:val="00AE5A35"/>
    <w:rsid w:val="00AF72B7"/>
    <w:rsid w:val="00B01AC7"/>
    <w:rsid w:val="00B02A98"/>
    <w:rsid w:val="00B0698F"/>
    <w:rsid w:val="00B13FD8"/>
    <w:rsid w:val="00B2125C"/>
    <w:rsid w:val="00B30A34"/>
    <w:rsid w:val="00B40A50"/>
    <w:rsid w:val="00B40C14"/>
    <w:rsid w:val="00B424D6"/>
    <w:rsid w:val="00B461F8"/>
    <w:rsid w:val="00B468D7"/>
    <w:rsid w:val="00B50ECB"/>
    <w:rsid w:val="00B577DC"/>
    <w:rsid w:val="00B63835"/>
    <w:rsid w:val="00B75B43"/>
    <w:rsid w:val="00B82B47"/>
    <w:rsid w:val="00BA08D5"/>
    <w:rsid w:val="00BA243E"/>
    <w:rsid w:val="00BB3545"/>
    <w:rsid w:val="00BB76F0"/>
    <w:rsid w:val="00BC1EB5"/>
    <w:rsid w:val="00BC29DA"/>
    <w:rsid w:val="00BC7E57"/>
    <w:rsid w:val="00BD0389"/>
    <w:rsid w:val="00BD6E16"/>
    <w:rsid w:val="00BE42A4"/>
    <w:rsid w:val="00BF0CC2"/>
    <w:rsid w:val="00BF45C7"/>
    <w:rsid w:val="00BF61DD"/>
    <w:rsid w:val="00C01B06"/>
    <w:rsid w:val="00C10833"/>
    <w:rsid w:val="00C263BC"/>
    <w:rsid w:val="00C354CF"/>
    <w:rsid w:val="00C56BA0"/>
    <w:rsid w:val="00C628BF"/>
    <w:rsid w:val="00C70EAC"/>
    <w:rsid w:val="00C8354A"/>
    <w:rsid w:val="00C85D45"/>
    <w:rsid w:val="00C86C2D"/>
    <w:rsid w:val="00CA1DBC"/>
    <w:rsid w:val="00CB4232"/>
    <w:rsid w:val="00CB5411"/>
    <w:rsid w:val="00CC7881"/>
    <w:rsid w:val="00CE68DD"/>
    <w:rsid w:val="00CF011D"/>
    <w:rsid w:val="00D13EBF"/>
    <w:rsid w:val="00D20119"/>
    <w:rsid w:val="00D3009D"/>
    <w:rsid w:val="00D33704"/>
    <w:rsid w:val="00D349B9"/>
    <w:rsid w:val="00D34AD4"/>
    <w:rsid w:val="00D36B80"/>
    <w:rsid w:val="00D473B9"/>
    <w:rsid w:val="00D52010"/>
    <w:rsid w:val="00D7119D"/>
    <w:rsid w:val="00D719CB"/>
    <w:rsid w:val="00D739C4"/>
    <w:rsid w:val="00D82CE4"/>
    <w:rsid w:val="00D84372"/>
    <w:rsid w:val="00DC090F"/>
    <w:rsid w:val="00DC1CB3"/>
    <w:rsid w:val="00DD4F41"/>
    <w:rsid w:val="00DE3B42"/>
    <w:rsid w:val="00E30675"/>
    <w:rsid w:val="00E3343E"/>
    <w:rsid w:val="00E456EC"/>
    <w:rsid w:val="00E52B08"/>
    <w:rsid w:val="00E64CAE"/>
    <w:rsid w:val="00E70149"/>
    <w:rsid w:val="00E774EB"/>
    <w:rsid w:val="00E77AF0"/>
    <w:rsid w:val="00E81D26"/>
    <w:rsid w:val="00E926FB"/>
    <w:rsid w:val="00EA19ED"/>
    <w:rsid w:val="00EA265F"/>
    <w:rsid w:val="00EA323D"/>
    <w:rsid w:val="00EC59A2"/>
    <w:rsid w:val="00ED444B"/>
    <w:rsid w:val="00EF13D6"/>
    <w:rsid w:val="00EF539C"/>
    <w:rsid w:val="00EF6D10"/>
    <w:rsid w:val="00F02A4B"/>
    <w:rsid w:val="00F044BD"/>
    <w:rsid w:val="00F07C61"/>
    <w:rsid w:val="00F1461D"/>
    <w:rsid w:val="00F161C9"/>
    <w:rsid w:val="00F22676"/>
    <w:rsid w:val="00F27C8A"/>
    <w:rsid w:val="00F50D85"/>
    <w:rsid w:val="00F571B1"/>
    <w:rsid w:val="00F61AB0"/>
    <w:rsid w:val="00F70449"/>
    <w:rsid w:val="00F75387"/>
    <w:rsid w:val="00F81574"/>
    <w:rsid w:val="00F81598"/>
    <w:rsid w:val="00F86EBF"/>
    <w:rsid w:val="00F9315C"/>
    <w:rsid w:val="00FA2AE1"/>
    <w:rsid w:val="00FA4A60"/>
    <w:rsid w:val="00FB220B"/>
    <w:rsid w:val="00FB330C"/>
    <w:rsid w:val="00FB63A4"/>
    <w:rsid w:val="00FC162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0A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t.network/belux/nl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nfl1_QuEtTc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1B35CC04BA4C95853E3ED700AEB4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39697A-AEFD-4C47-8A65-8592E3256DD9}"/>
      </w:docPartPr>
      <w:docPartBody>
        <w:p w:rsidR="00C45833" w:rsidRDefault="00C45833" w:rsidP="00C45833">
          <w:pPr>
            <w:pStyle w:val="811B35CC04BA4C95853E3ED700AEB495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270E61"/>
    <w:rsid w:val="003D75F5"/>
    <w:rsid w:val="00647F77"/>
    <w:rsid w:val="009B5D71"/>
    <w:rsid w:val="00A278E4"/>
    <w:rsid w:val="00A43206"/>
    <w:rsid w:val="00C45833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45833"/>
    <w:rPr>
      <w:color w:val="808080"/>
    </w:rPr>
  </w:style>
  <w:style w:type="paragraph" w:customStyle="1" w:styleId="811B35CC04BA4C95853E3ED700AEB495">
    <w:name w:val="811B35CC04BA4C95853E3ED700AEB495"/>
    <w:rsid w:val="00C4583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Lisa-Maria Heigl</dc:creator>
  <cp:lastModifiedBy>Heigl Lisa-Maria</cp:lastModifiedBy>
  <cp:revision>5</cp:revision>
  <cp:lastPrinted>2024-11-12T14:10:00Z</cp:lastPrinted>
  <dcterms:created xsi:type="dcterms:W3CDTF">2025-01-14T14:00:00Z</dcterms:created>
  <dcterms:modified xsi:type="dcterms:W3CDTF">2025-02-07T07:36:00Z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