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B63835" w:rsidRDefault="0057031C" w:rsidP="00F9315C">
      <w:pPr>
        <w:pStyle w:val="Textkrper"/>
        <w:spacing w:before="100" w:line="456" w:lineRule="auto"/>
        <w:ind w:right="-22" w:firstLine="284"/>
        <w:rPr>
          <w:color w:val="323031"/>
        </w:rPr>
      </w:pPr>
      <w:r>
        <w:rPr>
          <w:noProof/>
          <w:lang w:bidi="ar-SA"/>
        </w:rPr>
        <mc:AlternateContent>
          <mc:Choice Requires="wps">
            <w:drawing>
              <wp:anchor distT="0" distB="0" distL="114300" distR="114300" simplePos="0" relativeHeight="251683840" behindDoc="0" locked="0" layoutInCell="1" allowOverlap="1">
                <wp:simplePos x="0" y="0"/>
                <wp:positionH relativeFrom="column">
                  <wp:posOffset>3797935</wp:posOffset>
                </wp:positionH>
                <wp:positionV relativeFrom="paragraph">
                  <wp:posOffset>-46990</wp:posOffset>
                </wp:positionV>
                <wp:extent cx="1590040" cy="197485"/>
                <wp:effectExtent l="0" t="0" r="0" b="0"/>
                <wp:wrapNone/>
                <wp:docPr id="23" name="Textfeld 23"/>
                <wp:cNvGraphicFramePr/>
                <a:graphic xmlns:a="http://schemas.openxmlformats.org/drawingml/2006/main">
                  <a:graphicData uri="http://schemas.microsoft.com/office/word/2010/wordprocessingShape">
                    <wps:wsp>
                      <wps:cNvSpPr txBox="1"/>
                      <wps:spPr>
                        <a:xfrm>
                          <a:off x="0" y="0"/>
                          <a:ext cx="1590040" cy="197485"/>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8F3370">
                              <w:rPr>
                                <w:rFonts w:cs="Arial"/>
                                <w:i/>
                                <w:color w:val="7F7F7F" w:themeColor="text1" w:themeTint="80"/>
                              </w:rPr>
                              <w:t>Roskilde</w:t>
                            </w:r>
                            <w:r w:rsidR="00F55910">
                              <w:rPr>
                                <w:rFonts w:cs="Arial"/>
                                <w:i/>
                                <w:color w:val="7F7F7F" w:themeColor="text1" w:themeTint="80"/>
                              </w:rPr>
                              <w:t xml:space="preserve">, </w:t>
                            </w:r>
                            <w:r w:rsidR="008F3370">
                              <w:rPr>
                                <w:rFonts w:cs="Arial"/>
                                <w:i/>
                                <w:color w:val="7F7F7F" w:themeColor="text1" w:themeTint="80"/>
                              </w:rPr>
                              <w:t>DN</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3" o:spid="_x0000_s1026" type="#_x0000_t202" style="position:absolute;left:0;text-align:left;margin-left:299.05pt;margin-top:-3.7pt;width:125.2pt;height:1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8F3370">
                        <w:rPr>
                          <w:rFonts w:cs="Arial"/>
                          <w:i/>
                          <w:color w:val="7F7F7F" w:themeColor="text1" w:themeTint="80"/>
                        </w:rPr>
                        <w:t>Roskilde</w:t>
                      </w:r>
                      <w:r w:rsidR="00F55910">
                        <w:rPr>
                          <w:rFonts w:cs="Arial"/>
                          <w:i/>
                          <w:color w:val="7F7F7F" w:themeColor="text1" w:themeTint="80"/>
                        </w:rPr>
                        <w:t xml:space="preserve">, </w:t>
                      </w:r>
                      <w:r w:rsidR="008F3370">
                        <w:rPr>
                          <w:rFonts w:cs="Arial"/>
                          <w:i/>
                          <w:color w:val="7F7F7F" w:themeColor="text1" w:themeTint="80"/>
                        </w:rPr>
                        <w:t>DN</w:t>
                      </w:r>
                    </w:p>
                  </w:txbxContent>
                </v:textbox>
              </v:shape>
            </w:pict>
          </mc:Fallback>
        </mc:AlternateContent>
      </w:r>
      <w:r>
        <w:rPr>
          <w:noProof/>
          <w:lang w:bidi="ar-SA"/>
        </w:rPr>
        <mc:AlternateContent>
          <mc:Choice Requires="wps">
            <w:drawing>
              <wp:anchor distT="0" distB="0" distL="114300" distR="114300" simplePos="0" relativeHeight="251694080" behindDoc="0" locked="0" layoutInCell="1" allowOverlap="1" wp14:anchorId="0B09C7F3" wp14:editId="1148610A">
                <wp:simplePos x="0" y="0"/>
                <wp:positionH relativeFrom="column">
                  <wp:posOffset>3647829</wp:posOffset>
                </wp:positionH>
                <wp:positionV relativeFrom="paragraph">
                  <wp:posOffset>-43180</wp:posOffset>
                </wp:positionV>
                <wp:extent cx="149225" cy="138430"/>
                <wp:effectExtent l="0" t="0" r="3175" b="0"/>
                <wp:wrapNone/>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AA9CC2B" id="Freeform 15" o:spid="_x0000_s1026" style="position:absolute;margin-left:287.25pt;margin-top:-3.4pt;width:11.75pt;height:10.9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" path="m116,l235,,119,218,,218,116,xe" fillcolor="#43b649" stroked="f">
                <v:path arrowok="t" o:connecttype="custom" o:connectlocs="73348,77116;148593,77116;75245,214914;0,214914;73348,77116" o:connectangles="0,0,0,0,0"/>
              </v:shape>
            </w:pict>
          </mc:Fallback>
        </mc:AlternateContent>
      </w:r>
      <w:r w:rsidR="00F01FAE">
        <w:rPr>
          <w:noProof/>
          <w:lang w:bidi="ar-SA"/>
        </w:rPr>
        <mc:AlternateContent>
          <mc:Choice Requires="wps">
            <w:drawing>
              <wp:anchor distT="0" distB="0" distL="114300" distR="114300" simplePos="0" relativeHeight="251692032" behindDoc="0" locked="0" layoutInCell="1" allowOverlap="1" wp14:anchorId="337E8E14" wp14:editId="191D61FF">
                <wp:simplePos x="0" y="0"/>
                <wp:positionH relativeFrom="column">
                  <wp:posOffset>2018030</wp:posOffset>
                </wp:positionH>
                <wp:positionV relativeFrom="paragraph">
                  <wp:posOffset>-36830</wp:posOffset>
                </wp:positionV>
                <wp:extent cx="149225" cy="138430"/>
                <wp:effectExtent l="0" t="0" r="3175" b="0"/>
                <wp:wrapNone/>
                <wp:docPr id="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3A0B748" id="Freeform 15" o:spid="_x0000_s1026" style="position:absolute;margin-left:158.9pt;margin-top:-2.9pt;width:11.75pt;height:10.9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F01FAE">
        <w:rPr>
          <w:noProof/>
          <w:lang w:bidi="ar-SA"/>
        </w:rPr>
        <mc:AlternateContent>
          <mc:Choice Requires="wps">
            <w:drawing>
              <wp:anchor distT="0" distB="0" distL="114300" distR="114300" simplePos="0" relativeHeight="251680768" behindDoc="0" locked="0" layoutInCell="1" allowOverlap="1">
                <wp:simplePos x="0" y="0"/>
                <wp:positionH relativeFrom="column">
                  <wp:posOffset>2173799</wp:posOffset>
                </wp:positionH>
                <wp:positionV relativeFrom="paragraph">
                  <wp:posOffset>-59690</wp:posOffset>
                </wp:positionV>
                <wp:extent cx="1664335" cy="207010"/>
                <wp:effectExtent l="0" t="0" r="0" b="2540"/>
                <wp:wrapNone/>
                <wp:docPr id="20" name="Textfeld 20"/>
                <wp:cNvGraphicFramePr/>
                <a:graphic xmlns:a="http://schemas.openxmlformats.org/drawingml/2006/main">
                  <a:graphicData uri="http://schemas.microsoft.com/office/word/2010/wordprocessingShape">
                    <wps:wsp>
                      <wps:cNvSpPr txBox="1"/>
                      <wps:spPr>
                        <a:xfrm>
                          <a:off x="0" y="0"/>
                          <a:ext cx="1664335" cy="207010"/>
                        </a:xfrm>
                        <a:prstGeom prst="rect">
                          <a:avLst/>
                        </a:prstGeom>
                        <a:solidFill>
                          <a:schemeClr val="lt1"/>
                        </a:solidFill>
                        <a:ln w="6350">
                          <a:noFill/>
                        </a:ln>
                      </wps:spPr>
                      <wps:txbx>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8F3370">
                              <w:rPr>
                                <w:color w:val="7F7F7F" w:themeColor="text1" w:themeTint="80"/>
                              </w:rPr>
                              <w:t xml:space="preserve">Scantruck </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0" o:spid="_x0000_s1027" type="#_x0000_t202" style="position:absolute;left:0;text-align:left;margin-left:171.15pt;margin-top:-4.7pt;width:131.0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" fillcolor="white [3201]" stroked="f" strokeweight=".5pt">
                <v:textbox inset="0,0,0,1mm">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B875FB">
                        <w:rPr>
                          <w:color w:val="7F7F7F" w:themeColor="text1" w:themeTint="80"/>
                        </w:rPr>
                        <w:t xml:space="preserve"> </w:t>
                      </w:r>
                      <w:r w:rsidR="008F3370">
                        <w:rPr>
                          <w:color w:val="7F7F7F" w:themeColor="text1" w:themeTint="80"/>
                        </w:rPr>
                        <w:t xml:space="preserve">Scantruck </w:t>
                      </w:r>
                    </w:p>
                  </w:txbxContent>
                </v:textbox>
              </v:shape>
            </w:pict>
          </mc:Fallback>
        </mc:AlternateContent>
      </w:r>
      <w:r w:rsidR="00AA373D">
        <w:rPr>
          <w:noProof/>
          <w:lang w:bidi="ar-SA"/>
        </w:rPr>
        <mc:AlternateContent>
          <mc:Choice Requires="wps">
            <w:drawing>
              <wp:anchor distT="0" distB="0" distL="114300" distR="114300" simplePos="0" relativeHeight="251677696" behindDoc="0" locked="0" layoutInCell="1" allowOverlap="1">
                <wp:simplePos x="0" y="0"/>
                <wp:positionH relativeFrom="column">
                  <wp:posOffset>161925</wp:posOffset>
                </wp:positionH>
                <wp:positionV relativeFrom="paragraph">
                  <wp:posOffset>-40640</wp:posOffset>
                </wp:positionV>
                <wp:extent cx="1835150" cy="257175"/>
                <wp:effectExtent l="0" t="0" r="0" b="9525"/>
                <wp:wrapNone/>
                <wp:docPr id="8" name="Textfeld 8"/>
                <wp:cNvGraphicFramePr/>
                <a:graphic xmlns:a="http://schemas.openxmlformats.org/drawingml/2006/main">
                  <a:graphicData uri="http://schemas.microsoft.com/office/word/2010/wordprocessingShape">
                    <wps:wsp>
                      <wps:cNvSpPr txBox="1"/>
                      <wps:spPr>
                        <a:xfrm>
                          <a:off x="0" y="0"/>
                          <a:ext cx="1835150" cy="257175"/>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8" o:spid="_x0000_s1028" type="#_x0000_t202" style="position:absolute;left:0;text-align:left;margin-left:12.75pt;margin-top:-3.2pt;width:144.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w:pict>
          </mc:Fallback>
        </mc:AlternateContent>
      </w:r>
      <w:r w:rsidR="00056FAD">
        <w:rPr>
          <w:noProof/>
          <w:lang w:bidi="ar-SA"/>
        </w:rPr>
        <mc:AlternateContent>
          <mc:Choice Requires="wps">
            <w:drawing>
              <wp:anchor distT="0" distB="0" distL="114300" distR="114300" simplePos="0" relativeHeight="251689984" behindDoc="0" locked="0" layoutInCell="1" allowOverlap="1" wp14:anchorId="337E8E14" wp14:editId="191D61FF">
                <wp:simplePos x="0" y="0"/>
                <wp:positionH relativeFrom="column">
                  <wp:posOffset>10160</wp:posOffset>
                </wp:positionH>
                <wp:positionV relativeFrom="paragraph">
                  <wp:posOffset>-38735</wp:posOffset>
                </wp:positionV>
                <wp:extent cx="149225" cy="138430"/>
                <wp:effectExtent l="0" t="0" r="3175" b="0"/>
                <wp:wrapNone/>
                <wp:docPr id="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225" cy="138430"/>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0FA02C6" id="Freeform 15" o:spid="_x0000_s1026" style="position:absolute;margin-left:.8pt;margin-top:-3.05pt;width:11.75pt;height:10.9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" path="m116,l235,,119,218,,218,116,xe" fillcolor="#43b649" stroked="f">
                <v:path arrowok="t" o:connecttype="custom" o:connectlocs="73348,77116;148593,77116;75245,214914;0,214914;73348,77116" o:connectangles="0,0,0,0,0"/>
              </v:shape>
            </w:pict>
          </mc:Fallback>
        </mc:AlternateContent>
      </w:r>
      <w:r w:rsidR="000B5FE6">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5464126</wp:posOffset>
                </wp:positionH>
                <wp:positionV relativeFrom="paragraph">
                  <wp:posOffset>-51337</wp:posOffset>
                </wp:positionV>
                <wp:extent cx="1761780" cy="19874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61780" cy="198745"/>
                          <a:chOff x="78691" y="-63916"/>
                          <a:chExt cx="1761971" cy="198782"/>
                        </a:xfrm>
                      </wpg:grpSpPr>
                      <wps:wsp>
                        <wps:cNvPr id="25" name="Freeform 15"/>
                        <wps:cNvSpPr>
                          <a:spLocks/>
                        </wps:cNvSpPr>
                        <wps:spPr bwMode="auto">
                          <a:xfrm>
                            <a:off x="78691" y="-56848"/>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250367" y="-63916"/>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DF68B6">
                                <w:rPr>
                                  <w:rFonts w:cs="Arial"/>
                                  <w:i/>
                                  <w:noProof/>
                                  <w:color w:val="7F7F7F" w:themeColor="text1" w:themeTint="80"/>
                                </w:rPr>
                                <w:t>Nov-21</w:t>
                              </w:r>
                              <w:r w:rsidR="0068108F" w:rsidRPr="00191619">
                                <w:rPr>
                                  <w:rFonts w:cs="Arial"/>
                                  <w:i/>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25pt;margin-top:-4.05pt;width:138.7pt;height:15.65pt;z-index:251685888;mso-width-relative:margin;mso-height-relative:margin" coordorigin="786,-639" coordsize="1761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">
                <v:shape id="Freeform 15" o:spid="_x0000_s1030" style="position:absolute;left:786;top:-568;width:1499;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2503;top:-63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DF68B6">
                          <w:rPr>
                            <w:rFonts w:cs="Arial"/>
                            <w:i/>
                            <w:noProof/>
                            <w:color w:val="7F7F7F" w:themeColor="text1" w:themeTint="80"/>
                          </w:rPr>
                          <w:t>Nov-21</w:t>
                        </w:r>
                        <w:r w:rsidR="0068108F" w:rsidRPr="00191619">
                          <w:rPr>
                            <w:rFonts w:cs="Arial"/>
                            <w:i/>
                            <w:color w:val="7F7F7F" w:themeColor="text1" w:themeTint="80"/>
                          </w:rPr>
                          <w:fldChar w:fldCharType="end"/>
                        </w:r>
                      </w:p>
                    </w:txbxContent>
                  </v:textbox>
                </v:shape>
              </v:group>
            </w:pict>
          </mc:Fallback>
        </mc:AlternateContent>
      </w:r>
      <w:r w:rsidR="00F9315C">
        <w:rPr>
          <w:color w:val="323031"/>
        </w:rPr>
        <w:t xml:space="preserve">  </w:t>
      </w:r>
      <w:r w:rsidR="00B63835">
        <w:rPr>
          <w:color w:val="323031"/>
        </w:rPr>
        <w:tab/>
      </w:r>
      <w:r w:rsidR="00144776" w:rsidRPr="001206B8">
        <w:rPr>
          <w:color w:val="323031"/>
          <w:sz w:val="20"/>
        </w:rPr>
        <w:t xml:space="preserve"> </w:t>
      </w:r>
      <w:r w:rsidR="00F9315C" w:rsidRPr="001206B8">
        <w:rPr>
          <w:color w:val="323031"/>
          <w:sz w:val="20"/>
        </w:rPr>
        <w:t xml:space="preserve"> </w:t>
      </w:r>
      <w:r w:rsidR="00144776" w:rsidRPr="001206B8">
        <w:rPr>
          <w:color w:val="323031"/>
          <w:sz w:val="20"/>
        </w:rPr>
        <w:t>B</w:t>
      </w:r>
      <w:r w:rsidR="00144776" w:rsidRPr="001206B8">
        <w:rPr>
          <w:color w:val="323031"/>
          <w:sz w:val="12"/>
        </w:rPr>
        <w:t>il</w:t>
      </w:r>
      <w:r w:rsidR="00144776" w:rsidRPr="001206B8">
        <w:rPr>
          <w:color w:val="323031"/>
          <w:sz w:val="20"/>
        </w:rPr>
        <w:t>d</w:t>
      </w:r>
      <w:r w:rsidR="00B63835" w:rsidRPr="001206B8">
        <w:rPr>
          <w:color w:val="323031"/>
          <w:sz w:val="20"/>
        </w:rPr>
        <w:t>:</w:t>
      </w:r>
      <w:r w:rsidR="00C01B06" w:rsidRPr="001206B8">
        <w:rPr>
          <w:color w:val="323031"/>
          <w:sz w:val="20"/>
        </w:rPr>
        <w:tab/>
        <w:t xml:space="preserve">    </w:t>
      </w:r>
      <w:r w:rsidR="00E70149" w:rsidRPr="001206B8">
        <w:rPr>
          <w:color w:val="323031"/>
          <w:sz w:val="20"/>
        </w:rPr>
        <w:tab/>
      </w:r>
      <w:r w:rsidR="00E70149" w:rsidRPr="001206B8">
        <w:rPr>
          <w:color w:val="323031"/>
          <w:sz w:val="20"/>
        </w:rPr>
        <w:tab/>
        <w:t xml:space="preserve">    </w:t>
      </w:r>
      <w:r w:rsidR="00F9315C" w:rsidRPr="001206B8">
        <w:rPr>
          <w:color w:val="323031"/>
          <w:sz w:val="20"/>
        </w:rPr>
        <w:t xml:space="preserve"> </w:t>
      </w:r>
    </w:p>
    <w:p w:rsidR="008F3370" w:rsidRDefault="008F3370" w:rsidP="008F3370">
      <w:pPr>
        <w:spacing w:line="360" w:lineRule="auto"/>
        <w:ind w:left="567"/>
        <w:rPr>
          <w:rFonts w:ascii="Arial" w:hAnsi="Arial" w:cs="Arial"/>
          <w:b/>
          <w:sz w:val="32"/>
          <w:szCs w:val="24"/>
          <w:u w:val="single"/>
        </w:rPr>
      </w:pPr>
      <w:r w:rsidRPr="008F3370">
        <w:rPr>
          <w:rFonts w:ascii="Arial" w:hAnsi="Arial" w:cs="Arial"/>
          <w:b/>
          <w:sz w:val="32"/>
          <w:szCs w:val="24"/>
          <w:u w:val="single"/>
        </w:rPr>
        <w:t>Arbeitserleichterung im Gerüstbau durch 16 t Mobil-Teleskopkran</w:t>
      </w:r>
    </w:p>
    <w:p w:rsidR="00035B0F" w:rsidRDefault="008F3370" w:rsidP="004F60CE">
      <w:pPr>
        <w:spacing w:line="360" w:lineRule="auto"/>
        <w:ind w:left="567" w:right="545"/>
        <w:rPr>
          <w:rFonts w:ascii="Arial" w:hAnsi="Arial" w:cs="Arial"/>
          <w:b/>
        </w:rPr>
      </w:pPr>
      <w:r>
        <w:rPr>
          <w:rFonts w:ascii="Arial" w:hAnsi="Arial" w:cs="Arial"/>
          <w:b/>
        </w:rPr>
        <w:t>Das</w:t>
      </w:r>
      <w:r w:rsidRPr="008F3370">
        <w:rPr>
          <w:rFonts w:ascii="Arial" w:hAnsi="Arial" w:cs="Arial"/>
          <w:b/>
        </w:rPr>
        <w:t xml:space="preserve"> Dänische </w:t>
      </w:r>
      <w:r>
        <w:rPr>
          <w:rFonts w:ascii="Arial" w:hAnsi="Arial" w:cs="Arial"/>
          <w:b/>
        </w:rPr>
        <w:t>Gerüstbau-Unternehmen</w:t>
      </w:r>
      <w:r w:rsidRPr="008F3370">
        <w:rPr>
          <w:rFonts w:ascii="Arial" w:hAnsi="Arial" w:cs="Arial"/>
          <w:b/>
        </w:rPr>
        <w:t xml:space="preserve"> ASA </w:t>
      </w:r>
      <w:proofErr w:type="spellStart"/>
      <w:r w:rsidRPr="008F3370">
        <w:rPr>
          <w:rFonts w:ascii="Arial" w:hAnsi="Arial" w:cs="Arial"/>
          <w:b/>
        </w:rPr>
        <w:t>Stillads</w:t>
      </w:r>
      <w:proofErr w:type="spellEnd"/>
      <w:r w:rsidRPr="008F3370">
        <w:rPr>
          <w:rFonts w:ascii="Arial" w:hAnsi="Arial" w:cs="Arial"/>
          <w:b/>
        </w:rPr>
        <w:t xml:space="preserve"> Service </w:t>
      </w:r>
      <w:proofErr w:type="spellStart"/>
      <w:r w:rsidRPr="008F3370">
        <w:rPr>
          <w:rFonts w:ascii="Arial" w:hAnsi="Arial" w:cs="Arial"/>
          <w:b/>
        </w:rPr>
        <w:t>ApS</w:t>
      </w:r>
      <w:proofErr w:type="spellEnd"/>
      <w:r w:rsidRPr="008F3370">
        <w:rPr>
          <w:rFonts w:ascii="Arial" w:hAnsi="Arial" w:cs="Arial"/>
          <w:b/>
        </w:rPr>
        <w:t xml:space="preserve"> </w:t>
      </w:r>
      <w:r w:rsidR="00AB1AB8">
        <w:rPr>
          <w:rFonts w:ascii="Arial" w:hAnsi="Arial" w:cs="Arial"/>
          <w:b/>
        </w:rPr>
        <w:t>hat sich zum Ziel gesetzt</w:t>
      </w:r>
      <w:r w:rsidRPr="008F3370">
        <w:rPr>
          <w:rFonts w:ascii="Arial" w:hAnsi="Arial" w:cs="Arial"/>
          <w:b/>
        </w:rPr>
        <w:t>, die körperliche Belastung seiner Mitarbeiter so weit wie möglich zu reduzieren</w:t>
      </w:r>
      <w:r>
        <w:rPr>
          <w:rFonts w:ascii="Arial" w:hAnsi="Arial" w:cs="Arial"/>
          <w:b/>
        </w:rPr>
        <w:t xml:space="preserve"> und investiert deshalb in einen 16 t Mobil-Teleskopkran von SENNEBOGEN. Für die n</w:t>
      </w:r>
      <w:r w:rsidR="007A77F5">
        <w:rPr>
          <w:rFonts w:ascii="Arial" w:hAnsi="Arial" w:cs="Arial"/>
          <w:b/>
        </w:rPr>
        <w:t xml:space="preserve">ächsten 3,5 Jahre setzt ASA den Kran gleich </w:t>
      </w:r>
      <w:r>
        <w:rPr>
          <w:rFonts w:ascii="Arial" w:hAnsi="Arial" w:cs="Arial"/>
          <w:b/>
        </w:rPr>
        <w:t xml:space="preserve">bei einem großen Renovierungsprojekt in Roskilde </w:t>
      </w:r>
      <w:r w:rsidR="007A77F5">
        <w:rPr>
          <w:rFonts w:ascii="Arial" w:hAnsi="Arial" w:cs="Arial"/>
          <w:b/>
        </w:rPr>
        <w:t>ein</w:t>
      </w:r>
      <w:r>
        <w:rPr>
          <w:rFonts w:ascii="Arial" w:hAnsi="Arial" w:cs="Arial"/>
          <w:b/>
        </w:rPr>
        <w:t xml:space="preserve">. </w:t>
      </w:r>
      <w:r w:rsidR="00AB1AB8">
        <w:rPr>
          <w:rFonts w:ascii="Arial" w:hAnsi="Arial" w:cs="Arial"/>
          <w:b/>
        </w:rPr>
        <w:t xml:space="preserve">Inhaber Henrik Jessen erklärt, warum sie sich für den SENNEBOGEN 613 Mobil entschieden haben. </w:t>
      </w:r>
    </w:p>
    <w:p w:rsidR="008F3370" w:rsidRDefault="008F3370" w:rsidP="004F60CE">
      <w:pPr>
        <w:spacing w:line="360" w:lineRule="auto"/>
        <w:ind w:left="567" w:right="545"/>
        <w:rPr>
          <w:rFonts w:ascii="Arial" w:hAnsi="Arial" w:cs="Arial"/>
          <w:b/>
        </w:rPr>
      </w:pPr>
    </w:p>
    <w:p w:rsidR="0057031C" w:rsidRPr="0057031C" w:rsidRDefault="00D56312" w:rsidP="009818EF">
      <w:pPr>
        <w:spacing w:line="360" w:lineRule="auto"/>
        <w:ind w:left="567" w:right="545"/>
        <w:rPr>
          <w:rFonts w:ascii="Arial" w:hAnsi="Arial" w:cs="Arial"/>
          <w:b/>
        </w:rPr>
      </w:pPr>
      <w:r>
        <w:rPr>
          <w:rFonts w:ascii="Arial" w:hAnsi="Arial" w:cs="Arial"/>
          <w:b/>
        </w:rPr>
        <w:t xml:space="preserve">Viele Hebetätigkeiten: Die Gesundheit der Mitarbeiter im Fokus </w:t>
      </w:r>
    </w:p>
    <w:p w:rsidR="00C372C5" w:rsidRDefault="000B0D30" w:rsidP="009818EF">
      <w:pPr>
        <w:spacing w:line="360" w:lineRule="auto"/>
        <w:ind w:left="567" w:right="545"/>
        <w:rPr>
          <w:rFonts w:ascii="Arial" w:hAnsi="Arial" w:cs="Arial"/>
        </w:rPr>
      </w:pPr>
      <w:r>
        <w:rPr>
          <w:rFonts w:ascii="Arial" w:hAnsi="Arial" w:cs="Arial"/>
        </w:rPr>
        <w:t>„</w:t>
      </w:r>
      <w:r w:rsidRPr="000B0D30">
        <w:rPr>
          <w:rFonts w:ascii="Arial" w:hAnsi="Arial" w:cs="Arial"/>
        </w:rPr>
        <w:t xml:space="preserve">In der Gerüstbaubranche wird viel schwer gehoben, und der Gesundheit meiner Mitarbeiter zuliebe möchte ich dieses Heben so weit wie möglich einschränken. Wir haben einen Aufzug, um die Gerüstteile nach oben und unten zu bewegen, aber es gibt immer noch viel manuelle Handhabung, wenn die Teile in den Aufzug hinein und wieder heraus bewegt werden müssen. Diese Art von sich wiederholender Arbeit ist hart für meine Leute, also begann ich nach einer besseren Lösung zu suchen", </w:t>
      </w:r>
      <w:r w:rsidR="00AB1AB8">
        <w:rPr>
          <w:rFonts w:ascii="Arial" w:hAnsi="Arial" w:cs="Arial"/>
        </w:rPr>
        <w:t>erzählt</w:t>
      </w:r>
      <w:r w:rsidRPr="000B0D30">
        <w:rPr>
          <w:rFonts w:ascii="Arial" w:hAnsi="Arial" w:cs="Arial"/>
        </w:rPr>
        <w:t xml:space="preserve"> Henrik Jessen, Inhaber von ASA </w:t>
      </w:r>
      <w:proofErr w:type="spellStart"/>
      <w:r w:rsidR="00D56312" w:rsidRPr="00D56312">
        <w:rPr>
          <w:rFonts w:ascii="Arial" w:hAnsi="Arial" w:cs="Arial"/>
        </w:rPr>
        <w:t>Stillads</w:t>
      </w:r>
      <w:proofErr w:type="spellEnd"/>
      <w:r w:rsidR="00D56312" w:rsidRPr="00D56312">
        <w:rPr>
          <w:rFonts w:ascii="Arial" w:hAnsi="Arial" w:cs="Arial"/>
        </w:rPr>
        <w:t xml:space="preserve"> Service</w:t>
      </w:r>
      <w:r w:rsidRPr="000B0D30">
        <w:rPr>
          <w:rFonts w:ascii="Arial" w:hAnsi="Arial" w:cs="Arial"/>
        </w:rPr>
        <w:t>.</w:t>
      </w:r>
    </w:p>
    <w:p w:rsidR="000B0D30" w:rsidRDefault="000B0D30" w:rsidP="009818EF">
      <w:pPr>
        <w:spacing w:line="360" w:lineRule="auto"/>
        <w:ind w:left="567" w:right="545"/>
        <w:rPr>
          <w:rFonts w:ascii="Arial" w:hAnsi="Arial" w:cs="Arial"/>
        </w:rPr>
      </w:pPr>
    </w:p>
    <w:p w:rsidR="000B0D30" w:rsidRDefault="00D56312" w:rsidP="009818EF">
      <w:pPr>
        <w:spacing w:line="360" w:lineRule="auto"/>
        <w:ind w:left="567" w:right="545"/>
        <w:rPr>
          <w:rFonts w:ascii="Arial" w:hAnsi="Arial" w:cs="Arial"/>
          <w:b/>
        </w:rPr>
      </w:pPr>
      <w:r>
        <w:rPr>
          <w:rFonts w:ascii="Arial" w:hAnsi="Arial" w:cs="Arial"/>
          <w:b/>
        </w:rPr>
        <w:t xml:space="preserve">Ein mobiler </w:t>
      </w:r>
      <w:r w:rsidR="00842ED1">
        <w:rPr>
          <w:rFonts w:ascii="Arial" w:hAnsi="Arial" w:cs="Arial"/>
          <w:b/>
        </w:rPr>
        <w:t>Kran</w:t>
      </w:r>
      <w:r>
        <w:rPr>
          <w:rFonts w:ascii="Arial" w:hAnsi="Arial" w:cs="Arial"/>
          <w:b/>
        </w:rPr>
        <w:t xml:space="preserve"> als perfekte Lösung </w:t>
      </w:r>
    </w:p>
    <w:p w:rsidR="00D56312" w:rsidRPr="00D56312" w:rsidRDefault="00D56312" w:rsidP="009818EF">
      <w:pPr>
        <w:spacing w:line="360" w:lineRule="auto"/>
        <w:ind w:left="567" w:right="545"/>
        <w:rPr>
          <w:rFonts w:ascii="Arial" w:hAnsi="Arial" w:cs="Arial"/>
        </w:rPr>
      </w:pPr>
      <w:r>
        <w:rPr>
          <w:rFonts w:ascii="Arial" w:hAnsi="Arial" w:cs="Arial"/>
        </w:rPr>
        <w:t xml:space="preserve">Für den Unternehmer liegen die Vorteile eines Krans </w:t>
      </w:r>
      <w:r w:rsidR="00AA65FA">
        <w:rPr>
          <w:rFonts w:ascii="Arial" w:hAnsi="Arial" w:cs="Arial"/>
        </w:rPr>
        <w:t>klar auf der Hand</w:t>
      </w:r>
      <w:r w:rsidR="00146A43">
        <w:rPr>
          <w:rFonts w:ascii="Arial" w:hAnsi="Arial" w:cs="Arial"/>
        </w:rPr>
        <w:t>:</w:t>
      </w:r>
      <w:r>
        <w:rPr>
          <w:rFonts w:ascii="Arial" w:hAnsi="Arial" w:cs="Arial"/>
        </w:rPr>
        <w:t xml:space="preserve"> „</w:t>
      </w:r>
      <w:r w:rsidRPr="002669AF">
        <w:rPr>
          <w:rFonts w:ascii="Arial" w:hAnsi="Arial" w:cs="Arial"/>
        </w:rPr>
        <w:t>Mit einem Kran können wir Gerüstteile, aber auch Baumaterialien für andere Gewerke</w:t>
      </w:r>
      <w:r>
        <w:rPr>
          <w:rFonts w:ascii="Arial" w:hAnsi="Arial" w:cs="Arial"/>
        </w:rPr>
        <w:t xml:space="preserve"> </w:t>
      </w:r>
      <w:r w:rsidRPr="002669AF">
        <w:rPr>
          <w:rFonts w:ascii="Arial" w:hAnsi="Arial" w:cs="Arial"/>
        </w:rPr>
        <w:t>direkt in die Höhe heben und so Arbeit sparen. Wenn es technische Hilfsmittel gibt, die unseren Mitarbeitern helfen können, nutzen wir sie natürlich</w:t>
      </w:r>
      <w:r w:rsidR="00146A43">
        <w:rPr>
          <w:rFonts w:ascii="Arial" w:hAnsi="Arial" w:cs="Arial"/>
        </w:rPr>
        <w:t>.</w:t>
      </w:r>
      <w:r w:rsidRPr="002669AF">
        <w:rPr>
          <w:rFonts w:ascii="Arial" w:hAnsi="Arial" w:cs="Arial"/>
        </w:rPr>
        <w:t>"</w:t>
      </w:r>
      <w:r>
        <w:rPr>
          <w:rFonts w:ascii="Arial" w:hAnsi="Arial" w:cs="Arial"/>
        </w:rPr>
        <w:t xml:space="preserve"> </w:t>
      </w:r>
      <w:r w:rsidR="00AA65FA">
        <w:rPr>
          <w:rFonts w:ascii="Arial" w:hAnsi="Arial" w:cs="Arial"/>
        </w:rPr>
        <w:t xml:space="preserve">Zudem lässt sich die Mobilausführung auf Rädern flexibel und schnell umsetzen und auch für Pick </w:t>
      </w:r>
      <w:proofErr w:type="spellStart"/>
      <w:r w:rsidR="00AA65FA">
        <w:rPr>
          <w:rFonts w:ascii="Arial" w:hAnsi="Arial" w:cs="Arial"/>
        </w:rPr>
        <w:t>and</w:t>
      </w:r>
      <w:proofErr w:type="spellEnd"/>
      <w:r w:rsidR="00AA65FA">
        <w:rPr>
          <w:rFonts w:ascii="Arial" w:hAnsi="Arial" w:cs="Arial"/>
        </w:rPr>
        <w:t xml:space="preserve"> Carry-Aufgaben </w:t>
      </w:r>
      <w:r w:rsidR="00D875DB">
        <w:rPr>
          <w:rFonts w:ascii="Arial" w:hAnsi="Arial" w:cs="Arial"/>
        </w:rPr>
        <w:t>verwenden</w:t>
      </w:r>
      <w:r w:rsidR="00AA65FA">
        <w:rPr>
          <w:rFonts w:ascii="Arial" w:hAnsi="Arial" w:cs="Arial"/>
        </w:rPr>
        <w:t xml:space="preserve">.   </w:t>
      </w:r>
    </w:p>
    <w:p w:rsidR="00D56312" w:rsidRDefault="00D56312" w:rsidP="009818EF">
      <w:pPr>
        <w:spacing w:line="360" w:lineRule="auto"/>
        <w:ind w:left="567" w:right="545"/>
        <w:rPr>
          <w:rFonts w:ascii="Arial" w:hAnsi="Arial" w:cs="Arial"/>
          <w:b/>
        </w:rPr>
      </w:pPr>
    </w:p>
    <w:p w:rsidR="00AA65FA" w:rsidRDefault="00AA65FA" w:rsidP="009818EF">
      <w:pPr>
        <w:spacing w:line="360" w:lineRule="auto"/>
        <w:ind w:left="567" w:right="545"/>
        <w:rPr>
          <w:rFonts w:ascii="Arial" w:hAnsi="Arial" w:cs="Arial"/>
          <w:b/>
        </w:rPr>
      </w:pPr>
      <w:r>
        <w:rPr>
          <w:rFonts w:ascii="Arial" w:hAnsi="Arial" w:cs="Arial"/>
          <w:b/>
        </w:rPr>
        <w:t xml:space="preserve">Klare Entscheidung für den </w:t>
      </w:r>
      <w:r w:rsidR="00842ED1">
        <w:rPr>
          <w:rFonts w:ascii="Arial" w:hAnsi="Arial" w:cs="Arial"/>
          <w:b/>
        </w:rPr>
        <w:t xml:space="preserve">Teleskopkran </w:t>
      </w:r>
      <w:r>
        <w:rPr>
          <w:rFonts w:ascii="Arial" w:hAnsi="Arial" w:cs="Arial"/>
          <w:b/>
        </w:rPr>
        <w:t xml:space="preserve">SENNEBOGEN 613 M </w:t>
      </w:r>
    </w:p>
    <w:p w:rsidR="00AA65FA" w:rsidRDefault="00AA65FA" w:rsidP="00AB1AB8">
      <w:pPr>
        <w:spacing w:line="360" w:lineRule="auto"/>
        <w:ind w:left="567" w:right="545"/>
        <w:rPr>
          <w:rFonts w:ascii="Arial" w:hAnsi="Arial" w:cs="Arial"/>
        </w:rPr>
      </w:pPr>
      <w:r>
        <w:rPr>
          <w:rFonts w:ascii="Arial" w:hAnsi="Arial" w:cs="Arial"/>
        </w:rPr>
        <w:t>„</w:t>
      </w:r>
      <w:r w:rsidRPr="00AA65FA">
        <w:rPr>
          <w:rFonts w:ascii="Arial" w:hAnsi="Arial" w:cs="Arial"/>
        </w:rPr>
        <w:t>Ich habe einen erfahrenen Kranführer gefragt, der mir eindeutig den SENNEBOGEN empfohlen hat. Ich hatte einen Teleskoplader in Erwägung gezogen, aber der ist für uns als Gerüstbau</w:t>
      </w:r>
      <w:r w:rsidR="00862E26">
        <w:rPr>
          <w:rFonts w:ascii="Arial" w:hAnsi="Arial" w:cs="Arial"/>
        </w:rPr>
        <w:t>-U</w:t>
      </w:r>
      <w:r w:rsidRPr="00AA65FA">
        <w:rPr>
          <w:rFonts w:ascii="Arial" w:hAnsi="Arial" w:cs="Arial"/>
        </w:rPr>
        <w:t xml:space="preserve">nternehmen nicht die richtige Lösung. Ich denke, dass </w:t>
      </w:r>
      <w:r w:rsidR="007B4E1F">
        <w:rPr>
          <w:rFonts w:ascii="Arial" w:hAnsi="Arial" w:cs="Arial"/>
        </w:rPr>
        <w:t xml:space="preserve">gerade </w:t>
      </w:r>
      <w:r w:rsidR="00862E26">
        <w:rPr>
          <w:rFonts w:ascii="Arial" w:hAnsi="Arial" w:cs="Arial"/>
        </w:rPr>
        <w:t xml:space="preserve">für </w:t>
      </w:r>
      <w:r w:rsidR="007B4E1F">
        <w:rPr>
          <w:rFonts w:ascii="Arial" w:hAnsi="Arial" w:cs="Arial"/>
        </w:rPr>
        <w:t xml:space="preserve">größere </w:t>
      </w:r>
      <w:r w:rsidRPr="00AA65FA">
        <w:rPr>
          <w:rFonts w:ascii="Arial" w:hAnsi="Arial" w:cs="Arial"/>
        </w:rPr>
        <w:t xml:space="preserve">Baustellen mit </w:t>
      </w:r>
      <w:r w:rsidR="007B4E1F">
        <w:rPr>
          <w:rFonts w:ascii="Arial" w:hAnsi="Arial" w:cs="Arial"/>
        </w:rPr>
        <w:t>längerfristigen</w:t>
      </w:r>
      <w:r w:rsidRPr="00AA65FA">
        <w:rPr>
          <w:rFonts w:ascii="Arial" w:hAnsi="Arial" w:cs="Arial"/>
        </w:rPr>
        <w:t xml:space="preserve"> Projekten </w:t>
      </w:r>
      <w:r w:rsidR="007B4E1F">
        <w:rPr>
          <w:rFonts w:ascii="Arial" w:hAnsi="Arial" w:cs="Arial"/>
        </w:rPr>
        <w:t>ein Mobilkran am</w:t>
      </w:r>
      <w:r w:rsidR="00862E26" w:rsidRPr="00AA65FA">
        <w:rPr>
          <w:rFonts w:ascii="Arial" w:hAnsi="Arial" w:cs="Arial"/>
        </w:rPr>
        <w:t xml:space="preserve"> </w:t>
      </w:r>
      <w:r w:rsidRPr="00AA65FA">
        <w:rPr>
          <w:rFonts w:ascii="Arial" w:hAnsi="Arial" w:cs="Arial"/>
        </w:rPr>
        <w:t>sinnvoll</w:t>
      </w:r>
      <w:r w:rsidR="007B4E1F">
        <w:rPr>
          <w:rFonts w:ascii="Arial" w:hAnsi="Arial" w:cs="Arial"/>
        </w:rPr>
        <w:t>sten</w:t>
      </w:r>
      <w:r w:rsidRPr="00AA65FA">
        <w:rPr>
          <w:rFonts w:ascii="Arial" w:hAnsi="Arial" w:cs="Arial"/>
        </w:rPr>
        <w:t xml:space="preserve"> ist", </w:t>
      </w:r>
      <w:r w:rsidR="00842ED1">
        <w:rPr>
          <w:rFonts w:ascii="Arial" w:hAnsi="Arial" w:cs="Arial"/>
        </w:rPr>
        <w:t>so Jessen</w:t>
      </w:r>
      <w:r w:rsidRPr="00AA65FA">
        <w:rPr>
          <w:rFonts w:ascii="Arial" w:hAnsi="Arial" w:cs="Arial"/>
        </w:rPr>
        <w:t>.</w:t>
      </w:r>
      <w:r w:rsidR="00862E26">
        <w:rPr>
          <w:rFonts w:ascii="Arial" w:hAnsi="Arial" w:cs="Arial"/>
        </w:rPr>
        <w:t xml:space="preserve"> </w:t>
      </w:r>
      <w:r w:rsidR="00750750">
        <w:rPr>
          <w:rFonts w:ascii="Arial" w:hAnsi="Arial" w:cs="Arial"/>
        </w:rPr>
        <w:t xml:space="preserve">Der </w:t>
      </w:r>
      <w:r w:rsidR="00862E26">
        <w:rPr>
          <w:rFonts w:ascii="Arial" w:hAnsi="Arial" w:cs="Arial"/>
        </w:rPr>
        <w:t xml:space="preserve">SENNEBOGEN </w:t>
      </w:r>
      <w:r w:rsidR="00750750">
        <w:rPr>
          <w:rFonts w:ascii="Arial" w:hAnsi="Arial" w:cs="Arial"/>
        </w:rPr>
        <w:t>613 M</w:t>
      </w:r>
      <w:r w:rsidR="007B4E1F">
        <w:rPr>
          <w:rFonts w:ascii="Arial" w:hAnsi="Arial" w:cs="Arial"/>
        </w:rPr>
        <w:t>obil</w:t>
      </w:r>
      <w:r w:rsidR="00750750">
        <w:rPr>
          <w:rFonts w:ascii="Arial" w:hAnsi="Arial" w:cs="Arial"/>
        </w:rPr>
        <w:t xml:space="preserve"> ist wie alle </w:t>
      </w:r>
      <w:r w:rsidR="00862E26">
        <w:rPr>
          <w:rFonts w:ascii="Arial" w:hAnsi="Arial" w:cs="Arial"/>
        </w:rPr>
        <w:t xml:space="preserve">Teleskopkrane </w:t>
      </w:r>
      <w:r w:rsidR="00750750">
        <w:rPr>
          <w:rFonts w:ascii="Arial" w:hAnsi="Arial" w:cs="Arial"/>
        </w:rPr>
        <w:t>von SENNEBOGEN</w:t>
      </w:r>
      <w:r w:rsidR="00862E26">
        <w:rPr>
          <w:rFonts w:ascii="Arial" w:hAnsi="Arial" w:cs="Arial"/>
        </w:rPr>
        <w:t xml:space="preserve"> robust, kompakt und mit </w:t>
      </w:r>
      <w:r w:rsidR="00750750">
        <w:rPr>
          <w:rFonts w:ascii="Arial" w:hAnsi="Arial" w:cs="Arial"/>
        </w:rPr>
        <w:t>seiner</w:t>
      </w:r>
      <w:r w:rsidR="00862E26">
        <w:rPr>
          <w:rFonts w:ascii="Arial" w:hAnsi="Arial" w:cs="Arial"/>
        </w:rPr>
        <w:t xml:space="preserve"> </w:t>
      </w:r>
      <w:r w:rsidR="00750750">
        <w:rPr>
          <w:rFonts w:ascii="Arial" w:hAnsi="Arial" w:cs="Arial"/>
        </w:rPr>
        <w:t xml:space="preserve">beherrschbaren Technik für eine lange Lebensdauer gefertigt. Durch die </w:t>
      </w:r>
      <w:r w:rsidR="007B4E1F">
        <w:rPr>
          <w:rFonts w:ascii="Arial" w:hAnsi="Arial" w:cs="Arial"/>
        </w:rPr>
        <w:t>Allradlenkung</w:t>
      </w:r>
      <w:r w:rsidR="00750750">
        <w:rPr>
          <w:rFonts w:ascii="Arial" w:hAnsi="Arial" w:cs="Arial"/>
        </w:rPr>
        <w:t xml:space="preserve"> erweist </w:t>
      </w:r>
      <w:r w:rsidR="007B4E1F">
        <w:rPr>
          <w:rFonts w:ascii="Arial" w:hAnsi="Arial" w:cs="Arial"/>
        </w:rPr>
        <w:t xml:space="preserve">er </w:t>
      </w:r>
      <w:r w:rsidR="00750750">
        <w:rPr>
          <w:rFonts w:ascii="Arial" w:hAnsi="Arial" w:cs="Arial"/>
        </w:rPr>
        <w:t xml:space="preserve">sich als äußerst </w:t>
      </w:r>
      <w:r w:rsidR="007B4E1F">
        <w:rPr>
          <w:rFonts w:ascii="Arial" w:hAnsi="Arial" w:cs="Arial"/>
        </w:rPr>
        <w:t>wendig</w:t>
      </w:r>
      <w:r w:rsidR="00750750">
        <w:rPr>
          <w:rFonts w:ascii="Arial" w:hAnsi="Arial" w:cs="Arial"/>
        </w:rPr>
        <w:t xml:space="preserve">. </w:t>
      </w:r>
      <w:r w:rsidR="007B4E1F">
        <w:rPr>
          <w:rFonts w:ascii="Arial" w:hAnsi="Arial" w:cs="Arial"/>
        </w:rPr>
        <w:t>Für</w:t>
      </w:r>
      <w:r w:rsidR="00842ED1">
        <w:rPr>
          <w:rFonts w:ascii="Arial" w:hAnsi="Arial" w:cs="Arial"/>
        </w:rPr>
        <w:t xml:space="preserve"> schwere</w:t>
      </w:r>
      <w:r w:rsidR="007B4E1F">
        <w:rPr>
          <w:rFonts w:ascii="Arial" w:hAnsi="Arial" w:cs="Arial"/>
        </w:rPr>
        <w:t xml:space="preserve"> Hebearbeiten lässt</w:t>
      </w:r>
      <w:r w:rsidR="00750750">
        <w:rPr>
          <w:rFonts w:ascii="Arial" w:hAnsi="Arial" w:cs="Arial"/>
        </w:rPr>
        <w:t xml:space="preserve"> er </w:t>
      </w:r>
      <w:r w:rsidR="007B4E1F">
        <w:rPr>
          <w:rFonts w:ascii="Arial" w:hAnsi="Arial" w:cs="Arial"/>
        </w:rPr>
        <w:t xml:space="preserve">sich </w:t>
      </w:r>
      <w:r w:rsidR="00750750">
        <w:rPr>
          <w:rFonts w:ascii="Arial" w:hAnsi="Arial" w:cs="Arial"/>
        </w:rPr>
        <w:t>s</w:t>
      </w:r>
      <w:r w:rsidR="00457C67">
        <w:rPr>
          <w:rFonts w:ascii="Arial" w:hAnsi="Arial" w:cs="Arial"/>
        </w:rPr>
        <w:t xml:space="preserve">chnell </w:t>
      </w:r>
      <w:r w:rsidR="006E1671">
        <w:rPr>
          <w:rFonts w:ascii="Arial" w:hAnsi="Arial" w:cs="Arial"/>
        </w:rPr>
        <w:t xml:space="preserve">und unkompliziert </w:t>
      </w:r>
      <w:r w:rsidR="00457C67">
        <w:rPr>
          <w:rFonts w:ascii="Arial" w:hAnsi="Arial" w:cs="Arial"/>
        </w:rPr>
        <w:t>auf seine</w:t>
      </w:r>
      <w:r w:rsidR="00750750" w:rsidRPr="002669AF">
        <w:rPr>
          <w:rFonts w:ascii="Arial" w:hAnsi="Arial" w:cs="Arial"/>
        </w:rPr>
        <w:t xml:space="preserve"> </w:t>
      </w:r>
      <w:r w:rsidR="00457C67">
        <w:rPr>
          <w:rFonts w:ascii="Arial" w:hAnsi="Arial" w:cs="Arial"/>
        </w:rPr>
        <w:t>Abstützfüße</w:t>
      </w:r>
      <w:r w:rsidR="00750750" w:rsidRPr="002669AF">
        <w:rPr>
          <w:rFonts w:ascii="Arial" w:hAnsi="Arial" w:cs="Arial"/>
        </w:rPr>
        <w:t xml:space="preserve"> </w:t>
      </w:r>
      <w:r w:rsidR="007B4E1F">
        <w:rPr>
          <w:rFonts w:ascii="Arial" w:hAnsi="Arial" w:cs="Arial"/>
        </w:rPr>
        <w:t>aufstellen</w:t>
      </w:r>
      <w:r w:rsidR="00750750" w:rsidRPr="002669AF">
        <w:rPr>
          <w:rFonts w:ascii="Arial" w:hAnsi="Arial" w:cs="Arial"/>
        </w:rPr>
        <w:t xml:space="preserve"> und die </w:t>
      </w:r>
      <w:r w:rsidR="00750750">
        <w:rPr>
          <w:rFonts w:ascii="Arial" w:hAnsi="Arial" w:cs="Arial"/>
        </w:rPr>
        <w:t>hochfahrbare</w:t>
      </w:r>
      <w:r w:rsidR="00750750" w:rsidRPr="002669AF">
        <w:rPr>
          <w:rFonts w:ascii="Arial" w:hAnsi="Arial" w:cs="Arial"/>
        </w:rPr>
        <w:t xml:space="preserve"> Kabine bietet eine besonders gute Sicht</w:t>
      </w:r>
      <w:r w:rsidR="00750750">
        <w:rPr>
          <w:rFonts w:ascii="Arial" w:hAnsi="Arial" w:cs="Arial"/>
        </w:rPr>
        <w:t xml:space="preserve"> auf die Last</w:t>
      </w:r>
      <w:r w:rsidR="00750750" w:rsidRPr="002669AF">
        <w:rPr>
          <w:rFonts w:ascii="Arial" w:hAnsi="Arial" w:cs="Arial"/>
        </w:rPr>
        <w:t>.</w:t>
      </w:r>
      <w:r w:rsidR="00750750">
        <w:rPr>
          <w:rFonts w:ascii="Arial" w:hAnsi="Arial" w:cs="Arial"/>
        </w:rPr>
        <w:t xml:space="preserve"> </w:t>
      </w:r>
      <w:r w:rsidR="007B4E1F">
        <w:rPr>
          <w:rFonts w:ascii="Arial" w:hAnsi="Arial" w:cs="Arial"/>
        </w:rPr>
        <w:t>„</w:t>
      </w:r>
      <w:r w:rsidR="00D00CF9">
        <w:rPr>
          <w:rFonts w:ascii="Arial" w:hAnsi="Arial" w:cs="Arial"/>
        </w:rPr>
        <w:t xml:space="preserve">Mit maximal 24 m Auslegerlänge, die der 613 M mit seinem Spitzenausleger erreicht, </w:t>
      </w:r>
      <w:r w:rsidR="00D00CF9">
        <w:rPr>
          <w:rFonts w:ascii="Arial" w:hAnsi="Arial" w:cs="Arial"/>
        </w:rPr>
        <w:lastRenderedPageBreak/>
        <w:t>sind wir im Gerüstbau perfekt ausgestattet</w:t>
      </w:r>
      <w:r w:rsidR="007B4E1F">
        <w:rPr>
          <w:rFonts w:ascii="Arial" w:hAnsi="Arial" w:cs="Arial"/>
        </w:rPr>
        <w:t>“, betont der Inhaber.</w:t>
      </w:r>
      <w:r w:rsidR="00D00CF9">
        <w:rPr>
          <w:rFonts w:ascii="Arial" w:hAnsi="Arial" w:cs="Arial"/>
        </w:rPr>
        <w:t xml:space="preserve">   </w:t>
      </w:r>
      <w:r w:rsidR="00750750">
        <w:rPr>
          <w:rFonts w:ascii="Arial" w:hAnsi="Arial" w:cs="Arial"/>
        </w:rPr>
        <w:t xml:space="preserve"> </w:t>
      </w:r>
    </w:p>
    <w:p w:rsidR="00750750" w:rsidRDefault="00750750" w:rsidP="009818EF">
      <w:pPr>
        <w:spacing w:line="360" w:lineRule="auto"/>
        <w:ind w:left="567" w:right="545"/>
        <w:rPr>
          <w:rFonts w:ascii="Arial" w:hAnsi="Arial" w:cs="Arial"/>
        </w:rPr>
      </w:pPr>
    </w:p>
    <w:p w:rsidR="00AA65FA" w:rsidRPr="00D00CF9" w:rsidRDefault="00750750" w:rsidP="00D00CF9">
      <w:pPr>
        <w:spacing w:line="360" w:lineRule="auto"/>
        <w:ind w:left="567" w:right="545"/>
        <w:rPr>
          <w:rFonts w:ascii="Arial" w:hAnsi="Arial" w:cs="Arial"/>
        </w:rPr>
      </w:pPr>
      <w:r w:rsidRPr="002669AF">
        <w:rPr>
          <w:rFonts w:ascii="Arial" w:hAnsi="Arial" w:cs="Arial"/>
        </w:rPr>
        <w:t>Lars-Michael Jensen, Verkaufsleiter für SENNEBOGEN bei</w:t>
      </w:r>
      <w:r>
        <w:rPr>
          <w:rFonts w:ascii="Arial" w:hAnsi="Arial" w:cs="Arial"/>
        </w:rPr>
        <w:t xml:space="preserve">m Dänischen Händler Scantruck A/S, </w:t>
      </w:r>
      <w:r w:rsidR="00842ED1">
        <w:rPr>
          <w:rFonts w:ascii="Arial" w:hAnsi="Arial" w:cs="Arial"/>
        </w:rPr>
        <w:t>bestätigt</w:t>
      </w:r>
      <w:r>
        <w:rPr>
          <w:rFonts w:ascii="Arial" w:hAnsi="Arial" w:cs="Arial"/>
        </w:rPr>
        <w:t>: „</w:t>
      </w:r>
      <w:r w:rsidRPr="002669AF">
        <w:rPr>
          <w:rFonts w:ascii="Arial" w:hAnsi="Arial" w:cs="Arial"/>
        </w:rPr>
        <w:t xml:space="preserve">Mit dem SENNEBOGEN </w:t>
      </w:r>
      <w:r w:rsidR="00097076">
        <w:rPr>
          <w:rFonts w:ascii="Arial" w:hAnsi="Arial" w:cs="Arial"/>
        </w:rPr>
        <w:t xml:space="preserve">613 M </w:t>
      </w:r>
      <w:r w:rsidR="00457C67">
        <w:rPr>
          <w:rFonts w:ascii="Arial" w:hAnsi="Arial" w:cs="Arial"/>
        </w:rPr>
        <w:t xml:space="preserve">hat </w:t>
      </w:r>
      <w:r w:rsidR="00457C67" w:rsidRPr="00457C67">
        <w:rPr>
          <w:rFonts w:ascii="Arial" w:hAnsi="Arial" w:cs="Arial"/>
        </w:rPr>
        <w:t xml:space="preserve">ASA </w:t>
      </w:r>
      <w:r w:rsidR="00457C67">
        <w:rPr>
          <w:rFonts w:ascii="Arial" w:hAnsi="Arial" w:cs="Arial"/>
        </w:rPr>
        <w:t>einen Kran erhalten</w:t>
      </w:r>
      <w:r w:rsidRPr="002669AF">
        <w:rPr>
          <w:rFonts w:ascii="Arial" w:hAnsi="Arial" w:cs="Arial"/>
        </w:rPr>
        <w:t>, d</w:t>
      </w:r>
      <w:r w:rsidR="00842ED1">
        <w:rPr>
          <w:rFonts w:ascii="Arial" w:hAnsi="Arial" w:cs="Arial"/>
        </w:rPr>
        <w:t>er</w:t>
      </w:r>
      <w:r w:rsidRPr="002669AF">
        <w:rPr>
          <w:rFonts w:ascii="Arial" w:hAnsi="Arial" w:cs="Arial"/>
        </w:rPr>
        <w:t xml:space="preserve"> </w:t>
      </w:r>
      <w:r w:rsidR="00010C38">
        <w:rPr>
          <w:rFonts w:ascii="Arial" w:hAnsi="Arial" w:cs="Arial"/>
        </w:rPr>
        <w:t>speziell für solche</w:t>
      </w:r>
      <w:r w:rsidRPr="002669AF">
        <w:rPr>
          <w:rFonts w:ascii="Arial" w:hAnsi="Arial" w:cs="Arial"/>
        </w:rPr>
        <w:t xml:space="preserve"> </w:t>
      </w:r>
      <w:r w:rsidR="00842ED1">
        <w:rPr>
          <w:rFonts w:ascii="Arial" w:hAnsi="Arial" w:cs="Arial"/>
        </w:rPr>
        <w:t xml:space="preserve">Aufgaben ausgelegt ist. Es ist </w:t>
      </w:r>
      <w:r w:rsidR="00457C67">
        <w:rPr>
          <w:rFonts w:ascii="Arial" w:hAnsi="Arial" w:cs="Arial"/>
        </w:rPr>
        <w:t xml:space="preserve">eine </w:t>
      </w:r>
      <w:r w:rsidRPr="002669AF">
        <w:rPr>
          <w:rFonts w:ascii="Arial" w:hAnsi="Arial" w:cs="Arial"/>
        </w:rPr>
        <w:t xml:space="preserve">sehr arbeitsorientierte Maschine, bei der keine Kompromisse </w:t>
      </w:r>
      <w:r w:rsidR="00457C67">
        <w:rPr>
          <w:rFonts w:ascii="Arial" w:hAnsi="Arial" w:cs="Arial"/>
        </w:rPr>
        <w:t>in Sachen</w:t>
      </w:r>
      <w:r w:rsidRPr="002669AF">
        <w:rPr>
          <w:rFonts w:ascii="Arial" w:hAnsi="Arial" w:cs="Arial"/>
        </w:rPr>
        <w:t xml:space="preserve"> Effizienz gemacht wurden. Gleichzeitig </w:t>
      </w:r>
      <w:r w:rsidR="00842ED1">
        <w:rPr>
          <w:rFonts w:ascii="Arial" w:hAnsi="Arial" w:cs="Arial"/>
        </w:rPr>
        <w:t xml:space="preserve">kann man sagen, dass </w:t>
      </w:r>
      <w:r w:rsidR="007B4E1F">
        <w:rPr>
          <w:rFonts w:ascii="Arial" w:hAnsi="Arial" w:cs="Arial"/>
        </w:rPr>
        <w:t>das</w:t>
      </w:r>
      <w:r w:rsidRPr="002669AF">
        <w:rPr>
          <w:rFonts w:ascii="Arial" w:hAnsi="Arial" w:cs="Arial"/>
        </w:rPr>
        <w:t xml:space="preserve"> </w:t>
      </w:r>
      <w:r w:rsidR="00842ED1">
        <w:rPr>
          <w:rFonts w:ascii="Arial" w:hAnsi="Arial" w:cs="Arial"/>
        </w:rPr>
        <w:t>gesamt</w:t>
      </w:r>
      <w:r w:rsidR="007B4E1F">
        <w:rPr>
          <w:rFonts w:ascii="Arial" w:hAnsi="Arial" w:cs="Arial"/>
        </w:rPr>
        <w:t>e</w:t>
      </w:r>
      <w:r>
        <w:rPr>
          <w:rFonts w:ascii="Arial" w:hAnsi="Arial" w:cs="Arial"/>
        </w:rPr>
        <w:t xml:space="preserve"> Maschinenkonzept</w:t>
      </w:r>
      <w:r w:rsidR="007B4E1F">
        <w:rPr>
          <w:rFonts w:ascii="Arial" w:hAnsi="Arial" w:cs="Arial"/>
        </w:rPr>
        <w:t xml:space="preserve"> </w:t>
      </w:r>
      <w:r w:rsidR="00D00CF9">
        <w:rPr>
          <w:rFonts w:ascii="Arial" w:hAnsi="Arial" w:cs="Arial"/>
        </w:rPr>
        <w:t xml:space="preserve">gut durchdacht </w:t>
      </w:r>
      <w:r w:rsidR="007B4E1F">
        <w:rPr>
          <w:rFonts w:ascii="Arial" w:hAnsi="Arial" w:cs="Arial"/>
        </w:rPr>
        <w:t xml:space="preserve">ist </w:t>
      </w:r>
      <w:r w:rsidR="00010C38">
        <w:rPr>
          <w:rFonts w:ascii="Arial" w:hAnsi="Arial" w:cs="Arial"/>
        </w:rPr>
        <w:t xml:space="preserve">und der Kran </w:t>
      </w:r>
      <w:r w:rsidR="00D00CF9">
        <w:rPr>
          <w:rFonts w:ascii="Arial" w:hAnsi="Arial" w:cs="Arial"/>
        </w:rPr>
        <w:t xml:space="preserve">einfach und komfortabel zu bedienen </w:t>
      </w:r>
      <w:r w:rsidR="007B4E1F">
        <w:rPr>
          <w:rFonts w:ascii="Arial" w:hAnsi="Arial" w:cs="Arial"/>
        </w:rPr>
        <w:t xml:space="preserve">ist </w:t>
      </w:r>
      <w:r w:rsidR="00D00CF9">
        <w:rPr>
          <w:rFonts w:ascii="Arial" w:hAnsi="Arial" w:cs="Arial"/>
        </w:rPr>
        <w:t>–</w:t>
      </w:r>
      <w:r w:rsidRPr="002669AF">
        <w:rPr>
          <w:rFonts w:ascii="Arial" w:hAnsi="Arial" w:cs="Arial"/>
        </w:rPr>
        <w:t xml:space="preserve"> </w:t>
      </w:r>
      <w:r w:rsidR="00457C67">
        <w:rPr>
          <w:rFonts w:ascii="Arial" w:hAnsi="Arial" w:cs="Arial"/>
        </w:rPr>
        <w:t>ein echter Pluspunkt bei langen</w:t>
      </w:r>
      <w:r w:rsidR="00010C38">
        <w:rPr>
          <w:rFonts w:ascii="Arial" w:hAnsi="Arial" w:cs="Arial"/>
        </w:rPr>
        <w:t xml:space="preserve"> Arbeitstage</w:t>
      </w:r>
      <w:r w:rsidR="00457C67">
        <w:rPr>
          <w:rFonts w:ascii="Arial" w:hAnsi="Arial" w:cs="Arial"/>
        </w:rPr>
        <w:t>n</w:t>
      </w:r>
      <w:r w:rsidRPr="002669AF">
        <w:rPr>
          <w:rFonts w:ascii="Arial" w:hAnsi="Arial" w:cs="Arial"/>
        </w:rPr>
        <w:t xml:space="preserve">. </w:t>
      </w:r>
      <w:r w:rsidR="00457C67">
        <w:rPr>
          <w:rFonts w:ascii="Arial" w:hAnsi="Arial" w:cs="Arial"/>
        </w:rPr>
        <w:t>Das</w:t>
      </w:r>
      <w:r w:rsidRPr="002669AF">
        <w:rPr>
          <w:rFonts w:ascii="Arial" w:hAnsi="Arial" w:cs="Arial"/>
        </w:rPr>
        <w:t xml:space="preserve"> elektronische </w:t>
      </w:r>
      <w:r w:rsidR="00D00CF9">
        <w:rPr>
          <w:rFonts w:ascii="Arial" w:hAnsi="Arial" w:cs="Arial"/>
        </w:rPr>
        <w:t>Steuerungssystem</w:t>
      </w:r>
      <w:r w:rsidRPr="002669AF">
        <w:rPr>
          <w:rFonts w:ascii="Arial" w:hAnsi="Arial" w:cs="Arial"/>
        </w:rPr>
        <w:t xml:space="preserve"> SENCON </w:t>
      </w:r>
      <w:r w:rsidR="00457C67">
        <w:rPr>
          <w:rFonts w:ascii="Arial" w:hAnsi="Arial" w:cs="Arial"/>
        </w:rPr>
        <w:t xml:space="preserve">sorgt außerdem </w:t>
      </w:r>
      <w:r w:rsidRPr="002669AF">
        <w:rPr>
          <w:rFonts w:ascii="Arial" w:hAnsi="Arial" w:cs="Arial"/>
        </w:rPr>
        <w:t xml:space="preserve">dafür, dass die Arbeiten mit </w:t>
      </w:r>
      <w:r w:rsidR="00DA24BC">
        <w:rPr>
          <w:rFonts w:ascii="Arial" w:hAnsi="Arial" w:cs="Arial"/>
        </w:rPr>
        <w:t>größtmöglicher Sicherheit</w:t>
      </w:r>
      <w:r>
        <w:rPr>
          <w:rFonts w:ascii="Arial" w:hAnsi="Arial" w:cs="Arial"/>
        </w:rPr>
        <w:t xml:space="preserve"> durchgeführt werden.“</w:t>
      </w:r>
      <w:r w:rsidRPr="002669AF">
        <w:rPr>
          <w:rFonts w:ascii="Arial" w:hAnsi="Arial" w:cs="Arial"/>
        </w:rPr>
        <w:t xml:space="preserve"> </w:t>
      </w:r>
    </w:p>
    <w:p w:rsidR="00750750" w:rsidRDefault="00750750" w:rsidP="009818EF">
      <w:pPr>
        <w:spacing w:line="360" w:lineRule="auto"/>
        <w:ind w:left="567" w:right="545"/>
        <w:rPr>
          <w:rFonts w:ascii="Arial" w:hAnsi="Arial" w:cs="Arial"/>
          <w:b/>
        </w:rPr>
      </w:pPr>
    </w:p>
    <w:p w:rsidR="00C372C5" w:rsidRPr="00C372C5" w:rsidRDefault="00750750" w:rsidP="009818EF">
      <w:pPr>
        <w:spacing w:line="360" w:lineRule="auto"/>
        <w:ind w:left="567" w:right="545"/>
        <w:rPr>
          <w:rFonts w:ascii="Arial" w:hAnsi="Arial" w:cs="Arial"/>
          <w:b/>
        </w:rPr>
      </w:pPr>
      <w:r>
        <w:rPr>
          <w:rFonts w:ascii="Arial" w:hAnsi="Arial" w:cs="Arial"/>
          <w:b/>
        </w:rPr>
        <w:t xml:space="preserve">Erster Einsatz bei großem Renovierungsprojekt </w:t>
      </w:r>
    </w:p>
    <w:p w:rsidR="00D00CF9" w:rsidRDefault="00D00CF9" w:rsidP="00D00CF9">
      <w:pPr>
        <w:spacing w:line="360" w:lineRule="auto"/>
        <w:ind w:left="567" w:right="545"/>
        <w:rPr>
          <w:rFonts w:ascii="Arial" w:hAnsi="Arial" w:cs="Arial"/>
        </w:rPr>
      </w:pPr>
      <w:r w:rsidRPr="00D00CF9">
        <w:rPr>
          <w:rFonts w:ascii="Arial" w:hAnsi="Arial" w:cs="Arial"/>
        </w:rPr>
        <w:t>Der Kran wurde im Zusammenhang mit einem</w:t>
      </w:r>
      <w:r w:rsidR="003B7885">
        <w:rPr>
          <w:rFonts w:ascii="Arial" w:hAnsi="Arial" w:cs="Arial"/>
        </w:rPr>
        <w:t xml:space="preserve"> großen </w:t>
      </w:r>
      <w:r w:rsidRPr="00D00CF9">
        <w:rPr>
          <w:rFonts w:ascii="Arial" w:hAnsi="Arial" w:cs="Arial"/>
        </w:rPr>
        <w:t xml:space="preserve">Renovierungsprojekt in Roskilde gekauft. In den nächsten 3,5 Jahren wird </w:t>
      </w:r>
      <w:r w:rsidR="00010C38">
        <w:rPr>
          <w:rFonts w:ascii="Arial" w:hAnsi="Arial" w:cs="Arial"/>
        </w:rPr>
        <w:t xml:space="preserve">er </w:t>
      </w:r>
      <w:r w:rsidR="00457C67">
        <w:rPr>
          <w:rFonts w:ascii="Arial" w:hAnsi="Arial" w:cs="Arial"/>
        </w:rPr>
        <w:t>dort</w:t>
      </w:r>
      <w:r w:rsidRPr="00D00CF9">
        <w:rPr>
          <w:rFonts w:ascii="Arial" w:hAnsi="Arial" w:cs="Arial"/>
        </w:rPr>
        <w:t xml:space="preserve"> </w:t>
      </w:r>
      <w:r w:rsidR="00010C38">
        <w:rPr>
          <w:rFonts w:ascii="Arial" w:hAnsi="Arial" w:cs="Arial"/>
        </w:rPr>
        <w:t>für</w:t>
      </w:r>
      <w:r w:rsidRPr="00D00CF9">
        <w:rPr>
          <w:rFonts w:ascii="Arial" w:hAnsi="Arial" w:cs="Arial"/>
        </w:rPr>
        <w:t xml:space="preserve"> de</w:t>
      </w:r>
      <w:r w:rsidR="00010C38">
        <w:rPr>
          <w:rFonts w:ascii="Arial" w:hAnsi="Arial" w:cs="Arial"/>
        </w:rPr>
        <w:t>n</w:t>
      </w:r>
      <w:r w:rsidRPr="00D00CF9">
        <w:rPr>
          <w:rFonts w:ascii="Arial" w:hAnsi="Arial" w:cs="Arial"/>
        </w:rPr>
        <w:t xml:space="preserve"> Austausch von Dächern, Balkonen, Fenstern und Fassaden</w:t>
      </w:r>
      <w:r w:rsidR="00D875DB">
        <w:rPr>
          <w:rFonts w:ascii="Arial" w:hAnsi="Arial" w:cs="Arial"/>
        </w:rPr>
        <w:t>teile</w:t>
      </w:r>
      <w:r w:rsidR="00EC7DDD">
        <w:rPr>
          <w:rFonts w:ascii="Arial" w:hAnsi="Arial" w:cs="Arial"/>
        </w:rPr>
        <w:t>n</w:t>
      </w:r>
      <w:r w:rsidRPr="00D00CF9">
        <w:rPr>
          <w:rFonts w:ascii="Arial" w:hAnsi="Arial" w:cs="Arial"/>
        </w:rPr>
        <w:t xml:space="preserve"> </w:t>
      </w:r>
      <w:r w:rsidR="00010C38">
        <w:rPr>
          <w:rFonts w:ascii="Arial" w:hAnsi="Arial" w:cs="Arial"/>
        </w:rPr>
        <w:t xml:space="preserve">eingesetzt. </w:t>
      </w:r>
      <w:r w:rsidRPr="00D00CF9">
        <w:rPr>
          <w:rFonts w:ascii="Arial" w:hAnsi="Arial" w:cs="Arial"/>
        </w:rPr>
        <w:t>Das Projekt startete im April und der neue SENNE</w:t>
      </w:r>
      <w:r>
        <w:rPr>
          <w:rFonts w:ascii="Arial" w:hAnsi="Arial" w:cs="Arial"/>
        </w:rPr>
        <w:t>BOGEN hat sich bereits bewährt. „</w:t>
      </w:r>
      <w:r w:rsidRPr="00D00CF9">
        <w:rPr>
          <w:rFonts w:ascii="Arial" w:hAnsi="Arial" w:cs="Arial"/>
        </w:rPr>
        <w:t>W</w:t>
      </w:r>
      <w:r>
        <w:rPr>
          <w:rFonts w:ascii="Arial" w:hAnsi="Arial" w:cs="Arial"/>
        </w:rPr>
        <w:t xml:space="preserve">enn </w:t>
      </w:r>
      <w:r w:rsidR="006E1671">
        <w:rPr>
          <w:rFonts w:ascii="Arial" w:hAnsi="Arial" w:cs="Arial"/>
        </w:rPr>
        <w:t xml:space="preserve">sich </w:t>
      </w:r>
      <w:r>
        <w:rPr>
          <w:rFonts w:ascii="Arial" w:hAnsi="Arial" w:cs="Arial"/>
        </w:rPr>
        <w:t xml:space="preserve">der </w:t>
      </w:r>
      <w:r w:rsidR="00097076">
        <w:rPr>
          <w:rFonts w:ascii="Arial" w:hAnsi="Arial" w:cs="Arial"/>
        </w:rPr>
        <w:t>613 M</w:t>
      </w:r>
      <w:r>
        <w:rPr>
          <w:rFonts w:ascii="Arial" w:hAnsi="Arial" w:cs="Arial"/>
        </w:rPr>
        <w:t xml:space="preserve"> </w:t>
      </w:r>
      <w:r w:rsidR="006E1671">
        <w:rPr>
          <w:rFonts w:ascii="Arial" w:hAnsi="Arial" w:cs="Arial"/>
        </w:rPr>
        <w:t>im abgestützten Zustand befindet</w:t>
      </w:r>
      <w:r w:rsidRPr="00D00CF9">
        <w:rPr>
          <w:rFonts w:ascii="Arial" w:hAnsi="Arial" w:cs="Arial"/>
        </w:rPr>
        <w:t xml:space="preserve">, bewegen wir die Gerüstteile mit Mini-Ladern. Dann kann sich der Kran auf das Heben konzentrieren, was der schnellste Prozess ist. </w:t>
      </w:r>
      <w:r w:rsidR="00EC7DDD">
        <w:rPr>
          <w:rFonts w:ascii="Arial" w:hAnsi="Arial" w:cs="Arial"/>
        </w:rPr>
        <w:t>Allen voran</w:t>
      </w:r>
      <w:r w:rsidRPr="00D00CF9">
        <w:rPr>
          <w:rFonts w:ascii="Arial" w:hAnsi="Arial" w:cs="Arial"/>
        </w:rPr>
        <w:t xml:space="preserve"> brauchen wir Zuverlässigkeit, und genau dafür steht SENNEBOGEN. Der Kran hat</w:t>
      </w:r>
      <w:r w:rsidR="00EC7DDD">
        <w:rPr>
          <w:rFonts w:ascii="Arial" w:hAnsi="Arial" w:cs="Arial"/>
        </w:rPr>
        <w:t xml:space="preserve"> außerdem den Vorteil, dass er 360° schwenken </w:t>
      </w:r>
      <w:r w:rsidRPr="00D00CF9">
        <w:rPr>
          <w:rFonts w:ascii="Arial" w:hAnsi="Arial" w:cs="Arial"/>
        </w:rPr>
        <w:t xml:space="preserve">kann. </w:t>
      </w:r>
      <w:r>
        <w:rPr>
          <w:rFonts w:ascii="Arial" w:hAnsi="Arial" w:cs="Arial"/>
        </w:rPr>
        <w:t>Für</w:t>
      </w:r>
      <w:r w:rsidRPr="00D00CF9">
        <w:rPr>
          <w:rFonts w:ascii="Arial" w:hAnsi="Arial" w:cs="Arial"/>
        </w:rPr>
        <w:t xml:space="preserve"> die Bedienung </w:t>
      </w:r>
      <w:r>
        <w:rPr>
          <w:rFonts w:ascii="Arial" w:hAnsi="Arial" w:cs="Arial"/>
        </w:rPr>
        <w:t xml:space="preserve">braucht man in Dänemark </w:t>
      </w:r>
      <w:r w:rsidR="00457C67">
        <w:rPr>
          <w:rFonts w:ascii="Arial" w:hAnsi="Arial" w:cs="Arial"/>
        </w:rPr>
        <w:t xml:space="preserve">allerdings </w:t>
      </w:r>
      <w:r w:rsidRPr="00D00CF9">
        <w:rPr>
          <w:rFonts w:ascii="Arial" w:hAnsi="Arial" w:cs="Arial"/>
        </w:rPr>
        <w:t xml:space="preserve">einen Kranschein, aber den hatten zwei meiner Mitarbeiter schon", </w:t>
      </w:r>
      <w:r w:rsidR="00457C67">
        <w:rPr>
          <w:rFonts w:ascii="Arial" w:hAnsi="Arial" w:cs="Arial"/>
        </w:rPr>
        <w:t>so</w:t>
      </w:r>
      <w:r w:rsidRPr="00D00CF9">
        <w:rPr>
          <w:rFonts w:ascii="Arial" w:hAnsi="Arial" w:cs="Arial"/>
        </w:rPr>
        <w:t xml:space="preserve"> Henrik Jessen</w:t>
      </w:r>
      <w:r w:rsidR="00457C67">
        <w:rPr>
          <w:rFonts w:ascii="Arial" w:hAnsi="Arial" w:cs="Arial"/>
        </w:rPr>
        <w:t xml:space="preserve"> abschließend</w:t>
      </w:r>
      <w:r w:rsidRPr="00D00CF9">
        <w:rPr>
          <w:rFonts w:ascii="Arial" w:hAnsi="Arial" w:cs="Arial"/>
        </w:rPr>
        <w:t>.</w:t>
      </w:r>
    </w:p>
    <w:p w:rsidR="00331794" w:rsidRDefault="00331794" w:rsidP="00D00CF9">
      <w:pPr>
        <w:spacing w:line="360" w:lineRule="auto"/>
        <w:ind w:left="567" w:right="545"/>
        <w:rPr>
          <w:rFonts w:ascii="Arial" w:hAnsi="Arial" w:cs="Arial"/>
        </w:rPr>
      </w:pPr>
    </w:p>
    <w:p w:rsidR="00D00CF9" w:rsidRDefault="00EC7DDD" w:rsidP="00D00CF9">
      <w:pPr>
        <w:spacing w:line="360" w:lineRule="auto"/>
        <w:ind w:left="567" w:right="545"/>
        <w:rPr>
          <w:rFonts w:ascii="Arial" w:hAnsi="Arial" w:cs="Arial"/>
        </w:rPr>
      </w:pPr>
      <w:r>
        <w:rPr>
          <w:rFonts w:ascii="Arial" w:hAnsi="Arial" w:cs="Arial"/>
        </w:rPr>
        <w:t>Alles in allem ist d</w:t>
      </w:r>
      <w:r w:rsidR="00D00CF9" w:rsidRPr="002669AF">
        <w:rPr>
          <w:rFonts w:ascii="Arial" w:hAnsi="Arial" w:cs="Arial"/>
        </w:rPr>
        <w:t xml:space="preserve">urch die Kranlösung </w:t>
      </w:r>
      <w:r w:rsidR="00097076">
        <w:rPr>
          <w:rFonts w:ascii="Arial" w:hAnsi="Arial" w:cs="Arial"/>
        </w:rPr>
        <w:t>das Heben schwerer</w:t>
      </w:r>
      <w:r w:rsidR="00D00CF9" w:rsidRPr="002669AF">
        <w:rPr>
          <w:rFonts w:ascii="Arial" w:hAnsi="Arial" w:cs="Arial"/>
        </w:rPr>
        <w:t xml:space="preserve"> Lasten für die Mitarbeiter</w:t>
      </w:r>
      <w:r w:rsidR="00097076" w:rsidRPr="00097076">
        <w:rPr>
          <w:rFonts w:ascii="Arial" w:hAnsi="Arial" w:cs="Arial"/>
        </w:rPr>
        <w:t xml:space="preserve"> </w:t>
      </w:r>
      <w:r w:rsidR="00097076">
        <w:rPr>
          <w:rFonts w:ascii="Arial" w:hAnsi="Arial" w:cs="Arial"/>
        </w:rPr>
        <w:t>deutlich weniger geworden</w:t>
      </w:r>
      <w:r w:rsidR="00D00CF9" w:rsidRPr="002669AF">
        <w:rPr>
          <w:rFonts w:ascii="Arial" w:hAnsi="Arial" w:cs="Arial"/>
        </w:rPr>
        <w:t>, was die Arbeits</w:t>
      </w:r>
      <w:r w:rsidR="00097076">
        <w:rPr>
          <w:rFonts w:ascii="Arial" w:hAnsi="Arial" w:cs="Arial"/>
        </w:rPr>
        <w:t xml:space="preserve">umgebung </w:t>
      </w:r>
      <w:r w:rsidR="00DA24BC">
        <w:rPr>
          <w:rFonts w:ascii="Arial" w:hAnsi="Arial" w:cs="Arial"/>
        </w:rPr>
        <w:t>spürbar</w:t>
      </w:r>
      <w:r w:rsidR="00D00CF9" w:rsidRPr="002669AF">
        <w:rPr>
          <w:rFonts w:ascii="Arial" w:hAnsi="Arial" w:cs="Arial"/>
        </w:rPr>
        <w:t xml:space="preserve"> verbessert hat.</w:t>
      </w:r>
    </w:p>
    <w:p w:rsidR="0019711D" w:rsidRDefault="0019711D" w:rsidP="009818EF">
      <w:pPr>
        <w:spacing w:line="360" w:lineRule="auto"/>
        <w:ind w:left="567" w:right="545"/>
        <w:rPr>
          <w:rFonts w:ascii="Arial" w:hAnsi="Arial" w:cs="Arial"/>
        </w:rPr>
      </w:pPr>
    </w:p>
    <w:p w:rsidR="00DF68B6" w:rsidRDefault="00DF68B6" w:rsidP="009818EF">
      <w:pPr>
        <w:spacing w:line="360" w:lineRule="auto"/>
        <w:ind w:left="567" w:right="545"/>
        <w:rPr>
          <w:rFonts w:ascii="Arial" w:hAnsi="Arial" w:cs="Arial"/>
        </w:rPr>
      </w:pPr>
    </w:p>
    <w:p w:rsidR="00DF68B6" w:rsidRDefault="00DF68B6" w:rsidP="009818EF">
      <w:pPr>
        <w:spacing w:line="360" w:lineRule="auto"/>
        <w:ind w:left="567" w:right="545"/>
        <w:rPr>
          <w:rFonts w:ascii="Arial" w:hAnsi="Arial" w:cs="Arial"/>
        </w:rPr>
      </w:pPr>
      <w:bookmarkStart w:id="0" w:name="_GoBack"/>
      <w:bookmarkEnd w:id="0"/>
    </w:p>
    <w:p w:rsidR="00DF68B6" w:rsidRDefault="00DF68B6" w:rsidP="009818EF">
      <w:pPr>
        <w:spacing w:line="360" w:lineRule="auto"/>
        <w:ind w:left="567" w:right="545"/>
        <w:rPr>
          <w:rFonts w:ascii="Arial" w:hAnsi="Arial" w:cs="Arial"/>
        </w:rPr>
      </w:pPr>
    </w:p>
    <w:p w:rsidR="00B71EB0" w:rsidRDefault="00B71EB0" w:rsidP="009818EF">
      <w:pPr>
        <w:spacing w:line="360" w:lineRule="auto"/>
        <w:ind w:left="567" w:right="545"/>
        <w:rPr>
          <w:rFonts w:ascii="Arial" w:hAnsi="Arial" w:cs="Arial"/>
          <w:b/>
        </w:rPr>
      </w:pPr>
      <w:r w:rsidRPr="00B71EB0">
        <w:rPr>
          <w:rFonts w:ascii="Arial" w:hAnsi="Arial" w:cs="Arial"/>
          <w:b/>
        </w:rPr>
        <w:t xml:space="preserve">Bildunterschriften: </w:t>
      </w:r>
    </w:p>
    <w:p w:rsidR="00DF68B6" w:rsidRDefault="00DF68B6" w:rsidP="009818EF">
      <w:pPr>
        <w:spacing w:line="360" w:lineRule="auto"/>
        <w:ind w:left="567" w:right="545"/>
        <w:rPr>
          <w:rFonts w:ascii="Arial" w:hAnsi="Arial" w:cs="Arial"/>
          <w:b/>
        </w:rPr>
      </w:pPr>
    </w:p>
    <w:p w:rsidR="00833C05" w:rsidRDefault="00833C05" w:rsidP="00833C05">
      <w:pPr>
        <w:spacing w:line="360" w:lineRule="auto"/>
        <w:ind w:left="567" w:right="545"/>
        <w:rPr>
          <w:rFonts w:ascii="Arial" w:hAnsi="Arial" w:cs="Arial"/>
          <w:i/>
          <w:szCs w:val="24"/>
        </w:rPr>
      </w:pPr>
      <w:r>
        <w:rPr>
          <w:rFonts w:ascii="Arial" w:hAnsi="Arial" w:cs="Arial"/>
          <w:szCs w:val="24"/>
        </w:rPr>
        <w:t xml:space="preserve">Bild 1: </w:t>
      </w:r>
      <w:r w:rsidR="007C6708" w:rsidRPr="007C6708">
        <w:rPr>
          <w:rFonts w:ascii="Arial" w:hAnsi="Arial" w:cs="Arial"/>
          <w:i/>
          <w:szCs w:val="24"/>
        </w:rPr>
        <w:t xml:space="preserve">Der 16 t Mobil-Teleskopkran </w:t>
      </w:r>
      <w:r w:rsidR="003B7885">
        <w:rPr>
          <w:rFonts w:ascii="Arial" w:hAnsi="Arial" w:cs="Arial"/>
          <w:i/>
          <w:szCs w:val="24"/>
        </w:rPr>
        <w:t xml:space="preserve">hat sich </w:t>
      </w:r>
      <w:r w:rsidR="007C6708" w:rsidRPr="007C6708">
        <w:rPr>
          <w:rFonts w:ascii="Arial" w:hAnsi="Arial" w:cs="Arial"/>
          <w:i/>
          <w:szCs w:val="24"/>
        </w:rPr>
        <w:t xml:space="preserve">bei einem großen Renovierungsprojekt in Dänemark </w:t>
      </w:r>
      <w:r w:rsidR="003B7885">
        <w:rPr>
          <w:rFonts w:ascii="Arial" w:hAnsi="Arial" w:cs="Arial"/>
          <w:i/>
          <w:szCs w:val="24"/>
        </w:rPr>
        <w:t>b</w:t>
      </w:r>
      <w:r w:rsidR="007C6708">
        <w:rPr>
          <w:rFonts w:ascii="Arial" w:hAnsi="Arial" w:cs="Arial"/>
          <w:i/>
          <w:szCs w:val="24"/>
        </w:rPr>
        <w:t>ereits</w:t>
      </w:r>
      <w:r w:rsidR="007C6708" w:rsidRPr="007C6708">
        <w:rPr>
          <w:rFonts w:ascii="Arial" w:hAnsi="Arial" w:cs="Arial"/>
          <w:i/>
          <w:szCs w:val="24"/>
        </w:rPr>
        <w:t xml:space="preserve"> nach kurzer Zeit bewährt.</w:t>
      </w:r>
    </w:p>
    <w:p w:rsidR="00DF68B6" w:rsidRDefault="00DF68B6" w:rsidP="00833C05">
      <w:pPr>
        <w:spacing w:line="360" w:lineRule="auto"/>
        <w:ind w:left="567" w:right="545"/>
        <w:rPr>
          <w:rFonts w:ascii="Arial" w:hAnsi="Arial" w:cs="Arial"/>
          <w:i/>
          <w:szCs w:val="24"/>
        </w:rPr>
      </w:pPr>
    </w:p>
    <w:p w:rsidR="00842ED1" w:rsidRPr="00842ED1" w:rsidRDefault="00833C05" w:rsidP="00842ED1">
      <w:pPr>
        <w:pStyle w:val="KeinLeerraum"/>
        <w:spacing w:line="360" w:lineRule="auto"/>
        <w:ind w:left="567"/>
        <w:rPr>
          <w:rFonts w:ascii="Arial" w:hAnsi="Arial" w:cs="Arial"/>
          <w:i/>
        </w:rPr>
      </w:pPr>
      <w:r w:rsidRPr="00842ED1">
        <w:rPr>
          <w:rFonts w:ascii="Arial" w:hAnsi="Arial" w:cs="Arial"/>
          <w:szCs w:val="24"/>
        </w:rPr>
        <w:t xml:space="preserve">Bild 2: </w:t>
      </w:r>
      <w:r w:rsidR="00842ED1" w:rsidRPr="00842ED1">
        <w:rPr>
          <w:rFonts w:ascii="Arial" w:hAnsi="Arial" w:cs="Arial"/>
          <w:i/>
        </w:rPr>
        <w:t xml:space="preserve">Bei ASA </w:t>
      </w:r>
      <w:proofErr w:type="spellStart"/>
      <w:r w:rsidR="00842ED1" w:rsidRPr="00842ED1">
        <w:rPr>
          <w:rFonts w:ascii="Arial" w:hAnsi="Arial" w:cs="Arial"/>
          <w:i/>
        </w:rPr>
        <w:t>Stillads</w:t>
      </w:r>
      <w:proofErr w:type="spellEnd"/>
      <w:r w:rsidR="00842ED1" w:rsidRPr="00842ED1">
        <w:rPr>
          <w:rFonts w:ascii="Arial" w:hAnsi="Arial" w:cs="Arial"/>
          <w:i/>
        </w:rPr>
        <w:t xml:space="preserve"> Service </w:t>
      </w:r>
      <w:proofErr w:type="spellStart"/>
      <w:r w:rsidR="00842ED1" w:rsidRPr="00842ED1">
        <w:rPr>
          <w:rFonts w:ascii="Arial" w:hAnsi="Arial" w:cs="Arial"/>
          <w:i/>
        </w:rPr>
        <w:t>ApS</w:t>
      </w:r>
      <w:proofErr w:type="spellEnd"/>
      <w:r w:rsidR="00842ED1" w:rsidRPr="00842ED1">
        <w:rPr>
          <w:rFonts w:ascii="Arial" w:hAnsi="Arial" w:cs="Arial"/>
          <w:i/>
        </w:rPr>
        <w:t xml:space="preserve"> freuen sich Inhaber Henrik Jessen (links) und Kranführer Chris </w:t>
      </w:r>
      <w:proofErr w:type="spellStart"/>
      <w:r w:rsidR="00842ED1" w:rsidRPr="00842ED1">
        <w:rPr>
          <w:rFonts w:ascii="Arial" w:hAnsi="Arial" w:cs="Arial"/>
          <w:i/>
        </w:rPr>
        <w:t>Rendbæk</w:t>
      </w:r>
      <w:proofErr w:type="spellEnd"/>
      <w:r w:rsidR="00842ED1" w:rsidRPr="00842ED1">
        <w:rPr>
          <w:rFonts w:ascii="Arial" w:hAnsi="Arial" w:cs="Arial"/>
          <w:i/>
        </w:rPr>
        <w:t xml:space="preserve"> über ihren neuen SENNEBOGEN 613 Mobil.</w:t>
      </w:r>
    </w:p>
    <w:p w:rsidR="00DF68B6" w:rsidRDefault="00DF68B6" w:rsidP="00466DB4">
      <w:pPr>
        <w:spacing w:line="360" w:lineRule="auto"/>
        <w:ind w:left="567" w:right="545"/>
        <w:rPr>
          <w:rFonts w:ascii="Arial" w:hAnsi="Arial" w:cs="Arial"/>
          <w:szCs w:val="24"/>
        </w:rPr>
      </w:pPr>
    </w:p>
    <w:p w:rsidR="00466DB4" w:rsidRDefault="00466DB4" w:rsidP="00466DB4">
      <w:pPr>
        <w:spacing w:line="360" w:lineRule="auto"/>
        <w:ind w:left="567" w:right="545"/>
        <w:rPr>
          <w:rFonts w:ascii="Arial" w:hAnsi="Arial" w:cs="Arial"/>
          <w:i/>
          <w:szCs w:val="24"/>
        </w:rPr>
      </w:pPr>
      <w:r>
        <w:rPr>
          <w:rFonts w:ascii="Arial" w:hAnsi="Arial" w:cs="Arial"/>
          <w:szCs w:val="24"/>
        </w:rPr>
        <w:lastRenderedPageBreak/>
        <w:t xml:space="preserve">Bild 3: </w:t>
      </w:r>
      <w:r w:rsidR="007C6708">
        <w:rPr>
          <w:rFonts w:ascii="Arial" w:hAnsi="Arial" w:cs="Arial"/>
          <w:i/>
          <w:szCs w:val="24"/>
        </w:rPr>
        <w:t xml:space="preserve">Auch </w:t>
      </w:r>
      <w:r w:rsidR="00842ED1" w:rsidRPr="00842ED1">
        <w:rPr>
          <w:rFonts w:ascii="Arial" w:hAnsi="Arial" w:cs="Arial"/>
          <w:i/>
        </w:rPr>
        <w:t xml:space="preserve">Kranführer Jesper Jessen hat sich schnell mit der Bedienung des neuen </w:t>
      </w:r>
      <w:r w:rsidR="003B7885">
        <w:rPr>
          <w:rFonts w:ascii="Arial" w:hAnsi="Arial" w:cs="Arial"/>
          <w:i/>
        </w:rPr>
        <w:t>Teleskopkrans</w:t>
      </w:r>
      <w:r w:rsidR="00842ED1" w:rsidRPr="00842ED1">
        <w:rPr>
          <w:rFonts w:ascii="Arial" w:hAnsi="Arial" w:cs="Arial"/>
          <w:i/>
        </w:rPr>
        <w:t xml:space="preserve"> vertraut gemacht.</w:t>
      </w:r>
    </w:p>
    <w:p w:rsidR="00DF68B6" w:rsidRDefault="00DF68B6" w:rsidP="00842ED1">
      <w:pPr>
        <w:spacing w:line="360" w:lineRule="auto"/>
        <w:ind w:left="567" w:right="545"/>
        <w:rPr>
          <w:rFonts w:ascii="Arial" w:hAnsi="Arial" w:cs="Arial"/>
          <w:szCs w:val="24"/>
        </w:rPr>
      </w:pPr>
    </w:p>
    <w:p w:rsidR="00466DB4" w:rsidRPr="00842ED1" w:rsidRDefault="00466DB4" w:rsidP="00842ED1">
      <w:pPr>
        <w:spacing w:line="360" w:lineRule="auto"/>
        <w:ind w:left="567" w:right="545"/>
        <w:rPr>
          <w:rFonts w:ascii="Arial" w:hAnsi="Arial" w:cs="Arial"/>
          <w:i/>
          <w:szCs w:val="24"/>
        </w:rPr>
      </w:pPr>
      <w:r>
        <w:rPr>
          <w:rFonts w:ascii="Arial" w:hAnsi="Arial" w:cs="Arial"/>
          <w:szCs w:val="24"/>
        </w:rPr>
        <w:t xml:space="preserve">Bild 4: </w:t>
      </w:r>
      <w:r w:rsidR="0014524F">
        <w:rPr>
          <w:rFonts w:ascii="Arial" w:hAnsi="Arial" w:cs="Arial"/>
          <w:i/>
          <w:szCs w:val="24"/>
        </w:rPr>
        <w:t xml:space="preserve">Die serienmäßig hochfahrbare Kabine </w:t>
      </w:r>
      <w:r w:rsidR="00B045D5">
        <w:rPr>
          <w:rFonts w:ascii="Arial" w:hAnsi="Arial" w:cs="Arial"/>
          <w:i/>
          <w:szCs w:val="24"/>
        </w:rPr>
        <w:t>ermöglicht</w:t>
      </w:r>
      <w:r w:rsidR="0014524F">
        <w:rPr>
          <w:rFonts w:ascii="Arial" w:hAnsi="Arial" w:cs="Arial"/>
          <w:i/>
          <w:szCs w:val="24"/>
        </w:rPr>
        <w:t xml:space="preserve"> dem Fahrer eine </w:t>
      </w:r>
      <w:r w:rsidR="00B045D5">
        <w:rPr>
          <w:rFonts w:ascii="Arial" w:hAnsi="Arial" w:cs="Arial"/>
          <w:i/>
          <w:szCs w:val="24"/>
        </w:rPr>
        <w:t xml:space="preserve">komfortable </w:t>
      </w:r>
      <w:r w:rsidR="0014524F">
        <w:rPr>
          <w:rFonts w:ascii="Arial" w:hAnsi="Arial" w:cs="Arial"/>
          <w:i/>
          <w:szCs w:val="24"/>
        </w:rPr>
        <w:t xml:space="preserve">Sichthöhe von 4,30 m. </w:t>
      </w:r>
    </w:p>
    <w:sectPr w:rsidR="00466DB4" w:rsidRPr="00842ED1"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B09C7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5pt;height:9.6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556535"/>
    <w:multiLevelType w:val="hybridMultilevel"/>
    <w:tmpl w:val="F2F437C6"/>
    <w:lvl w:ilvl="0" w:tplc="4DF40728">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3"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9F49FB"/>
    <w:multiLevelType w:val="hybridMultilevel"/>
    <w:tmpl w:val="802C8A3A"/>
    <w:lvl w:ilvl="0" w:tplc="44EA522A">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043DF"/>
    <w:rsid w:val="00010C38"/>
    <w:rsid w:val="000129C8"/>
    <w:rsid w:val="00013803"/>
    <w:rsid w:val="00015327"/>
    <w:rsid w:val="00017083"/>
    <w:rsid w:val="000314D8"/>
    <w:rsid w:val="00031520"/>
    <w:rsid w:val="00035B0F"/>
    <w:rsid w:val="00036B4D"/>
    <w:rsid w:val="0005237D"/>
    <w:rsid w:val="00054035"/>
    <w:rsid w:val="00055E10"/>
    <w:rsid w:val="00056FAD"/>
    <w:rsid w:val="00060682"/>
    <w:rsid w:val="00074244"/>
    <w:rsid w:val="0009170C"/>
    <w:rsid w:val="00096197"/>
    <w:rsid w:val="00096375"/>
    <w:rsid w:val="00097076"/>
    <w:rsid w:val="000A0F2A"/>
    <w:rsid w:val="000A4DF9"/>
    <w:rsid w:val="000A5FE4"/>
    <w:rsid w:val="000B0D30"/>
    <w:rsid w:val="000B5FE6"/>
    <w:rsid w:val="000B6454"/>
    <w:rsid w:val="000B6609"/>
    <w:rsid w:val="000C4A28"/>
    <w:rsid w:val="000C5844"/>
    <w:rsid w:val="000C6B44"/>
    <w:rsid w:val="000D2D02"/>
    <w:rsid w:val="000D52C0"/>
    <w:rsid w:val="000D6022"/>
    <w:rsid w:val="000E0EAE"/>
    <w:rsid w:val="000E0F38"/>
    <w:rsid w:val="000E60E4"/>
    <w:rsid w:val="000F0C9D"/>
    <w:rsid w:val="000F3126"/>
    <w:rsid w:val="000F6470"/>
    <w:rsid w:val="001013EA"/>
    <w:rsid w:val="0010694D"/>
    <w:rsid w:val="00112630"/>
    <w:rsid w:val="001206B8"/>
    <w:rsid w:val="00125E2F"/>
    <w:rsid w:val="00126A2F"/>
    <w:rsid w:val="00134D17"/>
    <w:rsid w:val="001436CC"/>
    <w:rsid w:val="00144776"/>
    <w:rsid w:val="0014524F"/>
    <w:rsid w:val="00146A43"/>
    <w:rsid w:val="0015006C"/>
    <w:rsid w:val="0015656D"/>
    <w:rsid w:val="00165592"/>
    <w:rsid w:val="00166773"/>
    <w:rsid w:val="00167840"/>
    <w:rsid w:val="00170DDC"/>
    <w:rsid w:val="00173DBE"/>
    <w:rsid w:val="00175477"/>
    <w:rsid w:val="00184F36"/>
    <w:rsid w:val="00185A66"/>
    <w:rsid w:val="00191619"/>
    <w:rsid w:val="00192FCD"/>
    <w:rsid w:val="0019711D"/>
    <w:rsid w:val="001A52C8"/>
    <w:rsid w:val="001B2321"/>
    <w:rsid w:val="001D088B"/>
    <w:rsid w:val="001D3AAB"/>
    <w:rsid w:val="001D7810"/>
    <w:rsid w:val="001F0CB0"/>
    <w:rsid w:val="001F4DD2"/>
    <w:rsid w:val="001F5CF1"/>
    <w:rsid w:val="001F67CC"/>
    <w:rsid w:val="0020083D"/>
    <w:rsid w:val="00205C4F"/>
    <w:rsid w:val="0022287E"/>
    <w:rsid w:val="00224D41"/>
    <w:rsid w:val="00227EF4"/>
    <w:rsid w:val="00230770"/>
    <w:rsid w:val="0024747F"/>
    <w:rsid w:val="00263937"/>
    <w:rsid w:val="00263C8A"/>
    <w:rsid w:val="00280FA1"/>
    <w:rsid w:val="00283433"/>
    <w:rsid w:val="00292295"/>
    <w:rsid w:val="00292BCD"/>
    <w:rsid w:val="002A0704"/>
    <w:rsid w:val="002A0BA6"/>
    <w:rsid w:val="002A3DA9"/>
    <w:rsid w:val="002A4AFB"/>
    <w:rsid w:val="002A4CCF"/>
    <w:rsid w:val="002A68D7"/>
    <w:rsid w:val="002A6F22"/>
    <w:rsid w:val="002A7294"/>
    <w:rsid w:val="002C3ABD"/>
    <w:rsid w:val="002D1F9B"/>
    <w:rsid w:val="002F0D74"/>
    <w:rsid w:val="002F1FBB"/>
    <w:rsid w:val="002F755B"/>
    <w:rsid w:val="003074A7"/>
    <w:rsid w:val="00327575"/>
    <w:rsid w:val="00331466"/>
    <w:rsid w:val="00331794"/>
    <w:rsid w:val="00337273"/>
    <w:rsid w:val="00340A6C"/>
    <w:rsid w:val="00345B7B"/>
    <w:rsid w:val="00346EBE"/>
    <w:rsid w:val="00347BCD"/>
    <w:rsid w:val="00355D59"/>
    <w:rsid w:val="00365643"/>
    <w:rsid w:val="00366557"/>
    <w:rsid w:val="00367185"/>
    <w:rsid w:val="00367D46"/>
    <w:rsid w:val="003721EE"/>
    <w:rsid w:val="00374963"/>
    <w:rsid w:val="00375017"/>
    <w:rsid w:val="003A777B"/>
    <w:rsid w:val="003B6140"/>
    <w:rsid w:val="003B7885"/>
    <w:rsid w:val="003C6A8B"/>
    <w:rsid w:val="003D5945"/>
    <w:rsid w:val="003F2267"/>
    <w:rsid w:val="003F29E7"/>
    <w:rsid w:val="003F43C5"/>
    <w:rsid w:val="00406E3F"/>
    <w:rsid w:val="00413AE9"/>
    <w:rsid w:val="00416CD1"/>
    <w:rsid w:val="00426E03"/>
    <w:rsid w:val="00441B3D"/>
    <w:rsid w:val="00443579"/>
    <w:rsid w:val="00450BAF"/>
    <w:rsid w:val="0045602F"/>
    <w:rsid w:val="00457C67"/>
    <w:rsid w:val="00466DB4"/>
    <w:rsid w:val="00472FB0"/>
    <w:rsid w:val="004746F4"/>
    <w:rsid w:val="00477444"/>
    <w:rsid w:val="004947AB"/>
    <w:rsid w:val="0049792F"/>
    <w:rsid w:val="004A51FB"/>
    <w:rsid w:val="004A7E55"/>
    <w:rsid w:val="004B5992"/>
    <w:rsid w:val="004C06CD"/>
    <w:rsid w:val="004C2D90"/>
    <w:rsid w:val="004C7B17"/>
    <w:rsid w:val="004D2C0A"/>
    <w:rsid w:val="004F259D"/>
    <w:rsid w:val="004F60CE"/>
    <w:rsid w:val="00500334"/>
    <w:rsid w:val="00500F10"/>
    <w:rsid w:val="00513645"/>
    <w:rsid w:val="00522753"/>
    <w:rsid w:val="00530D3A"/>
    <w:rsid w:val="00542BDA"/>
    <w:rsid w:val="00550F6E"/>
    <w:rsid w:val="005515D3"/>
    <w:rsid w:val="005569C7"/>
    <w:rsid w:val="00564F6F"/>
    <w:rsid w:val="0057031C"/>
    <w:rsid w:val="00592D75"/>
    <w:rsid w:val="005A7DB3"/>
    <w:rsid w:val="005C49E4"/>
    <w:rsid w:val="005C5BE7"/>
    <w:rsid w:val="005C617C"/>
    <w:rsid w:val="005E0215"/>
    <w:rsid w:val="005E090C"/>
    <w:rsid w:val="005E563F"/>
    <w:rsid w:val="005F2814"/>
    <w:rsid w:val="005F76FB"/>
    <w:rsid w:val="00600D94"/>
    <w:rsid w:val="00604F74"/>
    <w:rsid w:val="00611286"/>
    <w:rsid w:val="00626AAC"/>
    <w:rsid w:val="0064035C"/>
    <w:rsid w:val="006508D9"/>
    <w:rsid w:val="0065122D"/>
    <w:rsid w:val="0065142A"/>
    <w:rsid w:val="00654BE3"/>
    <w:rsid w:val="00664681"/>
    <w:rsid w:val="00674613"/>
    <w:rsid w:val="00674832"/>
    <w:rsid w:val="0067706F"/>
    <w:rsid w:val="0068108F"/>
    <w:rsid w:val="00687A24"/>
    <w:rsid w:val="00690492"/>
    <w:rsid w:val="00696178"/>
    <w:rsid w:val="006A059C"/>
    <w:rsid w:val="006A48DF"/>
    <w:rsid w:val="006B1BEE"/>
    <w:rsid w:val="006C2D93"/>
    <w:rsid w:val="006C3D54"/>
    <w:rsid w:val="006D1ACE"/>
    <w:rsid w:val="006E1264"/>
    <w:rsid w:val="006E1671"/>
    <w:rsid w:val="006E2D64"/>
    <w:rsid w:val="006E4237"/>
    <w:rsid w:val="00700835"/>
    <w:rsid w:val="00705072"/>
    <w:rsid w:val="00730846"/>
    <w:rsid w:val="00731E2B"/>
    <w:rsid w:val="00746249"/>
    <w:rsid w:val="00750750"/>
    <w:rsid w:val="0075236D"/>
    <w:rsid w:val="00774548"/>
    <w:rsid w:val="00774E59"/>
    <w:rsid w:val="00776E4C"/>
    <w:rsid w:val="0078431F"/>
    <w:rsid w:val="00786EA3"/>
    <w:rsid w:val="007870E2"/>
    <w:rsid w:val="00791546"/>
    <w:rsid w:val="00794983"/>
    <w:rsid w:val="007A34B0"/>
    <w:rsid w:val="007A77F5"/>
    <w:rsid w:val="007B4E1F"/>
    <w:rsid w:val="007C3C4F"/>
    <w:rsid w:val="007C6708"/>
    <w:rsid w:val="007D267D"/>
    <w:rsid w:val="007D4C33"/>
    <w:rsid w:val="007E23AD"/>
    <w:rsid w:val="007F029F"/>
    <w:rsid w:val="007F0712"/>
    <w:rsid w:val="00810017"/>
    <w:rsid w:val="0081342C"/>
    <w:rsid w:val="008136FA"/>
    <w:rsid w:val="00820723"/>
    <w:rsid w:val="00821735"/>
    <w:rsid w:val="00833C05"/>
    <w:rsid w:val="00842ED1"/>
    <w:rsid w:val="00844D89"/>
    <w:rsid w:val="00850FA9"/>
    <w:rsid w:val="00860472"/>
    <w:rsid w:val="0086246F"/>
    <w:rsid w:val="00862E26"/>
    <w:rsid w:val="00863611"/>
    <w:rsid w:val="00864881"/>
    <w:rsid w:val="008877AA"/>
    <w:rsid w:val="00890717"/>
    <w:rsid w:val="0089146C"/>
    <w:rsid w:val="0089232E"/>
    <w:rsid w:val="0089386B"/>
    <w:rsid w:val="00896CF3"/>
    <w:rsid w:val="008A5E32"/>
    <w:rsid w:val="008B1F78"/>
    <w:rsid w:val="008B3028"/>
    <w:rsid w:val="008B4919"/>
    <w:rsid w:val="008C596B"/>
    <w:rsid w:val="008F3370"/>
    <w:rsid w:val="00903A28"/>
    <w:rsid w:val="00904802"/>
    <w:rsid w:val="009226A0"/>
    <w:rsid w:val="009248BA"/>
    <w:rsid w:val="009326C6"/>
    <w:rsid w:val="009355D4"/>
    <w:rsid w:val="0094146C"/>
    <w:rsid w:val="00943594"/>
    <w:rsid w:val="00951EE4"/>
    <w:rsid w:val="0095477D"/>
    <w:rsid w:val="0096057F"/>
    <w:rsid w:val="009710BF"/>
    <w:rsid w:val="009818EF"/>
    <w:rsid w:val="00982DE5"/>
    <w:rsid w:val="009831B4"/>
    <w:rsid w:val="00990443"/>
    <w:rsid w:val="00990D70"/>
    <w:rsid w:val="009A014A"/>
    <w:rsid w:val="009A2119"/>
    <w:rsid w:val="009A32AA"/>
    <w:rsid w:val="009B573E"/>
    <w:rsid w:val="009B7189"/>
    <w:rsid w:val="009C14DE"/>
    <w:rsid w:val="009C414F"/>
    <w:rsid w:val="009D703E"/>
    <w:rsid w:val="009E1D24"/>
    <w:rsid w:val="009E3A46"/>
    <w:rsid w:val="009E69C6"/>
    <w:rsid w:val="00A045BD"/>
    <w:rsid w:val="00A206EC"/>
    <w:rsid w:val="00A225D8"/>
    <w:rsid w:val="00A27F13"/>
    <w:rsid w:val="00A32A47"/>
    <w:rsid w:val="00A405BB"/>
    <w:rsid w:val="00A475C9"/>
    <w:rsid w:val="00A65247"/>
    <w:rsid w:val="00A7447D"/>
    <w:rsid w:val="00A81B74"/>
    <w:rsid w:val="00A824F4"/>
    <w:rsid w:val="00A82B9A"/>
    <w:rsid w:val="00A918A6"/>
    <w:rsid w:val="00AA1E76"/>
    <w:rsid w:val="00AA373D"/>
    <w:rsid w:val="00AA446A"/>
    <w:rsid w:val="00AA65FA"/>
    <w:rsid w:val="00AB1AB8"/>
    <w:rsid w:val="00AC78DD"/>
    <w:rsid w:val="00AD71A8"/>
    <w:rsid w:val="00AE188B"/>
    <w:rsid w:val="00AF528C"/>
    <w:rsid w:val="00AF6D81"/>
    <w:rsid w:val="00B00360"/>
    <w:rsid w:val="00B00632"/>
    <w:rsid w:val="00B045D5"/>
    <w:rsid w:val="00B04777"/>
    <w:rsid w:val="00B128B7"/>
    <w:rsid w:val="00B31D43"/>
    <w:rsid w:val="00B32B08"/>
    <w:rsid w:val="00B47B6F"/>
    <w:rsid w:val="00B50ECB"/>
    <w:rsid w:val="00B52645"/>
    <w:rsid w:val="00B54A2B"/>
    <w:rsid w:val="00B57ED8"/>
    <w:rsid w:val="00B63835"/>
    <w:rsid w:val="00B63C97"/>
    <w:rsid w:val="00B64A3C"/>
    <w:rsid w:val="00B678AF"/>
    <w:rsid w:val="00B71EB0"/>
    <w:rsid w:val="00B875FB"/>
    <w:rsid w:val="00BA08D5"/>
    <w:rsid w:val="00BA4349"/>
    <w:rsid w:val="00BA6E0D"/>
    <w:rsid w:val="00BB16B5"/>
    <w:rsid w:val="00BC6B0D"/>
    <w:rsid w:val="00BD1CED"/>
    <w:rsid w:val="00BD38C6"/>
    <w:rsid w:val="00BE3B9C"/>
    <w:rsid w:val="00BF10FE"/>
    <w:rsid w:val="00BF45C7"/>
    <w:rsid w:val="00C01B06"/>
    <w:rsid w:val="00C0537E"/>
    <w:rsid w:val="00C1128B"/>
    <w:rsid w:val="00C20EDA"/>
    <w:rsid w:val="00C3265B"/>
    <w:rsid w:val="00C33B3F"/>
    <w:rsid w:val="00C37033"/>
    <w:rsid w:val="00C372C5"/>
    <w:rsid w:val="00C4417A"/>
    <w:rsid w:val="00C47327"/>
    <w:rsid w:val="00C53768"/>
    <w:rsid w:val="00C628BF"/>
    <w:rsid w:val="00C70719"/>
    <w:rsid w:val="00C76CF4"/>
    <w:rsid w:val="00C77ECE"/>
    <w:rsid w:val="00C86C2D"/>
    <w:rsid w:val="00C87864"/>
    <w:rsid w:val="00C90E3B"/>
    <w:rsid w:val="00C9248C"/>
    <w:rsid w:val="00C97336"/>
    <w:rsid w:val="00CA25E9"/>
    <w:rsid w:val="00CB5411"/>
    <w:rsid w:val="00CC2E2A"/>
    <w:rsid w:val="00CD22FF"/>
    <w:rsid w:val="00CF5E66"/>
    <w:rsid w:val="00D00CF9"/>
    <w:rsid w:val="00D22180"/>
    <w:rsid w:val="00D358C7"/>
    <w:rsid w:val="00D35BA8"/>
    <w:rsid w:val="00D3644B"/>
    <w:rsid w:val="00D37C7F"/>
    <w:rsid w:val="00D43FDA"/>
    <w:rsid w:val="00D516C1"/>
    <w:rsid w:val="00D54D4A"/>
    <w:rsid w:val="00D56312"/>
    <w:rsid w:val="00D62CF3"/>
    <w:rsid w:val="00D7119D"/>
    <w:rsid w:val="00D875DB"/>
    <w:rsid w:val="00D9743F"/>
    <w:rsid w:val="00DA0E50"/>
    <w:rsid w:val="00DA24BC"/>
    <w:rsid w:val="00DB3773"/>
    <w:rsid w:val="00DC165E"/>
    <w:rsid w:val="00DC299B"/>
    <w:rsid w:val="00DC35DB"/>
    <w:rsid w:val="00DD0394"/>
    <w:rsid w:val="00DF01E7"/>
    <w:rsid w:val="00DF1CA8"/>
    <w:rsid w:val="00DF68B6"/>
    <w:rsid w:val="00DF6F6B"/>
    <w:rsid w:val="00E16D8E"/>
    <w:rsid w:val="00E30517"/>
    <w:rsid w:val="00E3114E"/>
    <w:rsid w:val="00E31349"/>
    <w:rsid w:val="00E35CD5"/>
    <w:rsid w:val="00E422D0"/>
    <w:rsid w:val="00E44F08"/>
    <w:rsid w:val="00E45C40"/>
    <w:rsid w:val="00E550E0"/>
    <w:rsid w:val="00E6713F"/>
    <w:rsid w:val="00E671F6"/>
    <w:rsid w:val="00E67C1A"/>
    <w:rsid w:val="00E70149"/>
    <w:rsid w:val="00E86246"/>
    <w:rsid w:val="00E86C76"/>
    <w:rsid w:val="00E96111"/>
    <w:rsid w:val="00EA19ED"/>
    <w:rsid w:val="00EA5B51"/>
    <w:rsid w:val="00EA61CA"/>
    <w:rsid w:val="00EB2868"/>
    <w:rsid w:val="00EB6D84"/>
    <w:rsid w:val="00EB7823"/>
    <w:rsid w:val="00EC44B4"/>
    <w:rsid w:val="00EC7DDD"/>
    <w:rsid w:val="00ED0C32"/>
    <w:rsid w:val="00ED2DB4"/>
    <w:rsid w:val="00EE024F"/>
    <w:rsid w:val="00EE5888"/>
    <w:rsid w:val="00EF784C"/>
    <w:rsid w:val="00F01FAE"/>
    <w:rsid w:val="00F123EA"/>
    <w:rsid w:val="00F26041"/>
    <w:rsid w:val="00F32CBB"/>
    <w:rsid w:val="00F3790C"/>
    <w:rsid w:val="00F5234A"/>
    <w:rsid w:val="00F55910"/>
    <w:rsid w:val="00F56888"/>
    <w:rsid w:val="00F652FB"/>
    <w:rsid w:val="00F70E03"/>
    <w:rsid w:val="00F722E7"/>
    <w:rsid w:val="00F81818"/>
    <w:rsid w:val="00F821A0"/>
    <w:rsid w:val="00F9315C"/>
    <w:rsid w:val="00FA501E"/>
    <w:rsid w:val="00FA6FCA"/>
    <w:rsid w:val="00FB330C"/>
    <w:rsid w:val="00FC1F63"/>
    <w:rsid w:val="00FC6CA6"/>
    <w:rsid w:val="00FD16CC"/>
    <w:rsid w:val="00FD550C"/>
    <w:rsid w:val="00FE14A9"/>
    <w:rsid w:val="00FE165E"/>
    <w:rsid w:val="00FF1863"/>
    <w:rsid w:val="00FF5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B6F0B"/>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466DB4"/>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 w:type="paragraph" w:styleId="KeinLeerraum">
    <w:name w:val="No Spacing"/>
    <w:uiPriority w:val="1"/>
    <w:qFormat/>
    <w:rsid w:val="00842ED1"/>
    <w:rPr>
      <w:rFonts w:ascii="Arial Narrow" w:eastAsia="Arial Narrow" w:hAnsi="Arial Narrow" w:cs="Arial Narro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617654">
      <w:bodyDiv w:val="1"/>
      <w:marLeft w:val="0"/>
      <w:marRight w:val="0"/>
      <w:marTop w:val="0"/>
      <w:marBottom w:val="0"/>
      <w:divBdr>
        <w:top w:val="none" w:sz="0" w:space="0" w:color="auto"/>
        <w:left w:val="none" w:sz="0" w:space="0" w:color="auto"/>
        <w:bottom w:val="none" w:sz="0" w:space="0" w:color="auto"/>
        <w:right w:val="none" w:sz="0" w:space="0" w:color="auto"/>
      </w:divBdr>
    </w:div>
    <w:div w:id="137253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6140-0CCC-49E9-A953-1413A087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Franziska Brielbeck</dc:creator>
  <cp:lastModifiedBy>Brielbeck Franziska</cp:lastModifiedBy>
  <cp:revision>21</cp:revision>
  <cp:lastPrinted>2021-10-26T13:21:00Z</cp:lastPrinted>
  <dcterms:created xsi:type="dcterms:W3CDTF">2021-10-20T05:38:00Z</dcterms:created>
  <dcterms:modified xsi:type="dcterms:W3CDTF">2021-11-03T08:29:00Z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