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AE5464" w:rsidRDefault="00172997" w:rsidP="00F9315C">
      <w:pPr>
        <w:pStyle w:val="Textkrper"/>
        <w:spacing w:before="100" w:line="456" w:lineRule="auto"/>
        <w:ind w:right="-22" w:firstLine="284"/>
        <w:rPr>
          <w:color w:val="323031"/>
          <w:lang w:val="en-US"/>
        </w:rPr>
      </w:pPr>
      <w:r>
        <w:rPr>
          <w:noProof/>
          <w:lang w:bidi="ar-SA"/>
        </w:rPr>
        <mc:AlternateContent>
          <mc:Choice Requires="wps">
            <w:drawing>
              <wp:anchor distT="0" distB="0" distL="114300" distR="114300" simplePos="0" relativeHeight="251687936" behindDoc="0" locked="0" layoutInCell="1" allowOverlap="1" wp14:anchorId="583F4EE9" wp14:editId="0FC31D56">
                <wp:simplePos x="0" y="0"/>
                <wp:positionH relativeFrom="column">
                  <wp:posOffset>1976997</wp:posOffset>
                </wp:positionH>
                <wp:positionV relativeFrom="paragraph">
                  <wp:posOffset>79283</wp:posOffset>
                </wp:positionV>
                <wp:extent cx="171487" cy="150596"/>
                <wp:effectExtent l="0" t="0" r="0" b="0"/>
                <wp:wrapNone/>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87" cy="150596"/>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DC051E" id="Freeform 15" o:spid="_x0000_s1026" style="position:absolute;margin-left:155.65pt;margin-top:6.25pt;width:13.5pt;height:11.8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" path="m116,l235,,119,218,,218,116,xe" fillcolor="#43b649" stroked="f">
                <v:path arrowok="t" o:connecttype="custom" o:connectlocs="84290,83894;170760,83894;86470,233802;0,233802;84290,83894" o:connectangles="0,0,0,0,0"/>
              </v:shape>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column">
                  <wp:posOffset>2139442</wp:posOffset>
                </wp:positionH>
                <wp:positionV relativeFrom="paragraph">
                  <wp:posOffset>65677</wp:posOffset>
                </wp:positionV>
                <wp:extent cx="2239493" cy="231140"/>
                <wp:effectExtent l="0" t="0" r="8890" b="0"/>
                <wp:wrapNone/>
                <wp:docPr id="20" name="Textfeld 20"/>
                <wp:cNvGraphicFramePr/>
                <a:graphic xmlns:a="http://schemas.openxmlformats.org/drawingml/2006/main">
                  <a:graphicData uri="http://schemas.microsoft.com/office/word/2010/wordprocessingShape">
                    <wps:wsp>
                      <wps:cNvSpPr txBox="1"/>
                      <wps:spPr>
                        <a:xfrm>
                          <a:off x="0" y="0"/>
                          <a:ext cx="2239493" cy="231140"/>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172997" w:rsidRPr="00172997">
                              <w:rPr>
                                <w:rFonts w:cs="Arial"/>
                                <w:color w:val="7F7F7F" w:themeColor="text1" w:themeTint="80"/>
                              </w:rPr>
                              <w:t>Ahrens+Steinbach</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0" o:spid="_x0000_s1026" type="#_x0000_t202" style="position:absolute;left:0;text-align:left;margin-left:168.45pt;margin-top:5.15pt;width:176.35pt;height:18.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" fillcolor="white [3201]" stroked="f" strokeweight=".5pt">
                <v:textbox inset="0,0,0,1mm">
                  <w:txbxContent>
                    <w:p w:rsidR="00E70149" w:rsidRPr="00BF45C7" w:rsidRDefault="00BF45C7" w:rsidP="00E70149">
                      <w:pPr>
                        <w:rPr>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172997" w:rsidRPr="00172997">
                        <w:rPr>
                          <w:rFonts w:cs="Arial"/>
                          <w:color w:val="7F7F7F" w:themeColor="text1" w:themeTint="80"/>
                        </w:rPr>
                        <w:t>Ahrens+Steinbach</w:t>
                      </w:r>
                    </w:p>
                  </w:txbxContent>
                </v:textbox>
              </v:shape>
            </w:pict>
          </mc:Fallback>
        </mc:AlternateContent>
      </w:r>
      <w:r>
        <w:rPr>
          <w:noProof/>
          <w:lang w:bidi="ar-SA"/>
        </w:rPr>
        <mc:AlternateContent>
          <mc:Choice Requires="wpg">
            <w:drawing>
              <wp:anchor distT="0" distB="0" distL="114300" distR="114300" simplePos="0" relativeHeight="251678720" behindDoc="0" locked="0" layoutInCell="1" allowOverlap="1">
                <wp:simplePos x="0" y="0"/>
                <wp:positionH relativeFrom="column">
                  <wp:posOffset>-74438</wp:posOffset>
                </wp:positionH>
                <wp:positionV relativeFrom="paragraph">
                  <wp:posOffset>86819</wp:posOffset>
                </wp:positionV>
                <wp:extent cx="1992652" cy="215283"/>
                <wp:effectExtent l="0" t="0" r="7620" b="0"/>
                <wp:wrapNone/>
                <wp:docPr id="9" name="Gruppieren 9"/>
                <wp:cNvGraphicFramePr/>
                <a:graphic xmlns:a="http://schemas.openxmlformats.org/drawingml/2006/main">
                  <a:graphicData uri="http://schemas.microsoft.com/office/word/2010/wordprocessingGroup">
                    <wpg:wgp>
                      <wpg:cNvGrpSpPr/>
                      <wpg:grpSpPr>
                        <a:xfrm>
                          <a:off x="0" y="0"/>
                          <a:ext cx="1992652" cy="215283"/>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A9536D"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172997">
                                <w:rPr>
                                  <w:rFonts w:cs="Arial"/>
                                  <w:color w:val="7F7F7F" w:themeColor="text1" w:themeTint="80"/>
                                </w:rPr>
                                <w:t>Franziska Brielbeck</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27" style="position:absolute;left:0;text-align:left;margin-left:-5.85pt;margin-top:6.85pt;width:156.9pt;height:16.95pt;z-index:25167872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">
                <v:shape id="Freeform 15" o:spid="_x0000_s1028"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29"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A9536D"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172997">
                          <w:rPr>
                            <w:rFonts w:cs="Arial"/>
                            <w:color w:val="7F7F7F" w:themeColor="text1" w:themeTint="80"/>
                          </w:rPr>
                          <w:t>Franziska Brielbeck</w:t>
                        </w:r>
                      </w:p>
                    </w:txbxContent>
                  </v:textbox>
                </v:shape>
              </v:group>
            </w:pict>
          </mc:Fallback>
        </mc:AlternateContent>
      </w:r>
      <w:r w:rsidR="001A466A">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3807533</wp:posOffset>
                </wp:positionH>
                <wp:positionV relativeFrom="paragraph">
                  <wp:posOffset>69850</wp:posOffset>
                </wp:positionV>
                <wp:extent cx="1976860" cy="231140"/>
                <wp:effectExtent l="0" t="0" r="4445" b="0"/>
                <wp:wrapNone/>
                <wp:docPr id="21" name="Gruppieren 21"/>
                <wp:cNvGraphicFramePr/>
                <a:graphic xmlns:a="http://schemas.openxmlformats.org/drawingml/2006/main">
                  <a:graphicData uri="http://schemas.microsoft.com/office/word/2010/wordprocessingGroup">
                    <wpg:wgp>
                      <wpg:cNvGrpSpPr/>
                      <wpg:grpSpPr>
                        <a:xfrm>
                          <a:off x="0" y="0"/>
                          <a:ext cx="1976860" cy="231140"/>
                          <a:chOff x="0" y="0"/>
                          <a:chExt cx="1977481" cy="231513"/>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49860" y="0"/>
                            <a:ext cx="1827621" cy="231513"/>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163767">
                                <w:rPr>
                                  <w:rFonts w:cs="Arial"/>
                                  <w:color w:val="7F7F7F" w:themeColor="text1" w:themeTint="80"/>
                                </w:rPr>
                                <w:t xml:space="preserve"> </w:t>
                              </w:r>
                              <w:r w:rsidR="00172997">
                                <w:rPr>
                                  <w:rFonts w:cs="Arial"/>
                                  <w:color w:val="7F7F7F" w:themeColor="text1" w:themeTint="80"/>
                                </w:rPr>
                                <w:t>Gelsenkirchen, DE</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0" style="position:absolute;left:0;text-align:left;margin-left:299.8pt;margin-top:5.5pt;width:155.65pt;height:18.2pt;z-index:251683840;mso-width-relative:margin;mso-height-relative:margin" coordsize="19774,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">
                <v:shape id="Freeform 15" o:spid="_x0000_s1031"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2" type="#_x0000_t202" style="position:absolute;left:1498;width:18276;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163767">
                          <w:rPr>
                            <w:rFonts w:cs="Arial"/>
                            <w:color w:val="7F7F7F" w:themeColor="text1" w:themeTint="80"/>
                          </w:rPr>
                          <w:t xml:space="preserve"> </w:t>
                        </w:r>
                        <w:r w:rsidR="00172997">
                          <w:rPr>
                            <w:rFonts w:cs="Arial"/>
                            <w:color w:val="7F7F7F" w:themeColor="text1" w:themeTint="80"/>
                          </w:rPr>
                          <w:t>Gelsenkirchen, DE</w:t>
                        </w:r>
                      </w:p>
                    </w:txbxContent>
                  </v:textbox>
                </v:shape>
              </v:group>
            </w:pict>
          </mc:Fallback>
        </mc:AlternateContent>
      </w:r>
      <w:r w:rsidR="001A466A">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5695950</wp:posOffset>
                </wp:positionH>
                <wp:positionV relativeFrom="paragraph">
                  <wp:posOffset>83185</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133364" y="-7951"/>
                          <a:chExt cx="1741334" cy="198782"/>
                        </a:xfrm>
                      </wpg:grpSpPr>
                      <wps:wsp>
                        <wps:cNvPr id="25" name="Freeform 15"/>
                        <wps:cNvSpPr>
                          <a:spLocks/>
                        </wps:cNvSpPr>
                        <wps:spPr bwMode="auto">
                          <a:xfrm>
                            <a:off x="133364"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84403"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8C03A4">
                                <w:rPr>
                                  <w:rFonts w:cs="Arial"/>
                                  <w:noProof/>
                                  <w:color w:val="7F7F7F" w:themeColor="text1" w:themeTint="80"/>
                                </w:rPr>
                                <w:t>Jan-22</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33" style="position:absolute;left:0;text-align:left;margin-left:448.5pt;margin-top:6.55pt;width:137.1pt;height:15.65pt;z-index:251685888;mso-width-relative:margin;mso-height-relative:margin" coordorigin="1333,-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">
                <v:shape id="Freeform 15" o:spid="_x0000_s1034" style="position:absolute;left:1333;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5" type="#_x0000_t202" style="position:absolute;left:2844;top:-79;width:1590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8C03A4">
                          <w:rPr>
                            <w:rFonts w:cs="Arial"/>
                            <w:noProof/>
                            <w:color w:val="7F7F7F" w:themeColor="text1" w:themeTint="80"/>
                          </w:rPr>
                          <w:t>Jan-22</w:t>
                        </w:r>
                        <w:r w:rsidR="0068108F">
                          <w:rPr>
                            <w:rFonts w:cs="Arial"/>
                            <w:color w:val="7F7F7F" w:themeColor="text1" w:themeTint="80"/>
                          </w:rPr>
                          <w:fldChar w:fldCharType="end"/>
                        </w:r>
                      </w:p>
                    </w:txbxContent>
                  </v:textbox>
                </v:shape>
              </v:group>
            </w:pict>
          </mc:Fallback>
        </mc:AlternateContent>
      </w:r>
      <w:r w:rsidR="00F9315C" w:rsidRPr="00AE5464">
        <w:rPr>
          <w:color w:val="323031"/>
          <w:lang w:val="en-US"/>
        </w:rPr>
        <w:t xml:space="preserve">  </w:t>
      </w:r>
      <w:r w:rsidR="00B63835" w:rsidRPr="00AE5464">
        <w:rPr>
          <w:color w:val="323031"/>
          <w:lang w:val="en-US"/>
        </w:rPr>
        <w:tab/>
      </w:r>
      <w:r w:rsidR="00144776" w:rsidRPr="00AE5464">
        <w:rPr>
          <w:color w:val="323031"/>
          <w:lang w:val="en-US"/>
        </w:rPr>
        <w:t xml:space="preserve"> </w:t>
      </w:r>
      <w:r w:rsidR="00F9315C" w:rsidRPr="00AE5464">
        <w:rPr>
          <w:color w:val="323031"/>
          <w:lang w:val="en-US"/>
        </w:rPr>
        <w:t xml:space="preserve"> </w:t>
      </w:r>
      <w:proofErr w:type="spellStart"/>
      <w:r w:rsidR="00144776" w:rsidRPr="00AE5464">
        <w:rPr>
          <w:color w:val="323031"/>
          <w:lang w:val="en-US"/>
        </w:rPr>
        <w:t>Bild</w:t>
      </w:r>
      <w:proofErr w:type="spellEnd"/>
      <w:r w:rsidR="00B63835" w:rsidRPr="00AE5464">
        <w:rPr>
          <w:color w:val="323031"/>
          <w:lang w:val="en-US"/>
        </w:rPr>
        <w:t>:</w:t>
      </w:r>
      <w:r w:rsidR="00C01B06" w:rsidRPr="00AE5464">
        <w:rPr>
          <w:color w:val="323031"/>
          <w:lang w:val="en-US"/>
        </w:rPr>
        <w:tab/>
        <w:t xml:space="preserve">    </w:t>
      </w:r>
      <w:r w:rsidR="00E70149" w:rsidRPr="00AE5464">
        <w:rPr>
          <w:color w:val="323031"/>
          <w:lang w:val="en-US"/>
        </w:rPr>
        <w:tab/>
      </w:r>
      <w:r w:rsidR="00E70149" w:rsidRPr="00AE5464">
        <w:rPr>
          <w:color w:val="323031"/>
          <w:lang w:val="en-US"/>
        </w:rPr>
        <w:tab/>
        <w:t xml:space="preserve">    </w:t>
      </w:r>
      <w:r w:rsidR="00F9315C" w:rsidRPr="00AE5464">
        <w:rPr>
          <w:color w:val="323031"/>
          <w:lang w:val="en-US"/>
        </w:rPr>
        <w:t xml:space="preserve"> </w:t>
      </w:r>
    </w:p>
    <w:p w:rsidR="00D7119D" w:rsidRPr="00AE5464" w:rsidRDefault="00D7119D" w:rsidP="00D7119D">
      <w:pPr>
        <w:spacing w:line="360" w:lineRule="auto"/>
        <w:ind w:right="545"/>
        <w:rPr>
          <w:rFonts w:ascii="Arial" w:hAnsi="Arial" w:cs="Arial"/>
          <w:b/>
          <w:sz w:val="32"/>
          <w:szCs w:val="24"/>
          <w:u w:val="single"/>
          <w:lang w:val="en-US"/>
        </w:rPr>
      </w:pPr>
    </w:p>
    <w:p w:rsidR="00FF1556" w:rsidRDefault="00AE5464" w:rsidP="001F0CB0">
      <w:pPr>
        <w:spacing w:line="360" w:lineRule="auto"/>
        <w:ind w:left="567" w:right="545"/>
        <w:rPr>
          <w:rFonts w:ascii="Arial" w:hAnsi="Arial" w:cs="Arial"/>
          <w:b/>
          <w:sz w:val="32"/>
          <w:szCs w:val="24"/>
          <w:u w:val="single"/>
          <w:lang w:val="en-US"/>
        </w:rPr>
      </w:pPr>
      <w:r w:rsidRPr="00AE5464">
        <w:rPr>
          <w:rFonts w:ascii="Arial" w:hAnsi="Arial" w:cs="Arial"/>
          <w:b/>
          <w:sz w:val="32"/>
          <w:szCs w:val="24"/>
          <w:u w:val="single"/>
          <w:lang w:val="en-US"/>
        </w:rPr>
        <w:t>Wastewater-free for the environ</w:t>
      </w:r>
      <w:r w:rsidR="00093388">
        <w:rPr>
          <w:rFonts w:ascii="Arial" w:hAnsi="Arial" w:cs="Arial"/>
          <w:b/>
          <w:sz w:val="32"/>
          <w:szCs w:val="24"/>
          <w:u w:val="single"/>
          <w:lang w:val="en-US"/>
        </w:rPr>
        <w:t>ment: First SENNEBOGEN 100-ton</w:t>
      </w:r>
      <w:r w:rsidRPr="00AE5464">
        <w:rPr>
          <w:rFonts w:ascii="Arial" w:hAnsi="Arial" w:cs="Arial"/>
          <w:b/>
          <w:sz w:val="32"/>
          <w:szCs w:val="24"/>
          <w:u w:val="single"/>
          <w:lang w:val="en-US"/>
        </w:rPr>
        <w:t xml:space="preserve"> telescopic crawler crane in use for </w:t>
      </w:r>
      <w:r>
        <w:rPr>
          <w:rFonts w:ascii="Arial" w:hAnsi="Arial" w:cs="Arial"/>
          <w:b/>
          <w:sz w:val="32"/>
          <w:szCs w:val="24"/>
          <w:u w:val="single"/>
          <w:lang w:val="en-US"/>
        </w:rPr>
        <w:t>sewer</w:t>
      </w:r>
      <w:r w:rsidRPr="00AE5464">
        <w:rPr>
          <w:rFonts w:ascii="Arial" w:hAnsi="Arial" w:cs="Arial"/>
          <w:b/>
          <w:sz w:val="32"/>
          <w:szCs w:val="24"/>
          <w:u w:val="single"/>
          <w:lang w:val="en-US"/>
        </w:rPr>
        <w:t xml:space="preserve"> construction</w:t>
      </w:r>
    </w:p>
    <w:p w:rsidR="00AE5464" w:rsidRPr="00AE5464" w:rsidRDefault="00AE5464" w:rsidP="001F0CB0">
      <w:pPr>
        <w:spacing w:line="360" w:lineRule="auto"/>
        <w:ind w:left="567" w:right="545"/>
        <w:rPr>
          <w:rFonts w:ascii="Arial" w:hAnsi="Arial" w:cs="Arial"/>
          <w:b/>
          <w:szCs w:val="24"/>
          <w:lang w:val="en-US"/>
        </w:rPr>
      </w:pPr>
    </w:p>
    <w:p w:rsidR="00AE5464" w:rsidRPr="00AE5464" w:rsidRDefault="00AE5464" w:rsidP="00AE5464">
      <w:pPr>
        <w:spacing w:line="360" w:lineRule="auto"/>
        <w:ind w:left="567" w:right="545"/>
        <w:rPr>
          <w:rFonts w:ascii="Arial" w:hAnsi="Arial" w:cs="Arial"/>
          <w:b/>
          <w:szCs w:val="24"/>
          <w:lang w:val="en-US"/>
        </w:rPr>
      </w:pPr>
      <w:r w:rsidRPr="00AE5464">
        <w:rPr>
          <w:rFonts w:ascii="Arial" w:hAnsi="Arial" w:cs="Arial"/>
          <w:b/>
          <w:szCs w:val="24"/>
          <w:lang w:val="en-US"/>
        </w:rPr>
        <w:t xml:space="preserve">In Gelsenkirchen, in the middle of the Rhine-Ruhr metropolitan region, a new sewer is to be built in order to make the </w:t>
      </w:r>
      <w:proofErr w:type="spellStart"/>
      <w:r w:rsidRPr="00AE5464">
        <w:rPr>
          <w:rFonts w:ascii="Arial" w:hAnsi="Arial" w:cs="Arial"/>
          <w:b/>
          <w:szCs w:val="24"/>
          <w:lang w:val="en-US"/>
        </w:rPr>
        <w:t>Schwarzbach</w:t>
      </w:r>
      <w:proofErr w:type="spellEnd"/>
      <w:r w:rsidRPr="00AE5464">
        <w:rPr>
          <w:rFonts w:ascii="Arial" w:hAnsi="Arial" w:cs="Arial"/>
          <w:b/>
          <w:szCs w:val="24"/>
          <w:lang w:val="en-US"/>
        </w:rPr>
        <w:t xml:space="preserve"> river flowing there free of wastewater and the region as a whole more environmentally friendly. The contracted construction company, the Max </w:t>
      </w:r>
      <w:proofErr w:type="spellStart"/>
      <w:r w:rsidRPr="00AE5464">
        <w:rPr>
          <w:rFonts w:ascii="Arial" w:hAnsi="Arial" w:cs="Arial"/>
          <w:b/>
          <w:szCs w:val="24"/>
          <w:lang w:val="en-US"/>
        </w:rPr>
        <w:t>Bögl</w:t>
      </w:r>
      <w:proofErr w:type="spellEnd"/>
      <w:r w:rsidRPr="00AE5464">
        <w:rPr>
          <w:rFonts w:ascii="Arial" w:hAnsi="Arial" w:cs="Arial"/>
          <w:b/>
          <w:szCs w:val="24"/>
          <w:lang w:val="en-US"/>
        </w:rPr>
        <w:t xml:space="preserve"> Group, is considered an absolute specialist in sewer construction and relies on the bra</w:t>
      </w:r>
      <w:r w:rsidR="008C03A4">
        <w:rPr>
          <w:rFonts w:ascii="Arial" w:hAnsi="Arial" w:cs="Arial"/>
          <w:b/>
          <w:szCs w:val="24"/>
          <w:lang w:val="en-US"/>
        </w:rPr>
        <w:t>nd new 100 t telescopic crawler</w:t>
      </w:r>
      <w:r w:rsidRPr="00AE5464">
        <w:rPr>
          <w:rFonts w:ascii="Arial" w:hAnsi="Arial" w:cs="Arial"/>
          <w:b/>
          <w:szCs w:val="24"/>
          <w:lang w:val="en-US"/>
        </w:rPr>
        <w:t xml:space="preserve"> crane 6103 E from SENNEBOGEN for this project. </w:t>
      </w:r>
    </w:p>
    <w:p w:rsidR="00AE5464" w:rsidRPr="00AE5464" w:rsidRDefault="00AE5464" w:rsidP="00AE5464">
      <w:pPr>
        <w:spacing w:line="360" w:lineRule="auto"/>
        <w:ind w:left="567" w:right="545"/>
        <w:rPr>
          <w:rFonts w:ascii="Arial" w:hAnsi="Arial" w:cs="Arial"/>
          <w:b/>
          <w:szCs w:val="24"/>
          <w:lang w:val="en-US"/>
        </w:rPr>
      </w:pPr>
    </w:p>
    <w:p w:rsidR="00093388" w:rsidRPr="00093388" w:rsidRDefault="00093388" w:rsidP="00093388">
      <w:pPr>
        <w:spacing w:line="360" w:lineRule="auto"/>
        <w:ind w:left="567" w:right="545"/>
        <w:rPr>
          <w:rFonts w:ascii="Arial" w:hAnsi="Arial" w:cs="Arial"/>
          <w:szCs w:val="24"/>
          <w:lang w:val="en-US"/>
        </w:rPr>
      </w:pPr>
      <w:r w:rsidRPr="00093388">
        <w:rPr>
          <w:rFonts w:ascii="Arial" w:hAnsi="Arial" w:cs="Arial"/>
          <w:szCs w:val="24"/>
          <w:lang w:val="en-US"/>
        </w:rPr>
        <w:t>As a part of the "</w:t>
      </w:r>
      <w:proofErr w:type="spellStart"/>
      <w:r w:rsidRPr="00093388">
        <w:rPr>
          <w:rFonts w:ascii="Arial" w:hAnsi="Arial" w:cs="Arial"/>
          <w:szCs w:val="24"/>
          <w:lang w:val="en-US"/>
        </w:rPr>
        <w:t>Emscher</w:t>
      </w:r>
      <w:proofErr w:type="spellEnd"/>
      <w:r w:rsidRPr="00093388">
        <w:rPr>
          <w:rFonts w:ascii="Arial" w:hAnsi="Arial" w:cs="Arial"/>
          <w:szCs w:val="24"/>
          <w:lang w:val="en-US"/>
        </w:rPr>
        <w:t xml:space="preserve"> Reconstruction of the Century" project, which aims to return the </w:t>
      </w:r>
      <w:proofErr w:type="spellStart"/>
      <w:r w:rsidRPr="00093388">
        <w:rPr>
          <w:rFonts w:ascii="Arial" w:hAnsi="Arial" w:cs="Arial"/>
          <w:szCs w:val="24"/>
          <w:lang w:val="en-US"/>
        </w:rPr>
        <w:t>Emscher</w:t>
      </w:r>
      <w:proofErr w:type="spellEnd"/>
      <w:r w:rsidRPr="00093388">
        <w:rPr>
          <w:rFonts w:ascii="Arial" w:hAnsi="Arial" w:cs="Arial"/>
          <w:szCs w:val="24"/>
          <w:lang w:val="en-US"/>
        </w:rPr>
        <w:t xml:space="preserve"> </w:t>
      </w:r>
      <w:r w:rsidR="003B3E36">
        <w:rPr>
          <w:rFonts w:ascii="Arial" w:hAnsi="Arial" w:cs="Arial"/>
          <w:szCs w:val="24"/>
          <w:lang w:val="en-US"/>
        </w:rPr>
        <w:t>r</w:t>
      </w:r>
      <w:r w:rsidRPr="00093388">
        <w:rPr>
          <w:rFonts w:ascii="Arial" w:hAnsi="Arial" w:cs="Arial"/>
          <w:szCs w:val="24"/>
          <w:lang w:val="en-US"/>
        </w:rPr>
        <w:t xml:space="preserve">iver and its tributaries in the Ruhr region to a near-natural state, a new wastewater sewer is being built </w:t>
      </w:r>
      <w:r w:rsidR="008C03A4">
        <w:rPr>
          <w:rFonts w:ascii="Arial" w:hAnsi="Arial" w:cs="Arial"/>
          <w:szCs w:val="24"/>
          <w:lang w:val="en-US"/>
        </w:rPr>
        <w:t>near</w:t>
      </w:r>
      <w:bookmarkStart w:id="0" w:name="_GoBack"/>
      <w:bookmarkEnd w:id="0"/>
      <w:r w:rsidRPr="00093388">
        <w:rPr>
          <w:rFonts w:ascii="Arial" w:hAnsi="Arial" w:cs="Arial"/>
          <w:szCs w:val="24"/>
          <w:lang w:val="en-US"/>
        </w:rPr>
        <w:t xml:space="preserve"> the center of Gelsenkirchen. In the future, the sewer will selectively divert the wastewater that has so far polluted the </w:t>
      </w:r>
      <w:proofErr w:type="spellStart"/>
      <w:r w:rsidRPr="00093388">
        <w:rPr>
          <w:rFonts w:ascii="Arial" w:hAnsi="Arial" w:cs="Arial"/>
          <w:szCs w:val="24"/>
          <w:lang w:val="en-US"/>
        </w:rPr>
        <w:t>Schwarzbach</w:t>
      </w:r>
      <w:proofErr w:type="spellEnd"/>
      <w:r w:rsidRPr="00093388">
        <w:rPr>
          <w:rFonts w:ascii="Arial" w:hAnsi="Arial" w:cs="Arial"/>
          <w:szCs w:val="24"/>
          <w:lang w:val="en-US"/>
        </w:rPr>
        <w:t xml:space="preserve"> and thus also serve to prepare for the subsequent renaturation of the watercourse. This part of the major environmental project, for which the Max </w:t>
      </w:r>
      <w:proofErr w:type="spellStart"/>
      <w:r w:rsidRPr="00093388">
        <w:rPr>
          <w:rFonts w:ascii="Arial" w:hAnsi="Arial" w:cs="Arial"/>
          <w:szCs w:val="24"/>
          <w:lang w:val="en-US"/>
        </w:rPr>
        <w:t>Bögl</w:t>
      </w:r>
      <w:proofErr w:type="spellEnd"/>
      <w:r w:rsidRPr="00093388">
        <w:rPr>
          <w:rFonts w:ascii="Arial" w:hAnsi="Arial" w:cs="Arial"/>
          <w:szCs w:val="24"/>
          <w:lang w:val="en-US"/>
        </w:rPr>
        <w:t xml:space="preserve"> Group is using the trenchless sewer construction method, will take just under three months to complete. The aim is to make the </w:t>
      </w:r>
      <w:proofErr w:type="spellStart"/>
      <w:r w:rsidRPr="00093388">
        <w:rPr>
          <w:rFonts w:ascii="Arial" w:hAnsi="Arial" w:cs="Arial"/>
          <w:szCs w:val="24"/>
          <w:lang w:val="en-US"/>
        </w:rPr>
        <w:t>Schwarzbach</w:t>
      </w:r>
      <w:proofErr w:type="spellEnd"/>
      <w:r w:rsidRPr="00093388">
        <w:rPr>
          <w:rFonts w:ascii="Arial" w:hAnsi="Arial" w:cs="Arial"/>
          <w:szCs w:val="24"/>
          <w:lang w:val="en-US"/>
        </w:rPr>
        <w:t xml:space="preserve"> free of sewage by the end of the year. The 100-</w:t>
      </w:r>
      <w:r>
        <w:rPr>
          <w:rFonts w:ascii="Arial" w:hAnsi="Arial" w:cs="Arial"/>
          <w:szCs w:val="24"/>
          <w:lang w:val="en-US"/>
        </w:rPr>
        <w:t>ton</w:t>
      </w:r>
      <w:r w:rsidRPr="00093388">
        <w:rPr>
          <w:rFonts w:ascii="Arial" w:hAnsi="Arial" w:cs="Arial"/>
          <w:szCs w:val="24"/>
          <w:lang w:val="en-US"/>
        </w:rPr>
        <w:t xml:space="preserve"> SENNEBOGEN 6103 E telescopic crawler crane is handling all the important crane work that is required on this tight inner-city construction site. </w:t>
      </w:r>
    </w:p>
    <w:p w:rsidR="00093388" w:rsidRPr="00093388" w:rsidRDefault="00093388" w:rsidP="00093388">
      <w:pPr>
        <w:spacing w:line="360" w:lineRule="auto"/>
        <w:ind w:left="567" w:right="545"/>
        <w:rPr>
          <w:rFonts w:ascii="Arial" w:hAnsi="Arial" w:cs="Arial"/>
          <w:szCs w:val="24"/>
          <w:lang w:val="en-US"/>
        </w:rPr>
      </w:pPr>
    </w:p>
    <w:p w:rsidR="00093388" w:rsidRPr="00093388" w:rsidRDefault="00093388" w:rsidP="00B1558D">
      <w:pPr>
        <w:spacing w:line="360" w:lineRule="auto"/>
        <w:ind w:left="567" w:right="545"/>
        <w:rPr>
          <w:rFonts w:ascii="Arial" w:hAnsi="Arial" w:cs="Arial"/>
          <w:b/>
          <w:szCs w:val="24"/>
          <w:lang w:val="en-US"/>
        </w:rPr>
      </w:pPr>
      <w:r w:rsidRPr="00093388">
        <w:rPr>
          <w:rFonts w:ascii="Arial" w:hAnsi="Arial" w:cs="Arial"/>
          <w:b/>
          <w:szCs w:val="24"/>
          <w:lang w:val="en-US"/>
        </w:rPr>
        <w:t>Method: trenchless sewer construction</w:t>
      </w:r>
    </w:p>
    <w:p w:rsidR="00093388" w:rsidRPr="00093388" w:rsidRDefault="00093388" w:rsidP="00093388">
      <w:pPr>
        <w:spacing w:line="360" w:lineRule="auto"/>
        <w:ind w:left="567" w:right="545"/>
        <w:rPr>
          <w:rFonts w:ascii="Arial" w:hAnsi="Arial" w:cs="Arial"/>
          <w:szCs w:val="24"/>
          <w:lang w:val="en-US"/>
        </w:rPr>
      </w:pPr>
      <w:r w:rsidRPr="00093388">
        <w:rPr>
          <w:rFonts w:ascii="Arial" w:hAnsi="Arial" w:cs="Arial"/>
          <w:szCs w:val="24"/>
          <w:lang w:val="en-US"/>
        </w:rPr>
        <w:t xml:space="preserve">In densely populated areas, such as here in the Ruhr region, trenchless sewer construction is the most suitable method, as the earth's surface remains undamaged. A </w:t>
      </w:r>
      <w:proofErr w:type="spellStart"/>
      <w:r w:rsidRPr="00093388">
        <w:rPr>
          <w:rFonts w:ascii="Arial" w:hAnsi="Arial" w:cs="Arial"/>
          <w:szCs w:val="24"/>
          <w:lang w:val="en-US"/>
        </w:rPr>
        <w:t>roadheader</w:t>
      </w:r>
      <w:proofErr w:type="spellEnd"/>
      <w:r w:rsidRPr="00093388">
        <w:rPr>
          <w:rFonts w:ascii="Arial" w:hAnsi="Arial" w:cs="Arial"/>
          <w:szCs w:val="24"/>
          <w:lang w:val="en-US"/>
        </w:rPr>
        <w:t xml:space="preserve"> was used to excavate a canal pound between a starting and a target shaft. The soil, which is mechanically loosened at the machine head, is conveyed via a conveyor belt onto a so-called trolley. The trolley is pulled out of the pipe string at regular intervals, recovered from the shaft by crane, emptied and then reintroduced into the pipe string. The trolley requires around 6 to 7 cycles before a new reinforced concrete pipe can be inserted between the already prepressed pipe string and the press cylinders on the guide rail. A decisive factor for the efficient construction process is the simple and very precise control as well as a reliably high performance of the hoisting winch of the lifting device. Perfect that the SENNEBOGEN 6103 E used, with its winch </w:t>
      </w:r>
      <w:r w:rsidRPr="00093388">
        <w:rPr>
          <w:rFonts w:ascii="Arial" w:hAnsi="Arial" w:cs="Arial"/>
          <w:szCs w:val="24"/>
          <w:lang w:val="en-US"/>
        </w:rPr>
        <w:lastRenderedPageBreak/>
        <w:t xml:space="preserve">pulling force of 100 </w:t>
      </w:r>
      <w:proofErr w:type="spellStart"/>
      <w:r w:rsidRPr="00093388">
        <w:rPr>
          <w:rFonts w:ascii="Arial" w:hAnsi="Arial" w:cs="Arial"/>
          <w:szCs w:val="24"/>
          <w:lang w:val="en-US"/>
        </w:rPr>
        <w:t>kN</w:t>
      </w:r>
      <w:proofErr w:type="spellEnd"/>
      <w:r w:rsidRPr="00093388">
        <w:rPr>
          <w:rFonts w:ascii="Arial" w:hAnsi="Arial" w:cs="Arial"/>
          <w:szCs w:val="24"/>
          <w:lang w:val="en-US"/>
        </w:rPr>
        <w:t xml:space="preserve"> and a rope speed of up to 125 m/min, proves to be particularly powerful here.   </w:t>
      </w:r>
    </w:p>
    <w:p w:rsidR="00093388" w:rsidRPr="00093388" w:rsidRDefault="00093388" w:rsidP="00093388">
      <w:pPr>
        <w:spacing w:line="360" w:lineRule="auto"/>
        <w:ind w:left="567" w:right="545"/>
        <w:rPr>
          <w:rFonts w:ascii="Arial" w:hAnsi="Arial" w:cs="Arial"/>
          <w:szCs w:val="24"/>
          <w:lang w:val="en-US"/>
        </w:rPr>
      </w:pPr>
    </w:p>
    <w:p w:rsidR="00093388" w:rsidRPr="00093388" w:rsidRDefault="00093388" w:rsidP="0024535D">
      <w:pPr>
        <w:spacing w:line="360" w:lineRule="auto"/>
        <w:ind w:left="567" w:right="545"/>
        <w:rPr>
          <w:rFonts w:ascii="Arial" w:hAnsi="Arial" w:cs="Arial"/>
          <w:b/>
          <w:szCs w:val="24"/>
          <w:lang w:val="en-US"/>
        </w:rPr>
      </w:pPr>
      <w:r w:rsidRPr="00093388">
        <w:rPr>
          <w:rFonts w:ascii="Arial" w:hAnsi="Arial" w:cs="Arial"/>
          <w:b/>
          <w:szCs w:val="24"/>
          <w:lang w:val="en-US"/>
        </w:rPr>
        <w:t>Frequent, heavy lifting with highest accuracy</w:t>
      </w:r>
    </w:p>
    <w:p w:rsidR="0024535D" w:rsidRPr="00093388" w:rsidRDefault="00093388" w:rsidP="00280A8D">
      <w:pPr>
        <w:spacing w:line="360" w:lineRule="auto"/>
        <w:ind w:left="567" w:right="545"/>
        <w:rPr>
          <w:rFonts w:ascii="Arial" w:hAnsi="Arial" w:cs="Arial"/>
          <w:szCs w:val="24"/>
          <w:lang w:val="en-US"/>
        </w:rPr>
      </w:pPr>
      <w:r w:rsidRPr="00093388">
        <w:rPr>
          <w:rFonts w:ascii="Arial" w:hAnsi="Arial" w:cs="Arial"/>
          <w:szCs w:val="24"/>
          <w:lang w:val="en-US"/>
        </w:rPr>
        <w:t>The new 100-ton telescopic crane from SENNEBOGEN is used for the central lifting works during the construction of the sewer. This means that it transports the trolley filled with loose earth, which can easily weigh up to 5 tons, out of the 9.3 m deep excavation pit approximately every twenty minutes and empties it on the surface. The material can then be removed. It also takes care of supplying the underground construction site with the required 8.5 ton reinforced concrete pipes. As soon as a reinforced concrete pipe has been completely prepressed out of the excavation pit, the 6103 E picks up a new pipe, lifts it down into the pit and places it in the correct position on the rail so that it can be coupled to the pipe string already created and this can be further prepressed towards the target pit. If all the work interlocks smoothly, the well-coordinated team can lay up to 9 m of new sewer per day.</w:t>
      </w:r>
    </w:p>
    <w:p w:rsidR="00093388" w:rsidRPr="00093388" w:rsidRDefault="00093388" w:rsidP="00280A8D">
      <w:pPr>
        <w:spacing w:line="360" w:lineRule="auto"/>
        <w:ind w:left="567" w:right="545"/>
        <w:rPr>
          <w:rFonts w:ascii="Arial" w:hAnsi="Arial" w:cs="Arial"/>
          <w:szCs w:val="24"/>
          <w:lang w:val="en-US"/>
        </w:rPr>
      </w:pPr>
    </w:p>
    <w:p w:rsidR="003B3E36" w:rsidRPr="003B3E36" w:rsidRDefault="003B3E36" w:rsidP="004018F6">
      <w:pPr>
        <w:spacing w:line="360" w:lineRule="auto"/>
        <w:ind w:left="567" w:right="545"/>
        <w:rPr>
          <w:rFonts w:ascii="Arial" w:hAnsi="Arial" w:cs="Arial"/>
          <w:b/>
          <w:szCs w:val="24"/>
          <w:lang w:val="en-US"/>
        </w:rPr>
      </w:pPr>
      <w:r>
        <w:rPr>
          <w:rFonts w:ascii="Arial" w:hAnsi="Arial" w:cs="Arial"/>
          <w:b/>
          <w:szCs w:val="24"/>
          <w:lang w:val="en-US"/>
        </w:rPr>
        <w:t>Crane control</w:t>
      </w:r>
      <w:r w:rsidRPr="003B3E36">
        <w:rPr>
          <w:rFonts w:ascii="Arial" w:hAnsi="Arial" w:cs="Arial"/>
          <w:b/>
          <w:szCs w:val="24"/>
          <w:lang w:val="en-US"/>
        </w:rPr>
        <w:t xml:space="preserve">: Intuitive and precise </w:t>
      </w:r>
    </w:p>
    <w:p w:rsidR="004018F6" w:rsidRPr="003B3E36" w:rsidRDefault="003B3E36" w:rsidP="004018F6">
      <w:pPr>
        <w:spacing w:line="360" w:lineRule="auto"/>
        <w:ind w:left="567" w:right="545"/>
        <w:rPr>
          <w:rFonts w:ascii="Arial" w:hAnsi="Arial" w:cs="Arial"/>
          <w:szCs w:val="24"/>
          <w:lang w:val="en-US"/>
        </w:rPr>
      </w:pPr>
      <w:r w:rsidRPr="003B3E36">
        <w:rPr>
          <w:rFonts w:ascii="Arial" w:hAnsi="Arial" w:cs="Arial"/>
          <w:szCs w:val="24"/>
          <w:lang w:val="en-US"/>
        </w:rPr>
        <w:t xml:space="preserve">Speaking of the team: the complex work in trenchless sewer construction requires not only the highest precision and a lot of experience, but also perfect interaction between man and machine. It's just as well that the Max </w:t>
      </w:r>
      <w:proofErr w:type="spellStart"/>
      <w:r w:rsidRPr="003B3E36">
        <w:rPr>
          <w:rFonts w:ascii="Arial" w:hAnsi="Arial" w:cs="Arial"/>
          <w:szCs w:val="24"/>
          <w:lang w:val="en-US"/>
        </w:rPr>
        <w:t>Bögl</w:t>
      </w:r>
      <w:proofErr w:type="spellEnd"/>
      <w:r w:rsidRPr="003B3E36">
        <w:rPr>
          <w:rFonts w:ascii="Arial" w:hAnsi="Arial" w:cs="Arial"/>
          <w:szCs w:val="24"/>
          <w:lang w:val="en-US"/>
        </w:rPr>
        <w:t xml:space="preserve"> group of companies also employs an experienced crane operator in Jens </w:t>
      </w:r>
      <w:proofErr w:type="spellStart"/>
      <w:r w:rsidRPr="003B3E36">
        <w:rPr>
          <w:rFonts w:ascii="Arial" w:hAnsi="Arial" w:cs="Arial"/>
          <w:szCs w:val="24"/>
          <w:lang w:val="en-US"/>
        </w:rPr>
        <w:t>Thümer</w:t>
      </w:r>
      <w:proofErr w:type="spellEnd"/>
      <w:r w:rsidRPr="003B3E36">
        <w:rPr>
          <w:rFonts w:ascii="Arial" w:hAnsi="Arial" w:cs="Arial"/>
          <w:szCs w:val="24"/>
          <w:lang w:val="en-US"/>
        </w:rPr>
        <w:t xml:space="preserve">: "I have already operated other telescopic cranes from SENNEBOGEN and therefore </w:t>
      </w:r>
      <w:r>
        <w:rPr>
          <w:rFonts w:ascii="Arial" w:hAnsi="Arial" w:cs="Arial"/>
          <w:szCs w:val="24"/>
          <w:lang w:val="en-US"/>
        </w:rPr>
        <w:t xml:space="preserve">I </w:t>
      </w:r>
      <w:r w:rsidRPr="003B3E36">
        <w:rPr>
          <w:rFonts w:ascii="Arial" w:hAnsi="Arial" w:cs="Arial"/>
          <w:szCs w:val="24"/>
          <w:lang w:val="en-US"/>
        </w:rPr>
        <w:t xml:space="preserve">already knew the Full Power Boom very well. The changeover to the new telescoping system with </w:t>
      </w:r>
      <w:r>
        <w:rPr>
          <w:rFonts w:ascii="Arial" w:hAnsi="Arial" w:cs="Arial"/>
          <w:szCs w:val="24"/>
          <w:lang w:val="en-US"/>
        </w:rPr>
        <w:t>P</w:t>
      </w:r>
      <w:r w:rsidRPr="003B3E36">
        <w:rPr>
          <w:rFonts w:ascii="Arial" w:hAnsi="Arial" w:cs="Arial"/>
          <w:szCs w:val="24"/>
          <w:lang w:val="en-US"/>
        </w:rPr>
        <w:t xml:space="preserve">in </w:t>
      </w:r>
      <w:r>
        <w:rPr>
          <w:rFonts w:ascii="Arial" w:hAnsi="Arial" w:cs="Arial"/>
          <w:szCs w:val="24"/>
          <w:lang w:val="en-US"/>
        </w:rPr>
        <w:t>B</w:t>
      </w:r>
      <w:r w:rsidRPr="003B3E36">
        <w:rPr>
          <w:rFonts w:ascii="Arial" w:hAnsi="Arial" w:cs="Arial"/>
          <w:szCs w:val="24"/>
          <w:lang w:val="en-US"/>
        </w:rPr>
        <w:t xml:space="preserve">oom, which is installed in the 6103 E, was no problem for me. The boom system is just as intuitive and can be controlled sensitively and precisely even with heavy loads on the hook. I got to grips with it straight away," reports </w:t>
      </w:r>
      <w:proofErr w:type="spellStart"/>
      <w:r w:rsidRPr="003B3E36">
        <w:rPr>
          <w:rFonts w:ascii="Arial" w:hAnsi="Arial" w:cs="Arial"/>
          <w:szCs w:val="24"/>
          <w:lang w:val="en-US"/>
        </w:rPr>
        <w:t>Thümer</w:t>
      </w:r>
      <w:proofErr w:type="spellEnd"/>
      <w:r w:rsidRPr="003B3E36">
        <w:rPr>
          <w:rFonts w:ascii="Arial" w:hAnsi="Arial" w:cs="Arial"/>
          <w:szCs w:val="24"/>
          <w:lang w:val="en-US"/>
        </w:rPr>
        <w:t>.</w:t>
      </w:r>
    </w:p>
    <w:p w:rsidR="003B3E36" w:rsidRPr="003B3E36" w:rsidRDefault="003B3E36" w:rsidP="004018F6">
      <w:pPr>
        <w:spacing w:line="360" w:lineRule="auto"/>
        <w:ind w:left="567" w:right="545"/>
        <w:rPr>
          <w:rFonts w:ascii="Arial" w:hAnsi="Arial" w:cs="Arial"/>
          <w:szCs w:val="24"/>
          <w:lang w:val="en-US"/>
        </w:rPr>
      </w:pPr>
    </w:p>
    <w:p w:rsidR="00C815A2" w:rsidRPr="003B3E36" w:rsidRDefault="003B3E36" w:rsidP="00280A8D">
      <w:pPr>
        <w:spacing w:line="360" w:lineRule="auto"/>
        <w:ind w:left="567" w:right="545"/>
        <w:rPr>
          <w:rFonts w:ascii="Arial" w:hAnsi="Arial" w:cs="Arial"/>
          <w:szCs w:val="24"/>
          <w:lang w:val="en-US"/>
        </w:rPr>
      </w:pPr>
      <w:r w:rsidRPr="003B3E36">
        <w:rPr>
          <w:rFonts w:ascii="Arial" w:hAnsi="Arial" w:cs="Arial"/>
          <w:szCs w:val="24"/>
          <w:lang w:val="en-US"/>
        </w:rPr>
        <w:t xml:space="preserve">No surprise then that the goal of making the </w:t>
      </w:r>
      <w:proofErr w:type="spellStart"/>
      <w:r w:rsidRPr="003B3E36">
        <w:rPr>
          <w:rFonts w:ascii="Arial" w:hAnsi="Arial" w:cs="Arial"/>
          <w:szCs w:val="24"/>
          <w:lang w:val="en-US"/>
        </w:rPr>
        <w:t>Schwarzbach</w:t>
      </w:r>
      <w:proofErr w:type="spellEnd"/>
      <w:r w:rsidRPr="003B3E36">
        <w:rPr>
          <w:rFonts w:ascii="Arial" w:hAnsi="Arial" w:cs="Arial"/>
          <w:szCs w:val="24"/>
          <w:lang w:val="en-US"/>
        </w:rPr>
        <w:t xml:space="preserve"> river free of wastewater by the end of 2021 was easily met and that the wastewater will be able to flow away via the newly built sewer in the future.</w:t>
      </w:r>
    </w:p>
    <w:p w:rsidR="00DD195C" w:rsidRPr="003B3E36" w:rsidRDefault="00DD195C" w:rsidP="00280A8D">
      <w:pPr>
        <w:spacing w:line="360" w:lineRule="auto"/>
        <w:ind w:left="567" w:right="545"/>
        <w:rPr>
          <w:rFonts w:ascii="Arial" w:hAnsi="Arial" w:cs="Arial"/>
          <w:szCs w:val="24"/>
          <w:lang w:val="en-US"/>
        </w:rPr>
      </w:pPr>
    </w:p>
    <w:p w:rsidR="00DD195C" w:rsidRPr="003B3E36" w:rsidRDefault="00DD195C" w:rsidP="00280A8D">
      <w:pPr>
        <w:spacing w:line="360" w:lineRule="auto"/>
        <w:ind w:left="567" w:right="545"/>
        <w:rPr>
          <w:rFonts w:ascii="Arial" w:hAnsi="Arial" w:cs="Arial"/>
          <w:szCs w:val="24"/>
          <w:lang w:val="en-US"/>
        </w:rPr>
      </w:pPr>
    </w:p>
    <w:p w:rsidR="00DD195C" w:rsidRPr="003B3E36" w:rsidRDefault="00DD195C" w:rsidP="00280A8D">
      <w:pPr>
        <w:spacing w:line="360" w:lineRule="auto"/>
        <w:ind w:left="567" w:right="545"/>
        <w:rPr>
          <w:rFonts w:ascii="Arial" w:hAnsi="Arial" w:cs="Arial"/>
          <w:szCs w:val="24"/>
          <w:lang w:val="en-US"/>
        </w:rPr>
      </w:pPr>
    </w:p>
    <w:p w:rsidR="00DD195C" w:rsidRDefault="00DD195C" w:rsidP="00280A8D">
      <w:pPr>
        <w:spacing w:line="360" w:lineRule="auto"/>
        <w:ind w:left="567" w:right="545"/>
        <w:rPr>
          <w:rFonts w:ascii="Arial" w:hAnsi="Arial" w:cs="Arial"/>
          <w:szCs w:val="24"/>
          <w:lang w:val="en-US"/>
        </w:rPr>
      </w:pPr>
    </w:p>
    <w:p w:rsidR="003B3E36" w:rsidRDefault="003B3E36" w:rsidP="00280A8D">
      <w:pPr>
        <w:spacing w:line="360" w:lineRule="auto"/>
        <w:ind w:left="567" w:right="545"/>
        <w:rPr>
          <w:rFonts w:ascii="Arial" w:hAnsi="Arial" w:cs="Arial"/>
          <w:szCs w:val="24"/>
          <w:lang w:val="en-US"/>
        </w:rPr>
      </w:pPr>
    </w:p>
    <w:p w:rsidR="003B3E36" w:rsidRDefault="003B3E36" w:rsidP="00280A8D">
      <w:pPr>
        <w:spacing w:line="360" w:lineRule="auto"/>
        <w:ind w:left="567" w:right="545"/>
        <w:rPr>
          <w:rFonts w:ascii="Arial" w:hAnsi="Arial" w:cs="Arial"/>
          <w:szCs w:val="24"/>
          <w:lang w:val="en-US"/>
        </w:rPr>
      </w:pPr>
    </w:p>
    <w:p w:rsidR="003B3E36" w:rsidRPr="003B3E36" w:rsidRDefault="003B3E36" w:rsidP="00280A8D">
      <w:pPr>
        <w:spacing w:line="360" w:lineRule="auto"/>
        <w:ind w:left="567" w:right="545"/>
        <w:rPr>
          <w:rFonts w:ascii="Arial" w:hAnsi="Arial" w:cs="Arial"/>
          <w:szCs w:val="24"/>
          <w:lang w:val="en-US"/>
        </w:rPr>
      </w:pPr>
    </w:p>
    <w:p w:rsidR="00B40113" w:rsidRPr="008C03A4" w:rsidRDefault="003B3E36" w:rsidP="00280A8D">
      <w:pPr>
        <w:spacing w:line="360" w:lineRule="auto"/>
        <w:ind w:left="567" w:right="545"/>
        <w:rPr>
          <w:rFonts w:ascii="Arial" w:hAnsi="Arial" w:cs="Arial"/>
          <w:b/>
          <w:szCs w:val="24"/>
          <w:lang w:val="en-US"/>
        </w:rPr>
      </w:pPr>
      <w:r w:rsidRPr="008C03A4">
        <w:rPr>
          <w:rFonts w:ascii="Arial" w:hAnsi="Arial" w:cs="Arial"/>
          <w:b/>
          <w:szCs w:val="24"/>
          <w:lang w:val="en-US"/>
        </w:rPr>
        <w:lastRenderedPageBreak/>
        <w:t>Captions</w:t>
      </w:r>
      <w:r w:rsidR="00B40113" w:rsidRPr="008C03A4">
        <w:rPr>
          <w:rFonts w:ascii="Arial" w:hAnsi="Arial" w:cs="Arial"/>
          <w:b/>
          <w:szCs w:val="24"/>
          <w:lang w:val="en-US"/>
        </w:rPr>
        <w:t xml:space="preserve">: </w:t>
      </w:r>
    </w:p>
    <w:p w:rsidR="00DD195C" w:rsidRPr="008C03A4" w:rsidRDefault="00DD195C" w:rsidP="00DD195C">
      <w:pPr>
        <w:spacing w:line="360" w:lineRule="auto"/>
        <w:ind w:left="567" w:right="545"/>
        <w:rPr>
          <w:sz w:val="20"/>
          <w:lang w:val="en-US"/>
        </w:rPr>
      </w:pPr>
    </w:p>
    <w:p w:rsidR="00D37F93" w:rsidRPr="003B3E36" w:rsidRDefault="003B3E36" w:rsidP="00DD195C">
      <w:pPr>
        <w:spacing w:line="360" w:lineRule="auto"/>
        <w:ind w:left="567" w:right="545"/>
        <w:rPr>
          <w:rFonts w:ascii="Arial" w:hAnsi="Arial" w:cs="Arial"/>
          <w:i/>
          <w:lang w:val="en-US"/>
        </w:rPr>
      </w:pPr>
      <w:r w:rsidRPr="003B3E36">
        <w:rPr>
          <w:rFonts w:ascii="Arial" w:hAnsi="Arial" w:cs="Arial"/>
          <w:lang w:val="en-US"/>
        </w:rPr>
        <w:t>Image</w:t>
      </w:r>
      <w:r w:rsidR="000D253D" w:rsidRPr="003B3E36">
        <w:rPr>
          <w:rFonts w:ascii="Arial" w:hAnsi="Arial" w:cs="Arial"/>
          <w:lang w:val="en-US"/>
        </w:rPr>
        <w:t xml:space="preserve"> 1</w:t>
      </w:r>
      <w:r w:rsidR="00D37F93" w:rsidRPr="003B3E36">
        <w:rPr>
          <w:rFonts w:ascii="Arial" w:hAnsi="Arial" w:cs="Arial"/>
          <w:lang w:val="en-US"/>
        </w:rPr>
        <w:t xml:space="preserve">: </w:t>
      </w:r>
      <w:r w:rsidRPr="003B3E36">
        <w:rPr>
          <w:rFonts w:ascii="Arial" w:hAnsi="Arial" w:cs="Arial"/>
          <w:i/>
          <w:lang w:val="en-US"/>
        </w:rPr>
        <w:t>The trolley with the removed soil is emptied approximately every 20 minutes so that the material can be transported away directly.</w:t>
      </w:r>
    </w:p>
    <w:p w:rsidR="000D253D" w:rsidRPr="003B3E36" w:rsidRDefault="000D253D" w:rsidP="000D253D">
      <w:pPr>
        <w:spacing w:line="360" w:lineRule="auto"/>
        <w:ind w:left="567" w:right="545"/>
        <w:rPr>
          <w:sz w:val="20"/>
          <w:lang w:val="en-US"/>
        </w:rPr>
      </w:pPr>
    </w:p>
    <w:p w:rsidR="000D253D" w:rsidRPr="003B3E36" w:rsidRDefault="003B3E36" w:rsidP="000D253D">
      <w:pPr>
        <w:spacing w:line="360" w:lineRule="auto"/>
        <w:ind w:left="567" w:right="545"/>
        <w:rPr>
          <w:rFonts w:ascii="Arial" w:hAnsi="Arial" w:cs="Arial"/>
          <w:lang w:val="en-US"/>
        </w:rPr>
      </w:pPr>
      <w:r w:rsidRPr="003B3E36">
        <w:rPr>
          <w:rFonts w:ascii="Arial" w:hAnsi="Arial" w:cs="Arial"/>
          <w:lang w:val="en-US"/>
        </w:rPr>
        <w:t>Image</w:t>
      </w:r>
      <w:r w:rsidR="000D253D" w:rsidRPr="003B3E36">
        <w:rPr>
          <w:rFonts w:ascii="Arial" w:hAnsi="Arial" w:cs="Arial"/>
          <w:lang w:val="en-US"/>
        </w:rPr>
        <w:t xml:space="preserve"> 2: </w:t>
      </w:r>
      <w:r w:rsidRPr="003B3E36">
        <w:rPr>
          <w:rFonts w:ascii="Arial" w:hAnsi="Arial" w:cs="Arial"/>
          <w:i/>
          <w:lang w:val="en-US"/>
        </w:rPr>
        <w:t xml:space="preserve">The 100-ton telescopic crawler crane from SENNEBOGEN supplies the reinforced concrete pipes to the sewer construction site.  </w:t>
      </w:r>
    </w:p>
    <w:p w:rsidR="000D253D" w:rsidRPr="003B3E36" w:rsidRDefault="000D253D" w:rsidP="00DD195C">
      <w:pPr>
        <w:spacing w:line="360" w:lineRule="auto"/>
        <w:ind w:left="567" w:right="545"/>
        <w:rPr>
          <w:rFonts w:ascii="Arial" w:hAnsi="Arial" w:cs="Arial"/>
          <w:lang w:val="en-US"/>
        </w:rPr>
      </w:pPr>
    </w:p>
    <w:p w:rsidR="00D37F93" w:rsidRPr="003B3E36" w:rsidRDefault="003B3E36" w:rsidP="000219D7">
      <w:pPr>
        <w:spacing w:line="360" w:lineRule="auto"/>
        <w:ind w:left="567" w:right="545"/>
        <w:rPr>
          <w:rFonts w:ascii="Arial" w:hAnsi="Arial" w:cs="Arial"/>
          <w:lang w:val="en-US"/>
        </w:rPr>
      </w:pPr>
      <w:r w:rsidRPr="003B3E36">
        <w:rPr>
          <w:rFonts w:ascii="Arial" w:hAnsi="Arial" w:cs="Arial"/>
          <w:lang w:val="en-US"/>
        </w:rPr>
        <w:t>Image</w:t>
      </w:r>
      <w:r w:rsidR="00F70E45" w:rsidRPr="003B3E36">
        <w:rPr>
          <w:rFonts w:ascii="Arial" w:hAnsi="Arial" w:cs="Arial"/>
          <w:lang w:val="en-US"/>
        </w:rPr>
        <w:t xml:space="preserve"> 3</w:t>
      </w:r>
      <w:r w:rsidR="00D37F93" w:rsidRPr="003B3E36">
        <w:rPr>
          <w:rFonts w:ascii="Arial" w:hAnsi="Arial" w:cs="Arial"/>
          <w:lang w:val="en-US"/>
        </w:rPr>
        <w:t xml:space="preserve">: </w:t>
      </w:r>
      <w:r w:rsidRPr="003B3E36">
        <w:rPr>
          <w:rFonts w:ascii="Arial" w:hAnsi="Arial" w:cs="Arial"/>
          <w:i/>
          <w:lang w:val="en-US"/>
        </w:rPr>
        <w:t xml:space="preserve">Crane operator Jens </w:t>
      </w:r>
      <w:proofErr w:type="spellStart"/>
      <w:r w:rsidRPr="003B3E36">
        <w:rPr>
          <w:rFonts w:ascii="Arial" w:hAnsi="Arial" w:cs="Arial"/>
          <w:i/>
          <w:lang w:val="en-US"/>
        </w:rPr>
        <w:t>Thümer</w:t>
      </w:r>
      <w:proofErr w:type="spellEnd"/>
      <w:r w:rsidRPr="003B3E36">
        <w:rPr>
          <w:rFonts w:ascii="Arial" w:hAnsi="Arial" w:cs="Arial"/>
          <w:i/>
          <w:lang w:val="en-US"/>
        </w:rPr>
        <w:t xml:space="preserve"> copes excellently with the new Pin Boom system.</w:t>
      </w:r>
    </w:p>
    <w:sectPr w:rsidR="00D37F93" w:rsidRPr="003B3E36"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C7" w:rsidRDefault="00193EC7" w:rsidP="00B50ECB">
      <w:r>
        <w:separator/>
      </w:r>
    </w:p>
  </w:endnote>
  <w:endnote w:type="continuationSeparator" w:id="0">
    <w:p w:rsidR="00193EC7" w:rsidRDefault="00193EC7"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C7" w:rsidRDefault="00193EC7" w:rsidP="00B50ECB">
      <w:r>
        <w:separator/>
      </w:r>
    </w:p>
  </w:footnote>
  <w:footnote w:type="continuationSeparator" w:id="0">
    <w:p w:rsidR="00193EC7" w:rsidRDefault="00193EC7"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10.3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11A3F"/>
    <w:multiLevelType w:val="hybridMultilevel"/>
    <w:tmpl w:val="A41A1592"/>
    <w:lvl w:ilvl="0" w:tplc="7B7CCC8C">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219D7"/>
    <w:rsid w:val="0005216C"/>
    <w:rsid w:val="000570EB"/>
    <w:rsid w:val="00074244"/>
    <w:rsid w:val="00093388"/>
    <w:rsid w:val="000D253D"/>
    <w:rsid w:val="00107E3F"/>
    <w:rsid w:val="00144776"/>
    <w:rsid w:val="00163767"/>
    <w:rsid w:val="001717FC"/>
    <w:rsid w:val="00172997"/>
    <w:rsid w:val="00193EC7"/>
    <w:rsid w:val="001A3374"/>
    <w:rsid w:val="001A466A"/>
    <w:rsid w:val="001D2795"/>
    <w:rsid w:val="001D721E"/>
    <w:rsid w:val="001F0CB0"/>
    <w:rsid w:val="00203175"/>
    <w:rsid w:val="0024535D"/>
    <w:rsid w:val="00280A8D"/>
    <w:rsid w:val="002A4AFB"/>
    <w:rsid w:val="002A68D7"/>
    <w:rsid w:val="002B4D11"/>
    <w:rsid w:val="002C24A5"/>
    <w:rsid w:val="002E431B"/>
    <w:rsid w:val="002F6D7E"/>
    <w:rsid w:val="00345CE5"/>
    <w:rsid w:val="00364C66"/>
    <w:rsid w:val="003672AE"/>
    <w:rsid w:val="00384996"/>
    <w:rsid w:val="003B3E36"/>
    <w:rsid w:val="003D34AF"/>
    <w:rsid w:val="003D5768"/>
    <w:rsid w:val="003D7BF4"/>
    <w:rsid w:val="004018F6"/>
    <w:rsid w:val="00417ECF"/>
    <w:rsid w:val="0045459E"/>
    <w:rsid w:val="004671A7"/>
    <w:rsid w:val="00471925"/>
    <w:rsid w:val="00492B9F"/>
    <w:rsid w:val="004A1C94"/>
    <w:rsid w:val="004B0A34"/>
    <w:rsid w:val="005216A3"/>
    <w:rsid w:val="005241CB"/>
    <w:rsid w:val="00530D3A"/>
    <w:rsid w:val="0055400D"/>
    <w:rsid w:val="00576AFC"/>
    <w:rsid w:val="005A5353"/>
    <w:rsid w:val="005C5439"/>
    <w:rsid w:val="005D4609"/>
    <w:rsid w:val="005E5DCC"/>
    <w:rsid w:val="005F1AE1"/>
    <w:rsid w:val="0063745A"/>
    <w:rsid w:val="0065652E"/>
    <w:rsid w:val="0066009F"/>
    <w:rsid w:val="0068108F"/>
    <w:rsid w:val="006F7B7C"/>
    <w:rsid w:val="00785C33"/>
    <w:rsid w:val="00797A1B"/>
    <w:rsid w:val="007D2465"/>
    <w:rsid w:val="007D26A9"/>
    <w:rsid w:val="00816285"/>
    <w:rsid w:val="00844A4F"/>
    <w:rsid w:val="00896CF3"/>
    <w:rsid w:val="008B6AC5"/>
    <w:rsid w:val="008C03A4"/>
    <w:rsid w:val="008D2348"/>
    <w:rsid w:val="008D3577"/>
    <w:rsid w:val="008E25B5"/>
    <w:rsid w:val="008F6A7B"/>
    <w:rsid w:val="009100B1"/>
    <w:rsid w:val="00A22890"/>
    <w:rsid w:val="00A26489"/>
    <w:rsid w:val="00A41D33"/>
    <w:rsid w:val="00A6223E"/>
    <w:rsid w:val="00A64841"/>
    <w:rsid w:val="00A9536D"/>
    <w:rsid w:val="00AD381A"/>
    <w:rsid w:val="00AD4CD8"/>
    <w:rsid w:val="00AE5464"/>
    <w:rsid w:val="00B05D19"/>
    <w:rsid w:val="00B15165"/>
    <w:rsid w:val="00B1558D"/>
    <w:rsid w:val="00B25927"/>
    <w:rsid w:val="00B314CC"/>
    <w:rsid w:val="00B333B4"/>
    <w:rsid w:val="00B40113"/>
    <w:rsid w:val="00B45684"/>
    <w:rsid w:val="00B50ECB"/>
    <w:rsid w:val="00B63835"/>
    <w:rsid w:val="00B80105"/>
    <w:rsid w:val="00BA08D5"/>
    <w:rsid w:val="00BD4E53"/>
    <w:rsid w:val="00BF45C7"/>
    <w:rsid w:val="00C01B06"/>
    <w:rsid w:val="00C50449"/>
    <w:rsid w:val="00C612D0"/>
    <w:rsid w:val="00C628BF"/>
    <w:rsid w:val="00C815A2"/>
    <w:rsid w:val="00C86C2D"/>
    <w:rsid w:val="00C87533"/>
    <w:rsid w:val="00CB5411"/>
    <w:rsid w:val="00CB6BD6"/>
    <w:rsid w:val="00CC38ED"/>
    <w:rsid w:val="00D34B9E"/>
    <w:rsid w:val="00D37F93"/>
    <w:rsid w:val="00D6683A"/>
    <w:rsid w:val="00D7119D"/>
    <w:rsid w:val="00D808D2"/>
    <w:rsid w:val="00D81699"/>
    <w:rsid w:val="00D86534"/>
    <w:rsid w:val="00DD0394"/>
    <w:rsid w:val="00DD195C"/>
    <w:rsid w:val="00DD2586"/>
    <w:rsid w:val="00DD540F"/>
    <w:rsid w:val="00DF7D46"/>
    <w:rsid w:val="00E517C8"/>
    <w:rsid w:val="00E70149"/>
    <w:rsid w:val="00E9252A"/>
    <w:rsid w:val="00EA19ED"/>
    <w:rsid w:val="00ED258C"/>
    <w:rsid w:val="00F67997"/>
    <w:rsid w:val="00F70E45"/>
    <w:rsid w:val="00F9315C"/>
    <w:rsid w:val="00FA635A"/>
    <w:rsid w:val="00FB0398"/>
    <w:rsid w:val="00FB212B"/>
    <w:rsid w:val="00FB330C"/>
    <w:rsid w:val="00FC4D4C"/>
    <w:rsid w:val="00FD16CC"/>
    <w:rsid w:val="00FD58CE"/>
    <w:rsid w:val="00FE14A9"/>
    <w:rsid w:val="00FF1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ED2BC"/>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D37F93"/>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295">
      <w:bodyDiv w:val="1"/>
      <w:marLeft w:val="0"/>
      <w:marRight w:val="0"/>
      <w:marTop w:val="0"/>
      <w:marBottom w:val="0"/>
      <w:divBdr>
        <w:top w:val="none" w:sz="0" w:space="0" w:color="auto"/>
        <w:left w:val="none" w:sz="0" w:space="0" w:color="auto"/>
        <w:bottom w:val="none" w:sz="0" w:space="0" w:color="auto"/>
        <w:right w:val="none" w:sz="0" w:space="0" w:color="auto"/>
      </w:divBdr>
      <w:divsChild>
        <w:div w:id="309093495">
          <w:marLeft w:val="0"/>
          <w:marRight w:val="0"/>
          <w:marTop w:val="0"/>
          <w:marBottom w:val="0"/>
          <w:divBdr>
            <w:top w:val="none" w:sz="0" w:space="0" w:color="auto"/>
            <w:left w:val="none" w:sz="0" w:space="0" w:color="auto"/>
            <w:bottom w:val="none" w:sz="0" w:space="0" w:color="auto"/>
            <w:right w:val="none" w:sz="0" w:space="0" w:color="auto"/>
          </w:divBdr>
          <w:divsChild>
            <w:div w:id="1936596294">
              <w:marLeft w:val="0"/>
              <w:marRight w:val="0"/>
              <w:marTop w:val="0"/>
              <w:marBottom w:val="0"/>
              <w:divBdr>
                <w:top w:val="none" w:sz="0" w:space="0" w:color="auto"/>
                <w:left w:val="none" w:sz="0" w:space="0" w:color="auto"/>
                <w:bottom w:val="none" w:sz="0" w:space="0" w:color="auto"/>
                <w:right w:val="none" w:sz="0" w:space="0" w:color="auto"/>
              </w:divBdr>
              <w:divsChild>
                <w:div w:id="1050421607">
                  <w:marLeft w:val="0"/>
                  <w:marRight w:val="0"/>
                  <w:marTop w:val="0"/>
                  <w:marBottom w:val="0"/>
                  <w:divBdr>
                    <w:top w:val="none" w:sz="0" w:space="0" w:color="auto"/>
                    <w:left w:val="none" w:sz="0" w:space="0" w:color="auto"/>
                    <w:bottom w:val="none" w:sz="0" w:space="0" w:color="auto"/>
                    <w:right w:val="none" w:sz="0" w:space="0" w:color="auto"/>
                  </w:divBdr>
                  <w:divsChild>
                    <w:div w:id="24793085">
                      <w:marLeft w:val="0"/>
                      <w:marRight w:val="0"/>
                      <w:marTop w:val="0"/>
                      <w:marBottom w:val="0"/>
                      <w:divBdr>
                        <w:top w:val="none" w:sz="0" w:space="0" w:color="auto"/>
                        <w:left w:val="none" w:sz="0" w:space="0" w:color="auto"/>
                        <w:bottom w:val="none" w:sz="0" w:space="0" w:color="auto"/>
                        <w:right w:val="none" w:sz="0" w:space="0" w:color="auto"/>
                      </w:divBdr>
                      <w:divsChild>
                        <w:div w:id="287586158">
                          <w:marLeft w:val="0"/>
                          <w:marRight w:val="0"/>
                          <w:marTop w:val="0"/>
                          <w:marBottom w:val="0"/>
                          <w:divBdr>
                            <w:top w:val="none" w:sz="0" w:space="0" w:color="auto"/>
                            <w:left w:val="none" w:sz="0" w:space="0" w:color="auto"/>
                            <w:bottom w:val="none" w:sz="0" w:space="0" w:color="auto"/>
                            <w:right w:val="none" w:sz="0" w:space="0" w:color="auto"/>
                          </w:divBdr>
                          <w:divsChild>
                            <w:div w:id="147602009">
                              <w:marLeft w:val="-450"/>
                              <w:marRight w:val="0"/>
                              <w:marTop w:val="0"/>
                              <w:marBottom w:val="0"/>
                              <w:divBdr>
                                <w:top w:val="none" w:sz="0" w:space="0" w:color="auto"/>
                                <w:left w:val="none" w:sz="0" w:space="0" w:color="auto"/>
                                <w:bottom w:val="none" w:sz="0" w:space="0" w:color="auto"/>
                                <w:right w:val="none" w:sz="0" w:space="0" w:color="auto"/>
                              </w:divBdr>
                              <w:divsChild>
                                <w:div w:id="29847183">
                                  <w:marLeft w:val="0"/>
                                  <w:marRight w:val="0"/>
                                  <w:marTop w:val="0"/>
                                  <w:marBottom w:val="0"/>
                                  <w:divBdr>
                                    <w:top w:val="none" w:sz="0" w:space="0" w:color="auto"/>
                                    <w:left w:val="none" w:sz="0" w:space="0" w:color="auto"/>
                                    <w:bottom w:val="none" w:sz="0" w:space="0" w:color="auto"/>
                                    <w:right w:val="none" w:sz="0" w:space="0" w:color="auto"/>
                                  </w:divBdr>
                                  <w:divsChild>
                                    <w:div w:id="7346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620177">
      <w:bodyDiv w:val="1"/>
      <w:marLeft w:val="0"/>
      <w:marRight w:val="0"/>
      <w:marTop w:val="0"/>
      <w:marBottom w:val="0"/>
      <w:divBdr>
        <w:top w:val="none" w:sz="0" w:space="0" w:color="auto"/>
        <w:left w:val="none" w:sz="0" w:space="0" w:color="auto"/>
        <w:bottom w:val="none" w:sz="0" w:space="0" w:color="auto"/>
        <w:right w:val="none" w:sz="0" w:space="0" w:color="auto"/>
      </w:divBdr>
    </w:div>
    <w:div w:id="422605413">
      <w:bodyDiv w:val="1"/>
      <w:marLeft w:val="0"/>
      <w:marRight w:val="0"/>
      <w:marTop w:val="0"/>
      <w:marBottom w:val="0"/>
      <w:divBdr>
        <w:top w:val="none" w:sz="0" w:space="0" w:color="auto"/>
        <w:left w:val="none" w:sz="0" w:space="0" w:color="auto"/>
        <w:bottom w:val="none" w:sz="0" w:space="0" w:color="auto"/>
        <w:right w:val="none" w:sz="0" w:space="0" w:color="auto"/>
      </w:divBdr>
    </w:div>
    <w:div w:id="2025940243">
      <w:bodyDiv w:val="1"/>
      <w:marLeft w:val="0"/>
      <w:marRight w:val="0"/>
      <w:marTop w:val="0"/>
      <w:marBottom w:val="0"/>
      <w:divBdr>
        <w:top w:val="none" w:sz="0" w:space="0" w:color="auto"/>
        <w:left w:val="none" w:sz="0" w:space="0" w:color="auto"/>
        <w:bottom w:val="none" w:sz="0" w:space="0" w:color="auto"/>
        <w:right w:val="none" w:sz="0" w:space="0" w:color="auto"/>
      </w:divBdr>
      <w:divsChild>
        <w:div w:id="40637985">
          <w:marLeft w:val="0"/>
          <w:marRight w:val="0"/>
          <w:marTop w:val="0"/>
          <w:marBottom w:val="0"/>
          <w:divBdr>
            <w:top w:val="none" w:sz="0" w:space="0" w:color="auto"/>
            <w:left w:val="none" w:sz="0" w:space="0" w:color="auto"/>
            <w:bottom w:val="none" w:sz="0" w:space="0" w:color="auto"/>
            <w:right w:val="none" w:sz="0" w:space="0" w:color="auto"/>
          </w:divBdr>
          <w:divsChild>
            <w:div w:id="2081708111">
              <w:marLeft w:val="0"/>
              <w:marRight w:val="0"/>
              <w:marTop w:val="0"/>
              <w:marBottom w:val="0"/>
              <w:divBdr>
                <w:top w:val="none" w:sz="0" w:space="0" w:color="auto"/>
                <w:left w:val="none" w:sz="0" w:space="0" w:color="auto"/>
                <w:bottom w:val="none" w:sz="0" w:space="0" w:color="auto"/>
                <w:right w:val="none" w:sz="0" w:space="0" w:color="auto"/>
              </w:divBdr>
              <w:divsChild>
                <w:div w:id="484125292">
                  <w:marLeft w:val="0"/>
                  <w:marRight w:val="0"/>
                  <w:marTop w:val="0"/>
                  <w:marBottom w:val="0"/>
                  <w:divBdr>
                    <w:top w:val="none" w:sz="0" w:space="0" w:color="auto"/>
                    <w:left w:val="none" w:sz="0" w:space="0" w:color="auto"/>
                    <w:bottom w:val="none" w:sz="0" w:space="0" w:color="auto"/>
                    <w:right w:val="none" w:sz="0" w:space="0" w:color="auto"/>
                  </w:divBdr>
                  <w:divsChild>
                    <w:div w:id="910652782">
                      <w:marLeft w:val="0"/>
                      <w:marRight w:val="0"/>
                      <w:marTop w:val="0"/>
                      <w:marBottom w:val="0"/>
                      <w:divBdr>
                        <w:top w:val="none" w:sz="0" w:space="0" w:color="auto"/>
                        <w:left w:val="none" w:sz="0" w:space="0" w:color="auto"/>
                        <w:bottom w:val="none" w:sz="0" w:space="0" w:color="auto"/>
                        <w:right w:val="none" w:sz="0" w:space="0" w:color="auto"/>
                      </w:divBdr>
                      <w:divsChild>
                        <w:div w:id="20906069">
                          <w:marLeft w:val="0"/>
                          <w:marRight w:val="0"/>
                          <w:marTop w:val="0"/>
                          <w:marBottom w:val="0"/>
                          <w:divBdr>
                            <w:top w:val="none" w:sz="0" w:space="0" w:color="auto"/>
                            <w:left w:val="none" w:sz="0" w:space="0" w:color="auto"/>
                            <w:bottom w:val="none" w:sz="0" w:space="0" w:color="auto"/>
                            <w:right w:val="none" w:sz="0" w:space="0" w:color="auto"/>
                          </w:divBdr>
                          <w:divsChild>
                            <w:div w:id="876743994">
                              <w:marLeft w:val="-450"/>
                              <w:marRight w:val="0"/>
                              <w:marTop w:val="0"/>
                              <w:marBottom w:val="0"/>
                              <w:divBdr>
                                <w:top w:val="none" w:sz="0" w:space="0" w:color="auto"/>
                                <w:left w:val="none" w:sz="0" w:space="0" w:color="auto"/>
                                <w:bottom w:val="none" w:sz="0" w:space="0" w:color="auto"/>
                                <w:right w:val="none" w:sz="0" w:space="0" w:color="auto"/>
                              </w:divBdr>
                              <w:divsChild>
                                <w:div w:id="1285044639">
                                  <w:marLeft w:val="0"/>
                                  <w:marRight w:val="0"/>
                                  <w:marTop w:val="0"/>
                                  <w:marBottom w:val="0"/>
                                  <w:divBdr>
                                    <w:top w:val="none" w:sz="0" w:space="0" w:color="auto"/>
                                    <w:left w:val="none" w:sz="0" w:space="0" w:color="auto"/>
                                    <w:bottom w:val="none" w:sz="0" w:space="0" w:color="auto"/>
                                    <w:right w:val="none" w:sz="0" w:space="0" w:color="auto"/>
                                  </w:divBdr>
                                  <w:divsChild>
                                    <w:div w:id="6663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FFF6-1AE9-4496-B404-795B7B6C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4</cp:revision>
  <cp:lastPrinted>2022-01-13T08:52:00Z</cp:lastPrinted>
  <dcterms:created xsi:type="dcterms:W3CDTF">2022-01-14T06:10:00Z</dcterms:created>
  <dcterms:modified xsi:type="dcterms:W3CDTF">2022-01-14T07:03:00Z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