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FB220B"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2639B4">
                                <w:rPr>
                                  <w:rFonts w:cs="Arial"/>
                                  <w:b/>
                                  <w:color w:val="7F7F7F" w:themeColor="text1" w:themeTint="80"/>
                                </w:rPr>
                                <w:t>:</w:t>
                              </w:r>
                              <w:r w:rsidR="002639B4">
                                <w:rPr>
                                  <w:rFonts w:cs="Arial"/>
                                  <w:color w:val="7F7F7F" w:themeColor="text1" w:themeTint="80"/>
                                </w:rPr>
                                <w:t xml:space="preserve"> </w:t>
                              </w:r>
                              <w:proofErr w:type="spellStart"/>
                              <w:r w:rsidR="00233FF4">
                                <w:rPr>
                                  <w:rFonts w:cs="Arial"/>
                                  <w:i/>
                                  <w:color w:val="7F7F7F" w:themeColor="text1" w:themeTint="80"/>
                                </w:rPr>
                                <w:t>Hengersberg</w:t>
                              </w:r>
                              <w:proofErr w:type="spellEnd"/>
                              <w:r w:rsidR="00233FF4">
                                <w:rPr>
                                  <w:rFonts w:cs="Arial"/>
                                  <w:i/>
                                  <w:color w:val="7F7F7F" w:themeColor="text1" w:themeTint="80"/>
                                </w:rPr>
                                <w:t xml:space="preserve"> (DE)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6"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BF45C7" w:rsidP="00E70149">
                        <w:pPr>
                          <w:rPr>
                            <w:rFonts w:cs="Arial"/>
                            <w:color w:val="7F7F7F" w:themeColor="text1" w:themeTint="80"/>
                          </w:rPr>
                        </w:pPr>
                        <w:proofErr w:type="gramStart"/>
                        <w:r>
                          <w:rPr>
                            <w:rFonts w:cs="Arial"/>
                            <w:b/>
                            <w:color w:val="7F7F7F" w:themeColor="text1" w:themeTint="80"/>
                          </w:rPr>
                          <w:t xml:space="preserve">Location </w:t>
                        </w:r>
                        <w:r w:rsidR="002639B4">
                          <w:rPr>
                            <w:rFonts w:cs="Arial"/>
                            <w:b/>
                            <w:color w:val="7F7F7F" w:themeColor="text1" w:themeTint="80"/>
                          </w:rPr>
                          <w:t>:</w:t>
                        </w:r>
                        <w:proofErr w:type="gramEnd"/>
                        <w:r w:rsidR="002639B4">
                          <w:rPr>
                            <w:rFonts w:cs="Arial"/>
                            <w:color w:val="7F7F7F" w:themeColor="text1" w:themeTint="80"/>
                          </w:rPr>
                          <w:t xml:space="preserve"> </w:t>
                        </w:r>
                        <w:proofErr w:type="spellStart"/>
                        <w:r w:rsidR="00233FF4">
                          <w:rPr>
                            <w:rFonts w:cs="Arial"/>
                            <w:i/>
                            <w:color w:val="7F7F7F" w:themeColor="text1" w:themeTint="80"/>
                          </w:rPr>
                          <w:t>Hengersberg</w:t>
                        </w:r>
                        <w:proofErr w:type="spellEnd"/>
                        <w:r w:rsidR="00233FF4">
                          <w:rPr>
                            <w:rFonts w:cs="Arial"/>
                            <w:i/>
                            <w:color w:val="7F7F7F" w:themeColor="text1" w:themeTint="80"/>
                          </w:rPr>
                          <w:t xml:space="preserve"> (DE)</w:t>
                        </w:r>
                      </w:p>
                    </w:txbxContent>
                  </v:textbox>
                </v:shape>
              </v:group>
            </w:pict>
          </mc:Fallback>
        </mc:AlternateContent>
      </w:r>
      <w:r>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233FF4">
                                <w:rPr>
                                  <w:rFonts w:cs="Arial"/>
                                  <w:i/>
                                  <w:color w:val="7F7F7F" w:themeColor="text1" w:themeTint="80"/>
                                </w:rPr>
                                <w:t>Stefan Hanke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29"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MKg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">
                <v:shape id="Freeform 15" o:spid="_x0000_s1030"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1"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233FF4">
                          <w:rPr>
                            <w:rFonts w:cs="Arial"/>
                            <w:i/>
                            <w:color w:val="7F7F7F" w:themeColor="text1" w:themeTint="80"/>
                          </w:rPr>
                          <w:t>Stefan Hanke</w:t>
                        </w:r>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233FF4">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2"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4"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233FF4">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F1461D">
                                <w:rPr>
                                  <w:rFonts w:cs="Arial"/>
                                  <w:color w:val="7F7F7F" w:themeColor="text1" w:themeTint="80"/>
                                </w:rPr>
                                <w:t>07</w:t>
                              </w:r>
                              <w:bookmarkStart w:id="0" w:name="_GoBack"/>
                              <w:bookmarkEnd w:id="0"/>
                              <w:r w:rsidR="00233FF4">
                                <w:rPr>
                                  <w:rFonts w:cs="Arial"/>
                                  <w:color w:val="7F7F7F" w:themeColor="text1" w:themeTint="80"/>
                                </w:rPr>
                                <w:t>.12</w:t>
                              </w:r>
                              <w:r w:rsidR="000018C6">
                                <w:rPr>
                                  <w:rFonts w:cs="Arial"/>
                                  <w:color w:val="7F7F7F" w:themeColor="text1" w:themeTint="80"/>
                                </w:rPr>
                                <w:t>.2020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3qHQ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F1461D">
                          <w:rPr>
                            <w:rFonts w:cs="Arial"/>
                            <w:color w:val="7F7F7F" w:themeColor="text1" w:themeTint="80"/>
                          </w:rPr>
                          <w:t>07</w:t>
                        </w:r>
                        <w:bookmarkStart w:id="1" w:name="_GoBack"/>
                        <w:bookmarkEnd w:id="1"/>
                        <w:r w:rsidR="00233FF4">
                          <w:rPr>
                            <w:rFonts w:cs="Arial"/>
                            <w:color w:val="7F7F7F" w:themeColor="text1" w:themeTint="80"/>
                          </w:rPr>
                          <w:t>.12</w:t>
                        </w:r>
                        <w:r w:rsidR="000018C6">
                          <w:rPr>
                            <w:rFonts w:cs="Arial"/>
                            <w:color w:val="7F7F7F" w:themeColor="text1" w:themeTint="80"/>
                          </w:rPr>
                          <w:t>.2020</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020C72" w:rsidRDefault="00020C72" w:rsidP="007823F5">
      <w:pPr>
        <w:spacing w:line="360" w:lineRule="auto"/>
        <w:rPr>
          <w:rFonts w:ascii="Arial" w:hAnsi="Arial" w:cs="Arial"/>
          <w:b/>
          <w:sz w:val="32"/>
          <w:szCs w:val="32"/>
          <w:u w:val="single"/>
        </w:rPr>
      </w:pPr>
    </w:p>
    <w:p w:rsidR="00233FF4" w:rsidRPr="007823F5" w:rsidRDefault="00233FF4" w:rsidP="007823F5">
      <w:pPr>
        <w:spacing w:line="360" w:lineRule="auto"/>
        <w:rPr>
          <w:rFonts w:ascii="Arial" w:hAnsi="Arial" w:cs="Arial"/>
          <w:b/>
          <w:sz w:val="32"/>
          <w:szCs w:val="32"/>
          <w:u w:val="single"/>
        </w:rPr>
      </w:pPr>
      <w:r w:rsidRPr="007823F5">
        <w:rPr>
          <w:rFonts w:ascii="Arial" w:hAnsi="Arial" w:cs="Arial"/>
          <w:b/>
          <w:sz w:val="32"/>
          <w:szCs w:val="32"/>
          <w:u w:val="single"/>
        </w:rPr>
        <w:t>Investition in eine g</w:t>
      </w:r>
      <w:r w:rsidR="008030F9">
        <w:rPr>
          <w:rFonts w:ascii="Arial" w:hAnsi="Arial" w:cs="Arial"/>
          <w:b/>
          <w:sz w:val="32"/>
          <w:szCs w:val="32"/>
          <w:u w:val="single"/>
        </w:rPr>
        <w:t>rüne Zukunft: Rundholz-Logistik</w:t>
      </w:r>
      <w:r w:rsidRPr="007823F5">
        <w:rPr>
          <w:rFonts w:ascii="Arial" w:hAnsi="Arial" w:cs="Arial"/>
          <w:b/>
          <w:sz w:val="32"/>
          <w:szCs w:val="32"/>
          <w:u w:val="single"/>
        </w:rPr>
        <w:t xml:space="preserve"> mit dem SENNEBOGEN Umschlagbagger 835 E und Anhänger</w:t>
      </w:r>
    </w:p>
    <w:p w:rsidR="00233FF4" w:rsidRPr="00B01AC7" w:rsidRDefault="00233FF4" w:rsidP="00233FF4">
      <w:pPr>
        <w:spacing w:before="100" w:beforeAutospacing="1" w:after="100" w:afterAutospacing="1" w:line="360" w:lineRule="auto"/>
        <w:rPr>
          <w:rFonts w:ascii="Arial" w:hAnsi="Arial" w:cs="Arial"/>
          <w:b/>
          <w:sz w:val="24"/>
          <w:szCs w:val="24"/>
        </w:rPr>
      </w:pPr>
      <w:r w:rsidRPr="00B01AC7">
        <w:rPr>
          <w:rFonts w:ascii="Arial" w:hAnsi="Arial" w:cs="Arial"/>
          <w:b/>
          <w:sz w:val="24"/>
          <w:szCs w:val="24"/>
        </w:rPr>
        <w:t>Im Herzen Niederbayerns mit direkter Anbindung a</w:t>
      </w:r>
      <w:r w:rsidR="00020C72">
        <w:rPr>
          <w:rFonts w:ascii="Arial" w:hAnsi="Arial" w:cs="Arial"/>
          <w:b/>
          <w:sz w:val="24"/>
          <w:szCs w:val="24"/>
        </w:rPr>
        <w:t xml:space="preserve">n die A3 liegt das </w:t>
      </w:r>
      <w:r w:rsidR="00A35D1B">
        <w:rPr>
          <w:rFonts w:ascii="Arial" w:hAnsi="Arial" w:cs="Arial"/>
          <w:b/>
          <w:sz w:val="24"/>
          <w:szCs w:val="24"/>
        </w:rPr>
        <w:t>Unternehmen Schwaiger Holzindustrie</w:t>
      </w:r>
      <w:r w:rsidRPr="00B01AC7">
        <w:rPr>
          <w:rFonts w:ascii="Arial" w:hAnsi="Arial" w:cs="Arial"/>
          <w:b/>
          <w:sz w:val="24"/>
          <w:szCs w:val="24"/>
        </w:rPr>
        <w:t xml:space="preserve">, welches seit diesem Jahr durch einen SENNEBOGEN Umschlagbagger 835 E samt Trailer unterstützt wird. Von hier aus beliefert das </w:t>
      </w:r>
      <w:r w:rsidR="005B1323" w:rsidRPr="00B01AC7">
        <w:rPr>
          <w:rFonts w:ascii="Arial" w:hAnsi="Arial" w:cs="Arial"/>
          <w:b/>
          <w:sz w:val="24"/>
          <w:szCs w:val="24"/>
        </w:rPr>
        <w:t xml:space="preserve">Unternehmen </w:t>
      </w:r>
      <w:r w:rsidRPr="00B01AC7">
        <w:rPr>
          <w:rFonts w:ascii="Arial" w:hAnsi="Arial" w:cs="Arial"/>
          <w:b/>
          <w:sz w:val="24"/>
          <w:szCs w:val="24"/>
        </w:rPr>
        <w:t>Kunden aus aller Welt,</w:t>
      </w:r>
      <w:r w:rsidR="00A35D1B">
        <w:rPr>
          <w:rFonts w:ascii="Arial" w:hAnsi="Arial" w:cs="Arial"/>
          <w:b/>
          <w:sz w:val="24"/>
          <w:szCs w:val="24"/>
        </w:rPr>
        <w:t xml:space="preserve"> von den USA bis nach China</w:t>
      </w:r>
      <w:r w:rsidRPr="00B01AC7">
        <w:rPr>
          <w:rFonts w:ascii="Arial" w:hAnsi="Arial" w:cs="Arial"/>
          <w:b/>
          <w:sz w:val="24"/>
          <w:szCs w:val="24"/>
        </w:rPr>
        <w:t xml:space="preserve">, </w:t>
      </w:r>
      <w:r w:rsidR="00F1461D">
        <w:rPr>
          <w:rFonts w:ascii="Arial" w:hAnsi="Arial" w:cs="Arial"/>
          <w:b/>
          <w:sz w:val="24"/>
          <w:szCs w:val="24"/>
        </w:rPr>
        <w:t>mit Schnittholz</w:t>
      </w:r>
      <w:r w:rsidRPr="00B01AC7">
        <w:rPr>
          <w:rFonts w:ascii="Arial" w:hAnsi="Arial" w:cs="Arial"/>
          <w:b/>
          <w:sz w:val="24"/>
          <w:szCs w:val="24"/>
        </w:rPr>
        <w:t xml:space="preserve"> sowie Holzpellets. </w:t>
      </w:r>
    </w:p>
    <w:p w:rsidR="00233FF4" w:rsidRPr="00B01AC7" w:rsidRDefault="00233FF4" w:rsidP="00233FF4">
      <w:pPr>
        <w:spacing w:before="100" w:beforeAutospacing="1" w:after="100" w:afterAutospacing="1" w:line="360" w:lineRule="auto"/>
        <w:rPr>
          <w:rFonts w:ascii="Arial" w:hAnsi="Arial" w:cs="Arial"/>
          <w:sz w:val="24"/>
          <w:szCs w:val="24"/>
        </w:rPr>
      </w:pPr>
      <w:r w:rsidRPr="00B01AC7">
        <w:rPr>
          <w:rFonts w:ascii="Arial" w:hAnsi="Arial" w:cs="Arial"/>
          <w:sz w:val="24"/>
          <w:szCs w:val="24"/>
        </w:rPr>
        <w:t>Das traditionsreiche Familienunternehmen wurde vor über 100 Jahren als Handwerksbetrieb gegründet und wird mittlerweile als international agierender Industriebetrieb in der dritten und vierten Generation geführt. Kontinuierliches Wachstum und Investitionen ermöglichen inzwischen die Verarbeitung von über 1,2 Mio. Festmeter jä</w:t>
      </w:r>
      <w:r w:rsidR="008030F9">
        <w:rPr>
          <w:rFonts w:ascii="Arial" w:hAnsi="Arial" w:cs="Arial"/>
          <w:sz w:val="24"/>
          <w:szCs w:val="24"/>
        </w:rPr>
        <w:t xml:space="preserve">hrlich. Um diese herausfordernde </w:t>
      </w:r>
      <w:r w:rsidRPr="00B01AC7">
        <w:rPr>
          <w:rFonts w:ascii="Arial" w:hAnsi="Arial" w:cs="Arial"/>
          <w:sz w:val="24"/>
          <w:szCs w:val="24"/>
        </w:rPr>
        <w:t>Menge zu stemmen, bedarf es laufender Optimierungen, die die Produktion noch effiziente</w:t>
      </w:r>
      <w:r w:rsidR="00A35D1B">
        <w:rPr>
          <w:rFonts w:ascii="Arial" w:hAnsi="Arial" w:cs="Arial"/>
          <w:sz w:val="24"/>
          <w:szCs w:val="24"/>
        </w:rPr>
        <w:t>r gestalten. So investierte die Schwaiger Holzindustrie</w:t>
      </w:r>
      <w:r w:rsidRPr="00B01AC7">
        <w:rPr>
          <w:rFonts w:ascii="Arial" w:hAnsi="Arial" w:cs="Arial"/>
          <w:sz w:val="24"/>
          <w:szCs w:val="24"/>
        </w:rPr>
        <w:t xml:space="preserve"> dieses Jahr nicht nur in eine </w:t>
      </w:r>
      <w:r w:rsidR="00A35D1B">
        <w:rPr>
          <w:rFonts w:ascii="Arial" w:hAnsi="Arial" w:cs="Arial"/>
          <w:sz w:val="24"/>
          <w:szCs w:val="24"/>
        </w:rPr>
        <w:t>Erweiterung des Werkgleises um 1.000 m</w:t>
      </w:r>
      <w:r w:rsidRPr="00B01AC7">
        <w:rPr>
          <w:rFonts w:ascii="Arial" w:hAnsi="Arial" w:cs="Arial"/>
          <w:sz w:val="24"/>
          <w:szCs w:val="24"/>
        </w:rPr>
        <w:t>, sondern auch in seine</w:t>
      </w:r>
      <w:r w:rsidR="005B1323" w:rsidRPr="00B01AC7">
        <w:rPr>
          <w:rFonts w:ascii="Arial" w:hAnsi="Arial" w:cs="Arial"/>
          <w:sz w:val="24"/>
          <w:szCs w:val="24"/>
        </w:rPr>
        <w:t>n bisher größten Umschlagbagger</w:t>
      </w:r>
      <w:r w:rsidRPr="00B01AC7">
        <w:rPr>
          <w:rFonts w:ascii="Arial" w:hAnsi="Arial" w:cs="Arial"/>
          <w:sz w:val="24"/>
          <w:szCs w:val="24"/>
        </w:rPr>
        <w:t xml:space="preserve">, den SENNEBOGEN 835 E. </w:t>
      </w:r>
    </w:p>
    <w:p w:rsidR="00233FF4" w:rsidRPr="00B01AC7" w:rsidRDefault="005B1323" w:rsidP="00233FF4">
      <w:pPr>
        <w:spacing w:before="100" w:beforeAutospacing="1" w:after="100" w:afterAutospacing="1" w:line="360" w:lineRule="auto"/>
        <w:rPr>
          <w:rFonts w:ascii="Arial" w:hAnsi="Arial" w:cs="Arial"/>
          <w:b/>
          <w:sz w:val="24"/>
          <w:szCs w:val="24"/>
        </w:rPr>
      </w:pPr>
      <w:r w:rsidRPr="00B01AC7">
        <w:rPr>
          <w:rFonts w:ascii="Arial" w:hAnsi="Arial" w:cs="Arial"/>
          <w:b/>
          <w:sz w:val="24"/>
          <w:szCs w:val="24"/>
        </w:rPr>
        <w:t>Umschlagbagger</w:t>
      </w:r>
      <w:r w:rsidR="00233FF4" w:rsidRPr="00B01AC7">
        <w:rPr>
          <w:rFonts w:ascii="Arial" w:hAnsi="Arial" w:cs="Arial"/>
          <w:b/>
          <w:sz w:val="24"/>
          <w:szCs w:val="24"/>
        </w:rPr>
        <w:t xml:space="preserve"> 835 E </w:t>
      </w:r>
      <w:r w:rsidR="00AE5A35">
        <w:rPr>
          <w:rFonts w:ascii="Arial" w:hAnsi="Arial" w:cs="Arial"/>
          <w:b/>
          <w:sz w:val="24"/>
          <w:szCs w:val="24"/>
        </w:rPr>
        <w:t xml:space="preserve">in spezieller Trailer Ausführung zieht beeindruckende </w:t>
      </w:r>
      <w:r w:rsidR="007B64CB">
        <w:rPr>
          <w:rFonts w:ascii="Arial" w:hAnsi="Arial" w:cs="Arial"/>
          <w:b/>
          <w:sz w:val="24"/>
          <w:szCs w:val="24"/>
        </w:rPr>
        <w:t>80 t</w:t>
      </w:r>
      <w:r w:rsidR="00AE5A35">
        <w:rPr>
          <w:rFonts w:ascii="Arial" w:hAnsi="Arial" w:cs="Arial"/>
          <w:b/>
          <w:sz w:val="24"/>
          <w:szCs w:val="24"/>
        </w:rPr>
        <w:t xml:space="preserve"> Rundholz</w:t>
      </w:r>
    </w:p>
    <w:p w:rsidR="00CC7881" w:rsidRDefault="00302C9C" w:rsidP="00233FF4">
      <w:pPr>
        <w:spacing w:before="100" w:beforeAutospacing="1" w:after="100" w:afterAutospacing="1" w:line="360" w:lineRule="auto"/>
        <w:rPr>
          <w:rFonts w:ascii="Arial" w:hAnsi="Arial" w:cs="Arial"/>
          <w:sz w:val="24"/>
          <w:szCs w:val="24"/>
        </w:rPr>
      </w:pPr>
      <w:r>
        <w:rPr>
          <w:rFonts w:ascii="Arial" w:hAnsi="Arial" w:cs="Arial"/>
          <w:sz w:val="24"/>
          <w:szCs w:val="24"/>
        </w:rPr>
        <w:t>Generell setzt das</w:t>
      </w:r>
      <w:r w:rsidR="00F70449">
        <w:rPr>
          <w:rFonts w:ascii="Arial" w:hAnsi="Arial" w:cs="Arial"/>
          <w:sz w:val="24"/>
          <w:szCs w:val="24"/>
        </w:rPr>
        <w:t xml:space="preserve"> Unternehmen </w:t>
      </w:r>
      <w:r w:rsidR="00DD4F41">
        <w:rPr>
          <w:rFonts w:ascii="Arial" w:hAnsi="Arial" w:cs="Arial"/>
          <w:sz w:val="24"/>
          <w:szCs w:val="24"/>
        </w:rPr>
        <w:t>a</w:t>
      </w:r>
      <w:r w:rsidR="00A35D1B">
        <w:rPr>
          <w:rFonts w:ascii="Arial" w:hAnsi="Arial" w:cs="Arial"/>
          <w:sz w:val="24"/>
          <w:szCs w:val="24"/>
        </w:rPr>
        <w:t>uf eine nachhaltige Produktion</w:t>
      </w:r>
      <w:r w:rsidR="005B1323" w:rsidRPr="00B01AC7">
        <w:rPr>
          <w:rFonts w:ascii="Arial" w:hAnsi="Arial" w:cs="Arial"/>
          <w:sz w:val="24"/>
          <w:szCs w:val="24"/>
        </w:rPr>
        <w:t xml:space="preserve"> </w:t>
      </w:r>
      <w:r w:rsidR="00233FF4" w:rsidRPr="00B01AC7">
        <w:rPr>
          <w:rFonts w:ascii="Arial" w:hAnsi="Arial" w:cs="Arial"/>
          <w:sz w:val="24"/>
          <w:szCs w:val="24"/>
        </w:rPr>
        <w:t>und kraftstoff</w:t>
      </w:r>
      <w:r w:rsidR="005B1323" w:rsidRPr="00B01AC7">
        <w:rPr>
          <w:rFonts w:ascii="Arial" w:hAnsi="Arial" w:cs="Arial"/>
          <w:sz w:val="24"/>
          <w:szCs w:val="24"/>
        </w:rPr>
        <w:t xml:space="preserve">sparende sowie emissionsarme </w:t>
      </w:r>
      <w:r w:rsidR="00233FF4" w:rsidRPr="00B01AC7">
        <w:rPr>
          <w:rFonts w:ascii="Arial" w:hAnsi="Arial" w:cs="Arial"/>
          <w:sz w:val="24"/>
          <w:szCs w:val="24"/>
        </w:rPr>
        <w:t xml:space="preserve">Umschlaglösungen, die den Weg in eine „grüne Zukunft“ ebnen. </w:t>
      </w:r>
      <w:r w:rsidR="00DD4F41">
        <w:rPr>
          <w:rFonts w:ascii="Arial" w:hAnsi="Arial" w:cs="Arial"/>
          <w:sz w:val="24"/>
          <w:szCs w:val="24"/>
        </w:rPr>
        <w:t xml:space="preserve">Einen wertvollen Beitrag dazu leistet nun auch </w:t>
      </w:r>
      <w:r w:rsidR="00835598">
        <w:rPr>
          <w:rFonts w:ascii="Arial" w:hAnsi="Arial" w:cs="Arial"/>
          <w:sz w:val="24"/>
          <w:szCs w:val="24"/>
        </w:rPr>
        <w:t>der 835 E</w:t>
      </w:r>
      <w:r w:rsidR="00DD4F41">
        <w:rPr>
          <w:rFonts w:ascii="Arial" w:hAnsi="Arial" w:cs="Arial"/>
          <w:sz w:val="24"/>
          <w:szCs w:val="24"/>
        </w:rPr>
        <w:t xml:space="preserve">, </w:t>
      </w:r>
      <w:r w:rsidR="00835598">
        <w:rPr>
          <w:rFonts w:ascii="Arial" w:hAnsi="Arial" w:cs="Arial"/>
          <w:sz w:val="24"/>
          <w:szCs w:val="24"/>
        </w:rPr>
        <w:t>der</w:t>
      </w:r>
      <w:r>
        <w:rPr>
          <w:rFonts w:ascii="Arial" w:hAnsi="Arial" w:cs="Arial"/>
          <w:sz w:val="24"/>
          <w:szCs w:val="24"/>
        </w:rPr>
        <w:t xml:space="preserve"> zusammen mit dem Vertriebspartner, der SENNEBOGEN Vertriebs GmbH &amp; Co. KG, konzipiert wurde.</w:t>
      </w:r>
      <w:r w:rsidR="00020C72">
        <w:rPr>
          <w:rFonts w:ascii="Arial" w:hAnsi="Arial" w:cs="Arial"/>
          <w:sz w:val="24"/>
          <w:szCs w:val="24"/>
        </w:rPr>
        <w:t xml:space="preserve"> </w:t>
      </w:r>
      <w:r w:rsidR="00835598">
        <w:rPr>
          <w:rFonts w:ascii="Arial" w:hAnsi="Arial" w:cs="Arial"/>
          <w:sz w:val="24"/>
          <w:szCs w:val="24"/>
        </w:rPr>
        <w:t>Ein Mobilunterwagen in einer speziellen Ausführung für Trailer</w:t>
      </w:r>
      <w:r w:rsidR="003A38EB">
        <w:rPr>
          <w:rFonts w:ascii="Arial" w:hAnsi="Arial" w:cs="Arial"/>
          <w:sz w:val="24"/>
          <w:szCs w:val="24"/>
        </w:rPr>
        <w:t>, eine große Single Bereifung und ein für den Holzeinsatz unerlässliches Schutzschild erwiesen sich hier als die ideale Lösung.</w:t>
      </w:r>
    </w:p>
    <w:p w:rsidR="00233FF4" w:rsidRPr="00B01AC7" w:rsidRDefault="002576D3" w:rsidP="00233FF4">
      <w:pPr>
        <w:spacing w:before="100" w:beforeAutospacing="1" w:after="100" w:afterAutospacing="1" w:line="360" w:lineRule="auto"/>
        <w:rPr>
          <w:rFonts w:ascii="Arial" w:hAnsi="Arial" w:cs="Arial"/>
          <w:sz w:val="24"/>
          <w:szCs w:val="24"/>
        </w:rPr>
      </w:pPr>
      <w:r>
        <w:rPr>
          <w:rFonts w:ascii="Arial" w:hAnsi="Arial" w:cs="Arial"/>
          <w:sz w:val="24"/>
          <w:szCs w:val="24"/>
        </w:rPr>
        <w:t>Der Umschlagbagger</w:t>
      </w:r>
      <w:r w:rsidR="00020C72">
        <w:rPr>
          <w:rFonts w:ascii="Arial" w:hAnsi="Arial" w:cs="Arial"/>
          <w:sz w:val="24"/>
          <w:szCs w:val="24"/>
        </w:rPr>
        <w:t xml:space="preserve"> ist ausgestattet mit einem leist</w:t>
      </w:r>
      <w:r w:rsidR="00FE799E">
        <w:rPr>
          <w:rFonts w:ascii="Arial" w:hAnsi="Arial" w:cs="Arial"/>
          <w:sz w:val="24"/>
          <w:szCs w:val="24"/>
        </w:rPr>
        <w:t>ungsstarken 231 kW Dieselmotor</w:t>
      </w:r>
      <w:r w:rsidR="00FA2AE1">
        <w:rPr>
          <w:rFonts w:ascii="Arial" w:hAnsi="Arial" w:cs="Arial"/>
          <w:sz w:val="24"/>
          <w:szCs w:val="24"/>
        </w:rPr>
        <w:t xml:space="preserve"> der Abgasstufe 5</w:t>
      </w:r>
      <w:r w:rsidR="00FE799E">
        <w:rPr>
          <w:rFonts w:ascii="Arial" w:hAnsi="Arial" w:cs="Arial"/>
          <w:sz w:val="24"/>
          <w:szCs w:val="24"/>
        </w:rPr>
        <w:t xml:space="preserve"> und </w:t>
      </w:r>
      <w:r w:rsidR="00A849E6">
        <w:rPr>
          <w:rFonts w:ascii="Arial" w:hAnsi="Arial" w:cs="Arial"/>
          <w:sz w:val="24"/>
          <w:szCs w:val="24"/>
        </w:rPr>
        <w:t xml:space="preserve">einem Allrad-Fahrantrieb </w:t>
      </w:r>
      <w:r w:rsidR="00FE799E">
        <w:rPr>
          <w:rFonts w:ascii="Arial" w:hAnsi="Arial" w:cs="Arial"/>
          <w:sz w:val="24"/>
          <w:szCs w:val="24"/>
        </w:rPr>
        <w:t xml:space="preserve">für verstärkte Zugkraft, sodass beachtliche </w:t>
      </w:r>
      <w:r w:rsidR="007B64CB">
        <w:rPr>
          <w:rFonts w:ascii="Arial" w:hAnsi="Arial" w:cs="Arial"/>
          <w:sz w:val="24"/>
          <w:szCs w:val="24"/>
        </w:rPr>
        <w:t>80</w:t>
      </w:r>
      <w:r w:rsidR="00FE799E">
        <w:rPr>
          <w:rFonts w:ascii="Arial" w:hAnsi="Arial" w:cs="Arial"/>
          <w:sz w:val="24"/>
          <w:szCs w:val="24"/>
        </w:rPr>
        <w:t xml:space="preserve"> t Rundholz </w:t>
      </w:r>
      <w:r w:rsidR="003A38EB">
        <w:rPr>
          <w:rFonts w:ascii="Arial" w:hAnsi="Arial" w:cs="Arial"/>
          <w:sz w:val="24"/>
          <w:szCs w:val="24"/>
        </w:rPr>
        <w:t xml:space="preserve">durch einen hydraulisch gebremsten Anhänger </w:t>
      </w:r>
      <w:r w:rsidR="00FE799E">
        <w:rPr>
          <w:rFonts w:ascii="Arial" w:hAnsi="Arial" w:cs="Arial"/>
          <w:sz w:val="24"/>
          <w:szCs w:val="24"/>
        </w:rPr>
        <w:t>transportiert werden können.</w:t>
      </w:r>
      <w:r w:rsidR="00020C72">
        <w:rPr>
          <w:rFonts w:ascii="Arial" w:hAnsi="Arial" w:cs="Arial"/>
          <w:sz w:val="24"/>
          <w:szCs w:val="24"/>
        </w:rPr>
        <w:t xml:space="preserve"> Dadurch verringern sich die innerbetrieblichen Wege deutlich: </w:t>
      </w:r>
      <w:r w:rsidR="00233FF4" w:rsidRPr="00B01AC7">
        <w:rPr>
          <w:rFonts w:ascii="Arial" w:hAnsi="Arial" w:cs="Arial"/>
          <w:sz w:val="24"/>
          <w:szCs w:val="24"/>
        </w:rPr>
        <w:t xml:space="preserve">„Mit dem 835 E samt Trailer können wir nun die doppelte Menge in der gleichen Zeit transportieren. Das sorgt für einen effektiveren </w:t>
      </w:r>
      <w:r w:rsidR="005B1323" w:rsidRPr="00B01AC7">
        <w:rPr>
          <w:rFonts w:ascii="Arial" w:hAnsi="Arial" w:cs="Arial"/>
          <w:sz w:val="24"/>
          <w:szCs w:val="24"/>
        </w:rPr>
        <w:t xml:space="preserve">sowie </w:t>
      </w:r>
      <w:r w:rsidR="00233FF4" w:rsidRPr="00B01AC7">
        <w:rPr>
          <w:rFonts w:ascii="Arial" w:hAnsi="Arial" w:cs="Arial"/>
          <w:sz w:val="24"/>
          <w:szCs w:val="24"/>
        </w:rPr>
        <w:lastRenderedPageBreak/>
        <w:t>nachhaltigeren Betriebsablauf und spa</w:t>
      </w:r>
      <w:r w:rsidR="00BF61DD">
        <w:rPr>
          <w:rFonts w:ascii="Arial" w:hAnsi="Arial" w:cs="Arial"/>
          <w:sz w:val="24"/>
          <w:szCs w:val="24"/>
        </w:rPr>
        <w:t>rt uns wertvollen Kraftstoff und</w:t>
      </w:r>
      <w:r w:rsidR="00233FF4" w:rsidRPr="00B01AC7">
        <w:rPr>
          <w:rFonts w:ascii="Arial" w:hAnsi="Arial" w:cs="Arial"/>
          <w:sz w:val="24"/>
          <w:szCs w:val="24"/>
        </w:rPr>
        <w:t xml:space="preserve"> vor allem Zeit.“, bestätigt Quirin Schwaiger,</w:t>
      </w:r>
      <w:r w:rsidR="005B1323" w:rsidRPr="00B01AC7">
        <w:rPr>
          <w:rFonts w:ascii="Arial" w:hAnsi="Arial" w:cs="Arial"/>
          <w:sz w:val="24"/>
          <w:szCs w:val="24"/>
        </w:rPr>
        <w:t xml:space="preserve"> verantwortlich für den Bereich</w:t>
      </w:r>
      <w:r w:rsidR="00A35D1B">
        <w:rPr>
          <w:rFonts w:ascii="Arial" w:hAnsi="Arial" w:cs="Arial"/>
          <w:sz w:val="24"/>
          <w:szCs w:val="24"/>
        </w:rPr>
        <w:t xml:space="preserve"> Business Development bei der Firma</w:t>
      </w:r>
      <w:r w:rsidR="00233FF4" w:rsidRPr="00B01AC7">
        <w:rPr>
          <w:rFonts w:ascii="Arial" w:hAnsi="Arial" w:cs="Arial"/>
          <w:sz w:val="24"/>
          <w:szCs w:val="24"/>
        </w:rPr>
        <w:t xml:space="preserve"> Schwaiger. </w:t>
      </w:r>
      <w:r w:rsidR="00FE799E">
        <w:rPr>
          <w:rFonts w:ascii="Arial" w:hAnsi="Arial" w:cs="Arial"/>
          <w:sz w:val="24"/>
          <w:szCs w:val="24"/>
        </w:rPr>
        <w:t>Neben dem Transport von Rundhöl</w:t>
      </w:r>
      <w:r w:rsidR="00A35D1B">
        <w:rPr>
          <w:rFonts w:ascii="Arial" w:hAnsi="Arial" w:cs="Arial"/>
          <w:sz w:val="24"/>
          <w:szCs w:val="24"/>
        </w:rPr>
        <w:t>zern in einer Länge von bis zu 5</w:t>
      </w:r>
      <w:r w:rsidR="00FE799E">
        <w:rPr>
          <w:rFonts w:ascii="Arial" w:hAnsi="Arial" w:cs="Arial"/>
          <w:sz w:val="24"/>
          <w:szCs w:val="24"/>
        </w:rPr>
        <w:t xml:space="preserve"> m findet der 835 E</w:t>
      </w:r>
      <w:r w:rsidR="00835598">
        <w:rPr>
          <w:rFonts w:ascii="Arial" w:hAnsi="Arial" w:cs="Arial"/>
          <w:sz w:val="24"/>
          <w:szCs w:val="24"/>
        </w:rPr>
        <w:t xml:space="preserve"> mit einer Reichweite von 16 m</w:t>
      </w:r>
      <w:r w:rsidR="00FE799E">
        <w:rPr>
          <w:rFonts w:ascii="Arial" w:hAnsi="Arial" w:cs="Arial"/>
          <w:sz w:val="24"/>
          <w:szCs w:val="24"/>
        </w:rPr>
        <w:t xml:space="preserve"> auch Gebrauch bei der Entladung der Waggons und der Beschickung der Anlage im Sägewerk.</w:t>
      </w:r>
    </w:p>
    <w:p w:rsidR="00BF61DD" w:rsidRPr="00BF61DD" w:rsidRDefault="00BF61DD" w:rsidP="00E30675">
      <w:pPr>
        <w:spacing w:before="100" w:beforeAutospacing="1" w:after="100" w:afterAutospacing="1" w:line="360" w:lineRule="auto"/>
        <w:rPr>
          <w:rFonts w:ascii="Arial" w:hAnsi="Arial" w:cs="Arial"/>
          <w:b/>
          <w:sz w:val="24"/>
          <w:szCs w:val="24"/>
        </w:rPr>
      </w:pPr>
      <w:r>
        <w:rPr>
          <w:rFonts w:ascii="Arial" w:hAnsi="Arial" w:cs="Arial"/>
          <w:b/>
          <w:sz w:val="24"/>
          <w:szCs w:val="24"/>
        </w:rPr>
        <w:t xml:space="preserve">SENNEBOGEN </w:t>
      </w:r>
      <w:r w:rsidRPr="00BF61DD">
        <w:rPr>
          <w:rFonts w:ascii="Arial" w:hAnsi="Arial" w:cs="Arial"/>
          <w:b/>
          <w:sz w:val="24"/>
          <w:szCs w:val="24"/>
        </w:rPr>
        <w:t xml:space="preserve">Umschlagbagger 835 E bietet </w:t>
      </w:r>
      <w:r>
        <w:rPr>
          <w:rFonts w:ascii="Arial" w:hAnsi="Arial" w:cs="Arial"/>
          <w:b/>
          <w:sz w:val="24"/>
          <w:szCs w:val="24"/>
        </w:rPr>
        <w:t>optimalen</w:t>
      </w:r>
      <w:r w:rsidRPr="00BF61DD">
        <w:rPr>
          <w:rFonts w:ascii="Arial" w:hAnsi="Arial" w:cs="Arial"/>
          <w:b/>
          <w:sz w:val="24"/>
          <w:szCs w:val="24"/>
        </w:rPr>
        <w:t xml:space="preserve"> </w:t>
      </w:r>
      <w:r w:rsidR="00020C72">
        <w:rPr>
          <w:rFonts w:ascii="Arial" w:hAnsi="Arial" w:cs="Arial"/>
          <w:b/>
          <w:sz w:val="24"/>
          <w:szCs w:val="24"/>
        </w:rPr>
        <w:t>Bediener</w:t>
      </w:r>
      <w:r w:rsidRPr="00BF61DD">
        <w:rPr>
          <w:rFonts w:ascii="Arial" w:hAnsi="Arial" w:cs="Arial"/>
          <w:b/>
          <w:sz w:val="24"/>
          <w:szCs w:val="24"/>
        </w:rPr>
        <w:t xml:space="preserve">komfort und Sicherheit </w:t>
      </w:r>
    </w:p>
    <w:p w:rsidR="00FB220B" w:rsidRPr="00B01AC7" w:rsidRDefault="00EA323D" w:rsidP="00E30675">
      <w:pPr>
        <w:spacing w:before="100" w:beforeAutospacing="1" w:after="100" w:afterAutospacing="1" w:line="360" w:lineRule="auto"/>
        <w:rPr>
          <w:rFonts w:ascii="Arial" w:hAnsi="Arial" w:cs="Arial"/>
          <w:sz w:val="24"/>
          <w:szCs w:val="24"/>
        </w:rPr>
      </w:pPr>
      <w:r w:rsidRPr="00B01AC7">
        <w:rPr>
          <w:rFonts w:ascii="Arial" w:hAnsi="Arial" w:cs="Arial"/>
          <w:sz w:val="24"/>
          <w:szCs w:val="24"/>
        </w:rPr>
        <w:t>Die um 2,70 m</w:t>
      </w:r>
      <w:r w:rsidR="00233FF4" w:rsidRPr="00B01AC7">
        <w:rPr>
          <w:rFonts w:ascii="Arial" w:hAnsi="Arial" w:cs="Arial"/>
          <w:sz w:val="24"/>
          <w:szCs w:val="24"/>
        </w:rPr>
        <w:t xml:space="preserve"> hochfahrbare </w:t>
      </w:r>
      <w:r w:rsidR="00A35D1B">
        <w:rPr>
          <w:rFonts w:ascii="Arial" w:hAnsi="Arial" w:cs="Arial"/>
          <w:sz w:val="24"/>
          <w:szCs w:val="24"/>
        </w:rPr>
        <w:t xml:space="preserve">SENNEBOGEN </w:t>
      </w:r>
      <w:proofErr w:type="spellStart"/>
      <w:r w:rsidR="007B64CB">
        <w:rPr>
          <w:rFonts w:ascii="Arial" w:hAnsi="Arial" w:cs="Arial"/>
          <w:sz w:val="24"/>
          <w:szCs w:val="24"/>
        </w:rPr>
        <w:t>Maxcab</w:t>
      </w:r>
      <w:proofErr w:type="spellEnd"/>
      <w:r w:rsidR="007B64CB">
        <w:rPr>
          <w:rFonts w:ascii="Arial" w:hAnsi="Arial" w:cs="Arial"/>
          <w:sz w:val="24"/>
          <w:szCs w:val="24"/>
        </w:rPr>
        <w:t xml:space="preserve"> </w:t>
      </w:r>
      <w:r w:rsidR="00233FF4" w:rsidRPr="00B01AC7">
        <w:rPr>
          <w:rFonts w:ascii="Arial" w:hAnsi="Arial" w:cs="Arial"/>
          <w:sz w:val="24"/>
          <w:szCs w:val="24"/>
        </w:rPr>
        <w:t xml:space="preserve">Kabine entlastet den Fahrer, </w:t>
      </w:r>
      <w:r w:rsidRPr="00B01AC7">
        <w:rPr>
          <w:rFonts w:ascii="Arial" w:hAnsi="Arial" w:cs="Arial"/>
          <w:sz w:val="24"/>
          <w:szCs w:val="24"/>
        </w:rPr>
        <w:t>der damit seinen Arbei</w:t>
      </w:r>
      <w:r w:rsidR="00841A70" w:rsidRPr="00B01AC7">
        <w:rPr>
          <w:rFonts w:ascii="Arial" w:hAnsi="Arial" w:cs="Arial"/>
          <w:sz w:val="24"/>
          <w:szCs w:val="24"/>
        </w:rPr>
        <w:t>tsbereich ideal überblicken</w:t>
      </w:r>
      <w:r w:rsidRPr="00B01AC7">
        <w:rPr>
          <w:rFonts w:ascii="Arial" w:hAnsi="Arial" w:cs="Arial"/>
          <w:sz w:val="24"/>
          <w:szCs w:val="24"/>
        </w:rPr>
        <w:t xml:space="preserve"> und </w:t>
      </w:r>
      <w:r w:rsidR="00841A70" w:rsidRPr="00B01AC7">
        <w:rPr>
          <w:rFonts w:ascii="Arial" w:hAnsi="Arial" w:cs="Arial"/>
          <w:sz w:val="24"/>
          <w:szCs w:val="24"/>
        </w:rPr>
        <w:t xml:space="preserve">die Ladung mit großer Genauigkeit umsetzen kann. </w:t>
      </w:r>
      <w:r w:rsidR="00835598">
        <w:rPr>
          <w:rFonts w:ascii="Arial" w:hAnsi="Arial" w:cs="Arial"/>
          <w:sz w:val="24"/>
          <w:szCs w:val="24"/>
        </w:rPr>
        <w:t>Für zusätzliche</w:t>
      </w:r>
      <w:r w:rsidR="006F7485">
        <w:rPr>
          <w:rFonts w:ascii="Arial" w:hAnsi="Arial" w:cs="Arial"/>
          <w:sz w:val="24"/>
          <w:szCs w:val="24"/>
        </w:rPr>
        <w:t xml:space="preserve"> Sicherheit im Holzeinsatz sorgen diverse Features, wie etwa der Kolbenstangenschutz, ein FOPS-Gitter am Kabinendach und eine Kabinenfrontscheibe in Panzerglasausführung.</w:t>
      </w:r>
      <w:r w:rsidR="00841A70" w:rsidRPr="00B01AC7">
        <w:rPr>
          <w:rFonts w:ascii="Arial" w:hAnsi="Arial" w:cs="Arial"/>
          <w:sz w:val="24"/>
          <w:szCs w:val="24"/>
        </w:rPr>
        <w:t xml:space="preserve"> </w:t>
      </w:r>
      <w:r w:rsidR="00A849E6">
        <w:rPr>
          <w:rFonts w:ascii="Arial" w:hAnsi="Arial" w:cs="Arial"/>
          <w:sz w:val="24"/>
          <w:szCs w:val="24"/>
        </w:rPr>
        <w:t>Bei der Lenkung kan</w:t>
      </w:r>
      <w:r w:rsidR="00FE799E">
        <w:rPr>
          <w:rFonts w:ascii="Arial" w:hAnsi="Arial" w:cs="Arial"/>
          <w:sz w:val="24"/>
          <w:szCs w:val="24"/>
        </w:rPr>
        <w:t>n individuell zwischen Joystick</w:t>
      </w:r>
      <w:r w:rsidR="00A849E6">
        <w:rPr>
          <w:rFonts w:ascii="Arial" w:hAnsi="Arial" w:cs="Arial"/>
          <w:sz w:val="24"/>
          <w:szCs w:val="24"/>
        </w:rPr>
        <w:t xml:space="preserve"> und Lenkrad gewechselt werden. Damit</w:t>
      </w:r>
      <w:r w:rsidR="0034761A">
        <w:rPr>
          <w:rFonts w:ascii="Arial" w:hAnsi="Arial" w:cs="Arial"/>
          <w:sz w:val="24"/>
          <w:szCs w:val="24"/>
        </w:rPr>
        <w:t xml:space="preserve"> punktet der 835 E vor allem auch bei den begeisterten Fahrern, die besonders den Komfort und die einfache Bedi</w:t>
      </w:r>
      <w:r w:rsidR="00BC1EB5">
        <w:rPr>
          <w:rFonts w:ascii="Arial" w:hAnsi="Arial" w:cs="Arial"/>
          <w:sz w:val="24"/>
          <w:szCs w:val="24"/>
        </w:rPr>
        <w:t>enung hervorheben</w:t>
      </w:r>
      <w:r w:rsidR="00841A70" w:rsidRPr="00B01AC7">
        <w:rPr>
          <w:rFonts w:ascii="Arial" w:hAnsi="Arial" w:cs="Arial"/>
          <w:sz w:val="24"/>
          <w:szCs w:val="24"/>
        </w:rPr>
        <w:t>:</w:t>
      </w:r>
      <w:r w:rsidR="00233FF4" w:rsidRPr="00B01AC7">
        <w:rPr>
          <w:rFonts w:ascii="Arial" w:hAnsi="Arial" w:cs="Arial"/>
          <w:sz w:val="24"/>
          <w:szCs w:val="24"/>
        </w:rPr>
        <w:t xml:space="preserve"> „Das Fahren mit dem 835 E ist schon ein Highlight bei uns im Betrieb und da ist man auch ein bisschen stolz, wenn man eine so große Maschine über den gut befahrenen Platz </w:t>
      </w:r>
      <w:r w:rsidRPr="00B01AC7">
        <w:rPr>
          <w:rFonts w:ascii="Arial" w:hAnsi="Arial" w:cs="Arial"/>
          <w:sz w:val="24"/>
          <w:szCs w:val="24"/>
        </w:rPr>
        <w:t xml:space="preserve">lenken </w:t>
      </w:r>
      <w:r w:rsidR="00233FF4" w:rsidRPr="00B01AC7">
        <w:rPr>
          <w:rFonts w:ascii="Arial" w:hAnsi="Arial" w:cs="Arial"/>
          <w:sz w:val="24"/>
          <w:szCs w:val="24"/>
        </w:rPr>
        <w:t>darf.“, so der F</w:t>
      </w:r>
      <w:r w:rsidR="00A35D1B">
        <w:rPr>
          <w:rFonts w:ascii="Arial" w:hAnsi="Arial" w:cs="Arial"/>
          <w:sz w:val="24"/>
          <w:szCs w:val="24"/>
        </w:rPr>
        <w:t xml:space="preserve">ahrer Matthias </w:t>
      </w:r>
      <w:proofErr w:type="spellStart"/>
      <w:r w:rsidR="00A35D1B">
        <w:rPr>
          <w:rFonts w:ascii="Arial" w:hAnsi="Arial" w:cs="Arial"/>
          <w:sz w:val="24"/>
          <w:szCs w:val="24"/>
        </w:rPr>
        <w:t>Kornatzki</w:t>
      </w:r>
      <w:proofErr w:type="spellEnd"/>
      <w:r w:rsidR="00E30675" w:rsidRPr="00B01AC7">
        <w:rPr>
          <w:rFonts w:ascii="Arial" w:hAnsi="Arial" w:cs="Arial"/>
          <w:sz w:val="24"/>
          <w:szCs w:val="24"/>
        </w:rPr>
        <w:t xml:space="preserve"> am Standort </w:t>
      </w:r>
      <w:proofErr w:type="spellStart"/>
      <w:r w:rsidR="00E30675" w:rsidRPr="00B01AC7">
        <w:rPr>
          <w:rFonts w:ascii="Arial" w:hAnsi="Arial" w:cs="Arial"/>
          <w:sz w:val="24"/>
          <w:szCs w:val="24"/>
        </w:rPr>
        <w:t>Hengersberg</w:t>
      </w:r>
      <w:proofErr w:type="spellEnd"/>
      <w:r w:rsidR="00E30675" w:rsidRPr="00B01AC7">
        <w:rPr>
          <w:rFonts w:ascii="Arial" w:hAnsi="Arial" w:cs="Arial"/>
          <w:sz w:val="24"/>
          <w:szCs w:val="24"/>
        </w:rPr>
        <w:t>.</w:t>
      </w:r>
    </w:p>
    <w:p w:rsidR="001D6602" w:rsidRDefault="001D6602"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F1461D" w:rsidRDefault="00F1461D"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7823F5">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t>[Bildunterschrift:]</w:t>
      </w:r>
    </w:p>
    <w:p w:rsidR="003C517E" w:rsidRDefault="003C517E" w:rsidP="003C517E">
      <w:pPr>
        <w:adjustRightInd w:val="0"/>
        <w:spacing w:line="360" w:lineRule="auto"/>
        <w:ind w:firstLine="720"/>
        <w:rPr>
          <w:rFonts w:ascii="Arial" w:eastAsia="Times New Roman" w:hAnsi="Arial" w:cs="Arial"/>
          <w:color w:val="1A1A1A"/>
          <w:sz w:val="24"/>
          <w:szCs w:val="24"/>
          <w:lang w:bidi="ar-SA"/>
        </w:rPr>
      </w:pPr>
      <w:r w:rsidRPr="003C517E">
        <w:rPr>
          <w:rFonts w:ascii="Arial" w:eastAsia="Times New Roman" w:hAnsi="Arial" w:cs="Arial"/>
          <w:noProof/>
          <w:color w:val="1A1A1A"/>
          <w:sz w:val="24"/>
          <w:szCs w:val="24"/>
          <w:lang w:bidi="ar-SA"/>
        </w:rPr>
        <w:drawing>
          <wp:inline distT="0" distB="0" distL="0" distR="0">
            <wp:extent cx="5329640" cy="3558448"/>
            <wp:effectExtent l="0" t="0" r="4445" b="4445"/>
            <wp:docPr id="5" name="Grafik 5" descr="\\vm50\daten\G\Vm\MARKETING\21_HARTL\11_Arbeitsordner\835 Trailer Einsatzbericht_Schwaiger_112020\PSD\SHP_0805_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m50\daten\G\Vm\MARKETING\21_HARTL\11_Arbeitsordner\835 Trailer Einsatzbericht_Schwaiger_112020\PSD\SHP_0805_bear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7401" cy="3563630"/>
                    </a:xfrm>
                    <a:prstGeom prst="rect">
                      <a:avLst/>
                    </a:prstGeom>
                    <a:noFill/>
                    <a:ln>
                      <a:noFill/>
                    </a:ln>
                  </pic:spPr>
                </pic:pic>
              </a:graphicData>
            </a:graphic>
          </wp:inline>
        </w:drawing>
      </w:r>
    </w:p>
    <w:p w:rsidR="00B01AC7" w:rsidRDefault="003C517E" w:rsidP="003C517E">
      <w:pPr>
        <w:adjustRightInd w:val="0"/>
        <w:spacing w:line="360" w:lineRule="auto"/>
        <w:ind w:firstLine="720"/>
        <w:rPr>
          <w:rFonts w:ascii="Arial" w:eastAsia="Times New Roman" w:hAnsi="Arial" w:cs="Arial"/>
          <w:color w:val="1A1A1A"/>
          <w:sz w:val="24"/>
          <w:szCs w:val="24"/>
          <w:lang w:bidi="ar-SA"/>
        </w:rPr>
      </w:pPr>
      <w:r w:rsidRPr="003C517E">
        <w:rPr>
          <w:rFonts w:ascii="Arial" w:eastAsia="Times New Roman" w:hAnsi="Arial" w:cs="Arial"/>
          <w:noProof/>
          <w:color w:val="1A1A1A"/>
          <w:sz w:val="24"/>
          <w:szCs w:val="24"/>
          <w:lang w:bidi="ar-SA"/>
        </w:rPr>
        <w:drawing>
          <wp:inline distT="0" distB="0" distL="0" distR="0">
            <wp:extent cx="5313140" cy="3547431"/>
            <wp:effectExtent l="0" t="0" r="1905" b="0"/>
            <wp:docPr id="6" name="Grafik 6" descr="\\vm50\daten\G\Vm\MARKETING\21_HARTL\11_Arbeitsordner\835 Trailer Einsatzbericht_Schwaiger_112020\PSD\SHP_0993_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50\daten\G\Vm\MARKETING\21_HARTL\11_Arbeitsordner\835 Trailer Einsatzbericht_Schwaiger_112020\PSD\SHP_0993_bear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623" cy="3548421"/>
                    </a:xfrm>
                    <a:prstGeom prst="rect">
                      <a:avLst/>
                    </a:prstGeom>
                    <a:noFill/>
                    <a:ln>
                      <a:noFill/>
                    </a:ln>
                  </pic:spPr>
                </pic:pic>
              </a:graphicData>
            </a:graphic>
          </wp:inline>
        </w:drawing>
      </w:r>
    </w:p>
    <w:p w:rsidR="00D52010" w:rsidRPr="00B01AC7" w:rsidRDefault="00D52010" w:rsidP="00D52010">
      <w:pPr>
        <w:pStyle w:val="Listenabsatz"/>
        <w:adjustRightInd w:val="0"/>
        <w:spacing w:line="360" w:lineRule="auto"/>
        <w:ind w:left="720"/>
        <w:rPr>
          <w:rFonts w:ascii="Arial" w:eastAsia="Times New Roman" w:hAnsi="Arial" w:cs="Arial"/>
          <w:color w:val="1A1A1A"/>
          <w:sz w:val="24"/>
          <w:szCs w:val="24"/>
          <w:lang w:bidi="ar-SA"/>
        </w:rPr>
      </w:pPr>
      <w:r>
        <w:rPr>
          <w:rFonts w:ascii="Arial" w:eastAsia="Times New Roman" w:hAnsi="Arial" w:cs="Arial"/>
          <w:color w:val="1A1A1A"/>
          <w:sz w:val="24"/>
          <w:szCs w:val="24"/>
          <w:lang w:bidi="ar-SA"/>
        </w:rPr>
        <w:t xml:space="preserve">Allrounder im Sägewerk: Umschlagbagger 835 E </w:t>
      </w:r>
      <w:r w:rsidR="003C517E">
        <w:rPr>
          <w:rFonts w:ascii="Arial" w:eastAsia="Times New Roman" w:hAnsi="Arial" w:cs="Arial"/>
          <w:color w:val="1A1A1A"/>
          <w:sz w:val="24"/>
          <w:szCs w:val="24"/>
          <w:lang w:bidi="ar-SA"/>
        </w:rPr>
        <w:t>samt Trailer</w:t>
      </w:r>
      <w:r>
        <w:rPr>
          <w:rFonts w:ascii="Arial" w:eastAsia="Times New Roman" w:hAnsi="Arial" w:cs="Arial"/>
          <w:color w:val="1A1A1A"/>
          <w:sz w:val="24"/>
          <w:szCs w:val="24"/>
          <w:lang w:bidi="ar-SA"/>
        </w:rPr>
        <w:t xml:space="preserve"> beschickt </w:t>
      </w:r>
      <w:r w:rsidR="003C517E">
        <w:rPr>
          <w:rFonts w:ascii="Arial" w:eastAsia="Times New Roman" w:hAnsi="Arial" w:cs="Arial"/>
          <w:color w:val="1A1A1A"/>
          <w:sz w:val="24"/>
          <w:szCs w:val="24"/>
          <w:lang w:bidi="ar-SA"/>
        </w:rPr>
        <w:t>den Aufgabetisch</w:t>
      </w:r>
      <w:r>
        <w:rPr>
          <w:rFonts w:ascii="Arial" w:eastAsia="Times New Roman" w:hAnsi="Arial" w:cs="Arial"/>
          <w:color w:val="1A1A1A"/>
          <w:sz w:val="24"/>
          <w:szCs w:val="24"/>
          <w:lang w:bidi="ar-SA"/>
        </w:rPr>
        <w:t>, transportiert und verlädt Rundhölzer</w:t>
      </w:r>
    </w:p>
    <w:p w:rsidR="00B01AC7" w:rsidRDefault="003C517E" w:rsidP="00B01AC7">
      <w:pPr>
        <w:pStyle w:val="Listenabsatz"/>
        <w:adjustRightInd w:val="0"/>
        <w:spacing w:line="360" w:lineRule="auto"/>
        <w:ind w:left="720"/>
        <w:rPr>
          <w:lang w:bidi="ar-SA"/>
        </w:rPr>
      </w:pPr>
      <w:r w:rsidRPr="003C517E">
        <w:rPr>
          <w:noProof/>
          <w:lang w:bidi="ar-SA"/>
        </w:rPr>
        <w:lastRenderedPageBreak/>
        <w:drawing>
          <wp:inline distT="0" distB="0" distL="0" distR="0">
            <wp:extent cx="5791653" cy="3866920"/>
            <wp:effectExtent l="0" t="0" r="0" b="635"/>
            <wp:docPr id="13" name="Grafik 13" descr="\\vm50\daten\G\Vm\MARKETING\21_HARTL\11_Arbeitsordner\835 Trailer Einsatzbericht_Schwaiger_112020\PSD\SHP_0893_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m50\daten\G\Vm\MARKETING\21_HARTL\11_Arbeitsordner\835 Trailer Einsatzbericht_Schwaiger_112020\PSD\SHP_0893_bear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9365" cy="3872069"/>
                    </a:xfrm>
                    <a:prstGeom prst="rect">
                      <a:avLst/>
                    </a:prstGeom>
                    <a:noFill/>
                    <a:ln>
                      <a:noFill/>
                    </a:ln>
                  </pic:spPr>
                </pic:pic>
              </a:graphicData>
            </a:graphic>
          </wp:inline>
        </w:drawing>
      </w:r>
    </w:p>
    <w:p w:rsidR="000C5FF7" w:rsidRDefault="003C517E" w:rsidP="00D52010">
      <w:pPr>
        <w:pStyle w:val="Listenabsatz"/>
        <w:adjustRightInd w:val="0"/>
        <w:spacing w:line="360" w:lineRule="auto"/>
        <w:ind w:left="720"/>
        <w:rPr>
          <w:rFonts w:ascii="Arial" w:eastAsia="Times New Roman" w:hAnsi="Arial" w:cs="Arial"/>
          <w:color w:val="1A1A1A"/>
          <w:sz w:val="24"/>
          <w:szCs w:val="24"/>
          <w:lang w:bidi="ar-SA"/>
        </w:rPr>
      </w:pPr>
      <w:r>
        <w:rPr>
          <w:rFonts w:ascii="Arial" w:eastAsia="Times New Roman" w:hAnsi="Arial" w:cs="Arial"/>
          <w:color w:val="1A1A1A"/>
          <w:sz w:val="24"/>
          <w:szCs w:val="24"/>
          <w:lang w:bidi="ar-SA"/>
        </w:rPr>
        <w:t>Stapeln</w:t>
      </w:r>
      <w:r w:rsidR="00D52010">
        <w:rPr>
          <w:rFonts w:ascii="Arial" w:eastAsia="Times New Roman" w:hAnsi="Arial" w:cs="Arial"/>
          <w:color w:val="1A1A1A"/>
          <w:sz w:val="24"/>
          <w:szCs w:val="24"/>
          <w:lang w:bidi="ar-SA"/>
        </w:rPr>
        <w:t xml:space="preserve"> am Nasslagerplatz</w:t>
      </w:r>
      <w:r>
        <w:rPr>
          <w:rFonts w:ascii="Arial" w:eastAsia="Times New Roman" w:hAnsi="Arial" w:cs="Arial"/>
          <w:color w:val="1A1A1A"/>
          <w:sz w:val="24"/>
          <w:szCs w:val="24"/>
          <w:lang w:bidi="ar-SA"/>
        </w:rPr>
        <w:t xml:space="preserve"> mit komfortabler Kabinenerhöhung</w:t>
      </w:r>
      <w:r w:rsidR="00D52010">
        <w:rPr>
          <w:rFonts w:ascii="Arial" w:eastAsia="Times New Roman" w:hAnsi="Arial" w:cs="Arial"/>
          <w:color w:val="1A1A1A"/>
          <w:sz w:val="24"/>
          <w:szCs w:val="24"/>
          <w:lang w:bidi="ar-SA"/>
        </w:rPr>
        <w:t>: 835 E bei der Entnahme aus dem Trailer</w:t>
      </w:r>
    </w:p>
    <w:p w:rsidR="00D52010" w:rsidRPr="00D52010" w:rsidRDefault="00D52010" w:rsidP="00D52010">
      <w:pPr>
        <w:pStyle w:val="Listenabsatz"/>
        <w:adjustRightInd w:val="0"/>
        <w:spacing w:line="360" w:lineRule="auto"/>
        <w:ind w:left="720"/>
        <w:rPr>
          <w:rFonts w:ascii="Arial" w:eastAsia="Times New Roman" w:hAnsi="Arial" w:cs="Arial"/>
          <w:color w:val="1A1A1A"/>
          <w:sz w:val="24"/>
          <w:szCs w:val="24"/>
          <w:lang w:bidi="ar-SA"/>
        </w:rPr>
      </w:pPr>
    </w:p>
    <w:p w:rsidR="000C5FF7" w:rsidRDefault="000C5FF7" w:rsidP="00B01AC7">
      <w:pPr>
        <w:pStyle w:val="Listenabsatz"/>
        <w:adjustRightInd w:val="0"/>
        <w:spacing w:line="360" w:lineRule="auto"/>
        <w:ind w:left="720"/>
        <w:rPr>
          <w:lang w:bidi="ar-SA"/>
        </w:rPr>
      </w:pPr>
    </w:p>
    <w:p w:rsidR="000C5FF7" w:rsidRDefault="000C5FF7" w:rsidP="00B01AC7">
      <w:pPr>
        <w:pStyle w:val="Listenabsatz"/>
        <w:adjustRightInd w:val="0"/>
        <w:spacing w:line="360" w:lineRule="auto"/>
        <w:ind w:left="720"/>
        <w:rPr>
          <w:lang w:bidi="ar-SA"/>
        </w:rPr>
      </w:pPr>
    </w:p>
    <w:p w:rsidR="000C5FF7" w:rsidRDefault="003C517E" w:rsidP="000C5FF7">
      <w:pPr>
        <w:pStyle w:val="Listenabsatz"/>
        <w:adjustRightInd w:val="0"/>
        <w:spacing w:line="360" w:lineRule="auto"/>
        <w:ind w:left="720"/>
        <w:rPr>
          <w:lang w:bidi="ar-SA"/>
        </w:rPr>
      </w:pPr>
      <w:r w:rsidRPr="003C517E">
        <w:rPr>
          <w:noProof/>
          <w:lang w:bidi="ar-SA"/>
        </w:rPr>
        <w:lastRenderedPageBreak/>
        <w:drawing>
          <wp:inline distT="0" distB="0" distL="0" distR="0">
            <wp:extent cx="5511147" cy="3679634"/>
            <wp:effectExtent l="0" t="0" r="0" b="0"/>
            <wp:docPr id="7" name="Grafik 7" descr="\\vm50\daten\G\Vm\MARKETING\21_HARTL\11_Arbeitsordner\835 Trailer Einsatzbericht_Schwaiger_112020\PSD\SHP_1067_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m50\daten\G\Vm\MARKETING\21_HARTL\11_Arbeitsordner\835 Trailer Einsatzbericht_Schwaiger_112020\PSD\SHP_1067_bear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5210" cy="3682347"/>
                    </a:xfrm>
                    <a:prstGeom prst="rect">
                      <a:avLst/>
                    </a:prstGeom>
                    <a:noFill/>
                    <a:ln>
                      <a:noFill/>
                    </a:ln>
                  </pic:spPr>
                </pic:pic>
              </a:graphicData>
            </a:graphic>
          </wp:inline>
        </w:drawing>
      </w:r>
    </w:p>
    <w:p w:rsidR="000D179C" w:rsidRDefault="003C517E" w:rsidP="000C5FF7">
      <w:pPr>
        <w:pStyle w:val="Listenabsatz"/>
        <w:adjustRightInd w:val="0"/>
        <w:spacing w:line="360" w:lineRule="auto"/>
        <w:ind w:left="720"/>
        <w:rPr>
          <w:lang w:bidi="ar-SA"/>
        </w:rPr>
      </w:pPr>
      <w:r w:rsidRPr="003C517E">
        <w:rPr>
          <w:noProof/>
          <w:lang w:bidi="ar-SA"/>
        </w:rPr>
        <w:drawing>
          <wp:inline distT="0" distB="0" distL="0" distR="0">
            <wp:extent cx="5530467" cy="3692534"/>
            <wp:effectExtent l="0" t="0" r="0" b="3175"/>
            <wp:docPr id="12" name="Grafik 12" descr="\\vm50\daten\G\Vm\MARKETING\21_HARTL\11_Arbeitsordner\835 Trailer Einsatzbericht_Schwaiger_112020\PSD\SHP_1140_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m50\daten\G\Vm\MARKETING\21_HARTL\11_Arbeitsordner\835 Trailer Einsatzbericht_Schwaiger_112020\PSD\SHP_1140_bear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3558" cy="3694598"/>
                    </a:xfrm>
                    <a:prstGeom prst="rect">
                      <a:avLst/>
                    </a:prstGeom>
                    <a:noFill/>
                    <a:ln>
                      <a:noFill/>
                    </a:ln>
                  </pic:spPr>
                </pic:pic>
              </a:graphicData>
            </a:graphic>
          </wp:inline>
        </w:drawing>
      </w:r>
    </w:p>
    <w:p w:rsidR="00D52010" w:rsidRPr="000C5FF7" w:rsidRDefault="003C517E" w:rsidP="00D52010">
      <w:pPr>
        <w:pStyle w:val="Listenabsatz"/>
        <w:adjustRightInd w:val="0"/>
        <w:spacing w:line="360" w:lineRule="auto"/>
        <w:ind w:left="720"/>
        <w:rPr>
          <w:rFonts w:ascii="Arial" w:hAnsi="Arial" w:cs="Arial"/>
          <w:sz w:val="24"/>
          <w:szCs w:val="24"/>
          <w:lang w:bidi="ar-SA"/>
        </w:rPr>
      </w:pPr>
      <w:r>
        <w:rPr>
          <w:rFonts w:ascii="Arial" w:hAnsi="Arial" w:cs="Arial"/>
          <w:sz w:val="24"/>
          <w:szCs w:val="24"/>
          <w:lang w:bidi="ar-SA"/>
        </w:rPr>
        <w:t xml:space="preserve">16 m Reichweite: </w:t>
      </w:r>
      <w:r w:rsidR="00D52010">
        <w:rPr>
          <w:rFonts w:ascii="Arial" w:hAnsi="Arial" w:cs="Arial"/>
          <w:sz w:val="24"/>
          <w:szCs w:val="24"/>
          <w:lang w:bidi="ar-SA"/>
        </w:rPr>
        <w:t>Waggonentladung</w:t>
      </w:r>
      <w:r>
        <w:rPr>
          <w:rFonts w:ascii="Arial" w:hAnsi="Arial" w:cs="Arial"/>
          <w:sz w:val="24"/>
          <w:szCs w:val="24"/>
          <w:lang w:bidi="ar-SA"/>
        </w:rPr>
        <w:t xml:space="preserve"> leicht gemacht</w:t>
      </w:r>
      <w:r w:rsidR="00D52010" w:rsidRPr="000C5FF7">
        <w:rPr>
          <w:rFonts w:ascii="Arial" w:hAnsi="Arial" w:cs="Arial"/>
          <w:sz w:val="24"/>
          <w:szCs w:val="24"/>
          <w:lang w:bidi="ar-SA"/>
        </w:rPr>
        <w:t xml:space="preserve"> mit dem </w:t>
      </w:r>
      <w:r>
        <w:rPr>
          <w:rFonts w:ascii="Arial" w:hAnsi="Arial" w:cs="Arial"/>
          <w:sz w:val="24"/>
          <w:szCs w:val="24"/>
          <w:lang w:bidi="ar-SA"/>
        </w:rPr>
        <w:t xml:space="preserve">Umschlagbagger </w:t>
      </w:r>
      <w:r w:rsidR="00D52010" w:rsidRPr="000C5FF7">
        <w:rPr>
          <w:rFonts w:ascii="Arial" w:hAnsi="Arial" w:cs="Arial"/>
          <w:sz w:val="24"/>
          <w:szCs w:val="24"/>
          <w:lang w:bidi="ar-SA"/>
        </w:rPr>
        <w:t>835 E</w:t>
      </w:r>
      <w:r>
        <w:rPr>
          <w:rFonts w:ascii="Arial" w:hAnsi="Arial" w:cs="Arial"/>
          <w:sz w:val="24"/>
          <w:szCs w:val="24"/>
          <w:lang w:bidi="ar-SA"/>
        </w:rPr>
        <w:t xml:space="preserve"> </w:t>
      </w:r>
    </w:p>
    <w:p w:rsidR="00D52010" w:rsidRPr="00B01AC7" w:rsidRDefault="00D52010" w:rsidP="000C5FF7">
      <w:pPr>
        <w:pStyle w:val="Listenabsatz"/>
        <w:adjustRightInd w:val="0"/>
        <w:spacing w:line="360" w:lineRule="auto"/>
        <w:ind w:left="720"/>
        <w:rPr>
          <w:rFonts w:ascii="Arial" w:eastAsia="Times New Roman" w:hAnsi="Arial" w:cs="Arial"/>
          <w:color w:val="1A1A1A"/>
          <w:sz w:val="24"/>
          <w:szCs w:val="24"/>
          <w:lang w:bidi="ar-SA"/>
        </w:rPr>
      </w:pPr>
    </w:p>
    <w:sectPr w:rsidR="00D52010" w:rsidRPr="00B01AC7"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6pt;height:10.6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4"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20C72"/>
    <w:rsid w:val="0002208F"/>
    <w:rsid w:val="00045AC3"/>
    <w:rsid w:val="000514E6"/>
    <w:rsid w:val="00074244"/>
    <w:rsid w:val="000C5FF7"/>
    <w:rsid w:val="000D179C"/>
    <w:rsid w:val="00104E49"/>
    <w:rsid w:val="001341B3"/>
    <w:rsid w:val="00144776"/>
    <w:rsid w:val="001D6602"/>
    <w:rsid w:val="001D6C06"/>
    <w:rsid w:val="001E1843"/>
    <w:rsid w:val="00233FF4"/>
    <w:rsid w:val="002576D3"/>
    <w:rsid w:val="002639B4"/>
    <w:rsid w:val="002937C4"/>
    <w:rsid w:val="002A4AFB"/>
    <w:rsid w:val="002A68D7"/>
    <w:rsid w:val="00302C9C"/>
    <w:rsid w:val="0034761A"/>
    <w:rsid w:val="00380115"/>
    <w:rsid w:val="003A38EB"/>
    <w:rsid w:val="003C517E"/>
    <w:rsid w:val="003D699A"/>
    <w:rsid w:val="00405090"/>
    <w:rsid w:val="004114FD"/>
    <w:rsid w:val="004133E2"/>
    <w:rsid w:val="0047132D"/>
    <w:rsid w:val="00486598"/>
    <w:rsid w:val="004E3803"/>
    <w:rsid w:val="00530D3A"/>
    <w:rsid w:val="005B1323"/>
    <w:rsid w:val="00627FD3"/>
    <w:rsid w:val="0068108F"/>
    <w:rsid w:val="006B1DF1"/>
    <w:rsid w:val="006D7313"/>
    <w:rsid w:val="006F7485"/>
    <w:rsid w:val="00742EA8"/>
    <w:rsid w:val="00770230"/>
    <w:rsid w:val="007823F5"/>
    <w:rsid w:val="007B64CB"/>
    <w:rsid w:val="007C0C14"/>
    <w:rsid w:val="007D1FAF"/>
    <w:rsid w:val="008030F9"/>
    <w:rsid w:val="00835598"/>
    <w:rsid w:val="00840CB7"/>
    <w:rsid w:val="00841A70"/>
    <w:rsid w:val="0088119F"/>
    <w:rsid w:val="00896CF3"/>
    <w:rsid w:val="008D18C1"/>
    <w:rsid w:val="00947235"/>
    <w:rsid w:val="00952AC7"/>
    <w:rsid w:val="009549BB"/>
    <w:rsid w:val="00990379"/>
    <w:rsid w:val="009A4E1F"/>
    <w:rsid w:val="009C3939"/>
    <w:rsid w:val="00A35D1B"/>
    <w:rsid w:val="00A55181"/>
    <w:rsid w:val="00A849E6"/>
    <w:rsid w:val="00AB7FC5"/>
    <w:rsid w:val="00AD546B"/>
    <w:rsid w:val="00AE5A35"/>
    <w:rsid w:val="00B01AC7"/>
    <w:rsid w:val="00B0698F"/>
    <w:rsid w:val="00B13FD8"/>
    <w:rsid w:val="00B2125C"/>
    <w:rsid w:val="00B30A34"/>
    <w:rsid w:val="00B424D6"/>
    <w:rsid w:val="00B468D7"/>
    <w:rsid w:val="00B50ECB"/>
    <w:rsid w:val="00B63835"/>
    <w:rsid w:val="00B82B47"/>
    <w:rsid w:val="00BA08D5"/>
    <w:rsid w:val="00BC1EB5"/>
    <w:rsid w:val="00BD0389"/>
    <w:rsid w:val="00BF45C7"/>
    <w:rsid w:val="00BF61DD"/>
    <w:rsid w:val="00C01B06"/>
    <w:rsid w:val="00C628BF"/>
    <w:rsid w:val="00C8354A"/>
    <w:rsid w:val="00C85D45"/>
    <w:rsid w:val="00C86C2D"/>
    <w:rsid w:val="00CB5411"/>
    <w:rsid w:val="00CC7881"/>
    <w:rsid w:val="00D20119"/>
    <w:rsid w:val="00D33704"/>
    <w:rsid w:val="00D349B9"/>
    <w:rsid w:val="00D52010"/>
    <w:rsid w:val="00D7119D"/>
    <w:rsid w:val="00D719CB"/>
    <w:rsid w:val="00D84372"/>
    <w:rsid w:val="00DD4F41"/>
    <w:rsid w:val="00E30675"/>
    <w:rsid w:val="00E70149"/>
    <w:rsid w:val="00EA19ED"/>
    <w:rsid w:val="00EA323D"/>
    <w:rsid w:val="00F044BD"/>
    <w:rsid w:val="00F1461D"/>
    <w:rsid w:val="00F70449"/>
    <w:rsid w:val="00F9315C"/>
    <w:rsid w:val="00FA2AE1"/>
    <w:rsid w:val="00FB220B"/>
    <w:rsid w:val="00FB330C"/>
    <w:rsid w:val="00FD16CC"/>
    <w:rsid w:val="00FE14A9"/>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32A04"/>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4F14E-EB7A-40E2-83EE-5AD3B9BAE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523</Words>
  <Characters>3299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Sandra Hartl</dc:creator>
  <cp:lastModifiedBy>Hartl Sandra</cp:lastModifiedBy>
  <cp:revision>2</cp:revision>
  <cp:lastPrinted>2020-12-07T14:21:00Z</cp:lastPrinted>
  <dcterms:created xsi:type="dcterms:W3CDTF">2020-12-07T14:22:00Z</dcterms:created>
  <dcterms:modified xsi:type="dcterms:W3CDTF">2020-12-07T14:22:00Z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