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CD" w:rsidRPr="00471CCD" w:rsidRDefault="00471CCD" w:rsidP="00471CCD">
      <w:pPr>
        <w:spacing w:line="360" w:lineRule="auto"/>
        <w:rPr>
          <w:rFonts w:ascii="Arial" w:hAnsi="Arial" w:cs="Arial"/>
          <w:b/>
          <w:sz w:val="28"/>
          <w:szCs w:val="32"/>
          <w:u w:val="single"/>
        </w:rPr>
      </w:pPr>
      <w:r>
        <w:rPr>
          <w:rFonts w:ascii="Arial" w:hAnsi="Arial" w:cs="Arial"/>
          <w:b/>
          <w:bCs/>
          <w:sz w:val="28"/>
          <w:szCs w:val="32"/>
          <w:u w:val="single"/>
          <w:lang w:val="en"/>
        </w:rPr>
        <w:t xml:space="preserve">Bye-bye furniture store! SENNEBOGEN demolition </w:t>
      </w:r>
      <w:r w:rsidR="00612266">
        <w:rPr>
          <w:rFonts w:ascii="Arial" w:hAnsi="Arial" w:cs="Arial"/>
          <w:b/>
          <w:bCs/>
          <w:sz w:val="28"/>
          <w:szCs w:val="32"/>
          <w:u w:val="single"/>
          <w:lang w:val="en"/>
        </w:rPr>
        <w:t>machine</w:t>
      </w:r>
      <w:r>
        <w:rPr>
          <w:rFonts w:ascii="Arial" w:hAnsi="Arial" w:cs="Arial"/>
          <w:b/>
          <w:bCs/>
          <w:sz w:val="28"/>
          <w:szCs w:val="32"/>
          <w:u w:val="single"/>
          <w:lang w:val="en"/>
        </w:rPr>
        <w:t xml:space="preserve"> 830 E creates space for something new in Regensburg</w:t>
      </w:r>
    </w:p>
    <w:p w:rsidR="00471CCD" w:rsidRPr="00471CCD" w:rsidRDefault="00471CCD" w:rsidP="00471CCD">
      <w:pPr>
        <w:spacing w:line="360" w:lineRule="auto"/>
        <w:rPr>
          <w:rFonts w:ascii="Arial" w:hAnsi="Arial" w:cs="Arial"/>
          <w:b/>
          <w:sz w:val="22"/>
        </w:rPr>
      </w:pPr>
      <w:r>
        <w:rPr>
          <w:rFonts w:ascii="Arial" w:hAnsi="Arial" w:cs="Arial"/>
          <w:b/>
          <w:bCs/>
          <w:sz w:val="22"/>
          <w:lang w:val="en"/>
        </w:rPr>
        <w:t xml:space="preserve">Ten years of standing vacant is enough – company Metz Erdbau GmbH is tearing down what was left standing of the old fortress that was the former Wangler furniture store in Regensburg. At the center of the work is a 45 ton SENNEBOGEN 830 E demolition </w:t>
      </w:r>
      <w:r w:rsidR="00612266">
        <w:rPr>
          <w:rFonts w:ascii="Arial" w:hAnsi="Arial" w:cs="Arial"/>
          <w:b/>
          <w:bCs/>
          <w:sz w:val="22"/>
          <w:lang w:val="en"/>
        </w:rPr>
        <w:t>machine</w:t>
      </w:r>
      <w:r>
        <w:rPr>
          <w:rFonts w:ascii="Arial" w:hAnsi="Arial" w:cs="Arial"/>
          <w:b/>
          <w:bCs/>
          <w:sz w:val="22"/>
          <w:lang w:val="en"/>
        </w:rPr>
        <w:t>, used by the company to remove material and for on-site crushing and sorting.</w:t>
      </w:r>
    </w:p>
    <w:p w:rsidR="000102F9" w:rsidRDefault="000102F9" w:rsidP="000102F9">
      <w:pPr>
        <w:spacing w:line="360" w:lineRule="auto"/>
        <w:rPr>
          <w:rFonts w:ascii="Arial" w:hAnsi="Arial" w:cs="Arial"/>
          <w:b/>
        </w:rPr>
      </w:pPr>
    </w:p>
    <w:p w:rsidR="00471CCD" w:rsidRPr="00471CCD" w:rsidRDefault="00471CCD" w:rsidP="00471CCD">
      <w:pPr>
        <w:spacing w:line="360" w:lineRule="auto"/>
        <w:rPr>
          <w:rFonts w:ascii="Arial" w:hAnsi="Arial" w:cs="Arial"/>
          <w:b/>
        </w:rPr>
      </w:pPr>
      <w:r>
        <w:rPr>
          <w:rFonts w:ascii="Arial" w:hAnsi="Arial" w:cs="Arial"/>
          <w:b/>
          <w:bCs/>
          <w:lang w:val="en"/>
        </w:rPr>
        <w:t>Valued partner on the building site</w:t>
      </w:r>
    </w:p>
    <w:p w:rsidR="00471CCD" w:rsidRDefault="00471CCD" w:rsidP="00471CCD">
      <w:pPr>
        <w:spacing w:line="360" w:lineRule="auto"/>
        <w:rPr>
          <w:rFonts w:ascii="Arial" w:hAnsi="Arial" w:cs="Arial"/>
        </w:rPr>
      </w:pPr>
      <w:r>
        <w:rPr>
          <w:rFonts w:ascii="Arial" w:hAnsi="Arial" w:cs="Arial"/>
          <w:lang w:val="en"/>
        </w:rPr>
        <w:t xml:space="preserve">Easy to transport on a low-loader, short set-up time, flexible range of attachments – these are just some of the reasons why Metz Erdbau GmbH decided to purchase an 830 demolition </w:t>
      </w:r>
      <w:r w:rsidR="00612266">
        <w:rPr>
          <w:rFonts w:ascii="Arial" w:hAnsi="Arial" w:cs="Arial"/>
          <w:lang w:val="en"/>
        </w:rPr>
        <w:t>machine</w:t>
      </w:r>
      <w:r>
        <w:rPr>
          <w:rFonts w:ascii="Arial" w:hAnsi="Arial" w:cs="Arial"/>
          <w:lang w:val="en"/>
        </w:rPr>
        <w:t xml:space="preserve"> from SENNEBOGEN's E-series. The company was founded in 2007 and specializes in holistic dismantling activities – from the controlled demolition of the Regensburg furniture store, to crushing and sorting, right through to the removal of material, all carried out by one 25 person strong expert demolition team. It is clear that this approach requires machines that are as flexible as possible and they were found through working with SENNEBOGEN Vertriebs GmbH &amp; Co. KG and sales partner Michael Braun, CEO of HDV Bavaria. </w:t>
      </w:r>
    </w:p>
    <w:p w:rsidR="00471CCD" w:rsidRPr="00471CCD" w:rsidRDefault="00471CCD" w:rsidP="00471CCD">
      <w:pPr>
        <w:spacing w:line="360" w:lineRule="auto"/>
        <w:rPr>
          <w:rFonts w:ascii="Arial" w:hAnsi="Arial" w:cs="Arial"/>
        </w:rPr>
      </w:pPr>
    </w:p>
    <w:p w:rsidR="00471CCD" w:rsidRPr="00471CCD" w:rsidRDefault="00471CCD" w:rsidP="00471CCD">
      <w:pPr>
        <w:spacing w:line="360" w:lineRule="auto"/>
        <w:rPr>
          <w:rFonts w:ascii="Arial" w:hAnsi="Arial" w:cs="Arial"/>
          <w:b/>
        </w:rPr>
      </w:pPr>
      <w:r>
        <w:rPr>
          <w:rFonts w:ascii="Arial" w:hAnsi="Arial" w:cs="Arial"/>
          <w:b/>
          <w:bCs/>
          <w:lang w:val="en"/>
        </w:rPr>
        <w:t>Stability and extensive reach</w:t>
      </w:r>
    </w:p>
    <w:p w:rsidR="00471CCD" w:rsidRPr="00471CCD" w:rsidRDefault="00471CCD" w:rsidP="00471CCD">
      <w:pPr>
        <w:spacing w:line="360" w:lineRule="auto"/>
        <w:rPr>
          <w:rFonts w:ascii="Arial" w:hAnsi="Arial" w:cs="Arial"/>
        </w:rPr>
      </w:pPr>
      <w:r>
        <w:rPr>
          <w:rFonts w:ascii="Arial" w:hAnsi="Arial" w:cs="Arial"/>
          <w:lang w:val="en"/>
        </w:rPr>
        <w:t>With a reach of 19 meters and a full width of 4.5 meters, the 830 E's demolition ability is ideally suited to downtown deconstruction. "Despite its compact dimensions, the 45 ton machine is very stable. This is especially evident when we are handling high load capacities, I rarely notice it vibrate or shake!" says operator Andreas Feigl.</w:t>
      </w:r>
    </w:p>
    <w:p w:rsidR="00982845" w:rsidRPr="00471CCD" w:rsidRDefault="00471CCD" w:rsidP="00471CCD">
      <w:pPr>
        <w:spacing w:line="360" w:lineRule="auto"/>
        <w:rPr>
          <w:rFonts w:ascii="Arial" w:hAnsi="Arial" w:cs="Arial"/>
        </w:rPr>
      </w:pPr>
      <w:r>
        <w:rPr>
          <w:rFonts w:ascii="Arial" w:hAnsi="Arial" w:cs="Arial"/>
          <w:lang w:val="en"/>
        </w:rPr>
        <w:t>Another plus, according to Andreas Feigl, is that the machine has a 360° operational radius and so gives an ideal view of the entire work area. The elevating Maxcab with a 30° tilt means that the operator can work comfortably at a view height of 6 meters. Reclined in the ergonomic comfort seat he can control the shears, bucket or even the demolition grab with a direct view of the attachment even at steep demolition heights.</w:t>
      </w:r>
    </w:p>
    <w:p w:rsidR="00982845" w:rsidRPr="00471CCD" w:rsidRDefault="00982845" w:rsidP="00CE473B">
      <w:pPr>
        <w:spacing w:line="360" w:lineRule="auto"/>
        <w:rPr>
          <w:rFonts w:ascii="Arial" w:hAnsi="Arial" w:cs="Arial"/>
        </w:rPr>
      </w:pPr>
    </w:p>
    <w:p w:rsidR="00471CCD" w:rsidRDefault="00471CCD" w:rsidP="00471CCD">
      <w:pPr>
        <w:spacing w:line="360" w:lineRule="auto"/>
        <w:rPr>
          <w:rFonts w:ascii="Arial" w:hAnsi="Arial" w:cs="Arial"/>
          <w:b/>
        </w:rPr>
      </w:pPr>
      <w:r>
        <w:rPr>
          <w:rFonts w:ascii="Arial" w:hAnsi="Arial" w:cs="Arial"/>
          <w:b/>
          <w:bCs/>
          <w:lang w:val="en"/>
        </w:rPr>
        <w:t>Always an eye on costs</w:t>
      </w:r>
    </w:p>
    <w:p w:rsidR="00CE473B" w:rsidRDefault="00471CCD" w:rsidP="00CE473B">
      <w:pPr>
        <w:spacing w:line="360" w:lineRule="auto"/>
        <w:rPr>
          <w:rFonts w:ascii="Arial" w:hAnsi="Arial" w:cs="Arial"/>
        </w:rPr>
      </w:pPr>
      <w:r>
        <w:rPr>
          <w:rFonts w:ascii="Arial" w:hAnsi="Arial" w:cs="Arial"/>
          <w:lang w:val="en"/>
        </w:rPr>
        <w:t>Operating with reduced emissions is an important responsibility, not just to be kind to the environment but also to be easy on the wallet. "The SENNEBOGEN 830 E comes out really well in the time-money-precision ratio!" says Christian Metz, founder and managing director of the demolition company. "The low consumption of the economical stage V diesel engine and the fact that there is barely any downtime thanks to fewer refueling stops and quick grab changes has completely won us over!"</w:t>
      </w:r>
    </w:p>
    <w:p w:rsidR="00471CCD" w:rsidRPr="00736A88" w:rsidRDefault="00471CCD" w:rsidP="00471CCD">
      <w:pPr>
        <w:spacing w:line="360" w:lineRule="auto"/>
        <w:rPr>
          <w:rFonts w:ascii="Arial" w:hAnsi="Arial" w:cs="Arial"/>
        </w:rPr>
      </w:pPr>
    </w:p>
    <w:p w:rsidR="00471CCD" w:rsidRDefault="00471CCD" w:rsidP="00471CCD">
      <w:pPr>
        <w:spacing w:line="360" w:lineRule="auto"/>
        <w:rPr>
          <w:rFonts w:ascii="Arial" w:hAnsi="Arial" w:cs="Arial"/>
        </w:rPr>
      </w:pPr>
      <w:r>
        <w:rPr>
          <w:rFonts w:ascii="Arial" w:hAnsi="Arial" w:cs="Arial"/>
          <w:lang w:val="en"/>
        </w:rPr>
        <w:t>[Captions]</w:t>
      </w:r>
    </w:p>
    <w:p w:rsidR="00471CCD" w:rsidRPr="00471CCD" w:rsidRDefault="00471CCD" w:rsidP="00471CCD">
      <w:pPr>
        <w:numPr>
          <w:ilvl w:val="0"/>
          <w:numId w:val="7"/>
        </w:numPr>
        <w:spacing w:line="360" w:lineRule="auto"/>
        <w:rPr>
          <w:rFonts w:ascii="Arial" w:hAnsi="Arial" w:cs="Arial"/>
        </w:rPr>
      </w:pPr>
      <w:r>
        <w:rPr>
          <w:rFonts w:ascii="Arial" w:hAnsi="Arial" w:cs="Arial"/>
          <w:lang w:val="en"/>
        </w:rPr>
        <w:t>The SENNEBOGEN 830 E demolishing the old furniture store fortress in record time after it stood empty for 10 years</w:t>
      </w:r>
    </w:p>
    <w:p w:rsidR="00471CCD" w:rsidRPr="00471CCD" w:rsidRDefault="00471CCD" w:rsidP="00471CCD">
      <w:pPr>
        <w:numPr>
          <w:ilvl w:val="0"/>
          <w:numId w:val="7"/>
        </w:numPr>
        <w:spacing w:line="360" w:lineRule="auto"/>
        <w:rPr>
          <w:rFonts w:ascii="Arial" w:hAnsi="Arial" w:cs="Arial"/>
        </w:rPr>
      </w:pPr>
      <w:r>
        <w:rPr>
          <w:rFonts w:ascii="Arial" w:hAnsi="Arial" w:cs="Arial"/>
          <w:lang w:val="en"/>
        </w:rPr>
        <w:t xml:space="preserve">Be it demolition grab, bucket or shears, the flexibility of the demolition 830 from SENNEBOGEN's E-series is impressive </w:t>
      </w:r>
    </w:p>
    <w:p w:rsidR="00471CCD" w:rsidRPr="00471CCD" w:rsidRDefault="00471CCD" w:rsidP="00471CCD">
      <w:pPr>
        <w:numPr>
          <w:ilvl w:val="0"/>
          <w:numId w:val="7"/>
        </w:numPr>
        <w:spacing w:line="360" w:lineRule="auto"/>
        <w:rPr>
          <w:rFonts w:ascii="Arial" w:hAnsi="Arial" w:cs="Arial"/>
        </w:rPr>
      </w:pPr>
      <w:r>
        <w:rPr>
          <w:rFonts w:ascii="Arial" w:hAnsi="Arial" w:cs="Arial"/>
          <w:lang w:val="en"/>
        </w:rPr>
        <w:t xml:space="preserve">Reach of 19 meters, </w:t>
      </w:r>
      <w:proofErr w:type="gramStart"/>
      <w:r>
        <w:rPr>
          <w:rFonts w:ascii="Arial" w:hAnsi="Arial" w:cs="Arial"/>
          <w:lang w:val="en"/>
        </w:rPr>
        <w:t>3.5 ton</w:t>
      </w:r>
      <w:proofErr w:type="gramEnd"/>
      <w:r>
        <w:rPr>
          <w:rFonts w:ascii="Arial" w:hAnsi="Arial" w:cs="Arial"/>
          <w:lang w:val="en"/>
        </w:rPr>
        <w:t xml:space="preserve"> load capacity – the 830 E demolition </w:t>
      </w:r>
      <w:r w:rsidR="00612266">
        <w:rPr>
          <w:rFonts w:ascii="Arial" w:hAnsi="Arial" w:cs="Arial"/>
          <w:lang w:val="en"/>
        </w:rPr>
        <w:t>machine</w:t>
      </w:r>
      <w:bookmarkStart w:id="0" w:name="_GoBack"/>
      <w:bookmarkEnd w:id="0"/>
      <w:r>
        <w:rPr>
          <w:rFonts w:ascii="Arial" w:hAnsi="Arial" w:cs="Arial"/>
          <w:lang w:val="en"/>
        </w:rPr>
        <w:t xml:space="preserve"> is a powerful partner on downtown building sites</w:t>
      </w:r>
    </w:p>
    <w:p w:rsidR="00471CCD" w:rsidRPr="00471CCD" w:rsidRDefault="00471CCD" w:rsidP="00471CCD">
      <w:pPr>
        <w:numPr>
          <w:ilvl w:val="0"/>
          <w:numId w:val="7"/>
        </w:numPr>
        <w:spacing w:line="360" w:lineRule="auto"/>
        <w:rPr>
          <w:rFonts w:ascii="Arial" w:hAnsi="Arial" w:cs="Arial"/>
        </w:rPr>
      </w:pPr>
      <w:r>
        <w:rPr>
          <w:rFonts w:ascii="Arial" w:hAnsi="Arial" w:cs="Arial"/>
          <w:lang w:val="en"/>
        </w:rPr>
        <w:t>Regensburg demolition project team (from left): Albert</w:t>
      </w:r>
      <w:r w:rsidR="002C3834">
        <w:rPr>
          <w:rFonts w:ascii="Arial" w:hAnsi="Arial" w:cs="Arial"/>
          <w:lang w:val="en"/>
        </w:rPr>
        <w:t xml:space="preserve"> Metz,</w:t>
      </w:r>
      <w:r>
        <w:rPr>
          <w:rFonts w:ascii="Arial" w:hAnsi="Arial" w:cs="Arial"/>
          <w:lang w:val="en"/>
        </w:rPr>
        <w:t xml:space="preserve"> Christian Metz (</w:t>
      </w:r>
      <w:r w:rsidR="002C3834">
        <w:rPr>
          <w:rFonts w:ascii="Arial" w:hAnsi="Arial" w:cs="Arial"/>
          <w:lang w:val="en"/>
        </w:rPr>
        <w:t xml:space="preserve">Managing Director </w:t>
      </w:r>
      <w:r>
        <w:rPr>
          <w:rFonts w:ascii="Arial" w:hAnsi="Arial" w:cs="Arial"/>
          <w:lang w:val="en"/>
        </w:rPr>
        <w:t xml:space="preserve">Metz </w:t>
      </w:r>
      <w:proofErr w:type="spellStart"/>
      <w:r>
        <w:rPr>
          <w:rFonts w:ascii="Arial" w:hAnsi="Arial" w:cs="Arial"/>
          <w:lang w:val="en"/>
        </w:rPr>
        <w:t>Erdbau</w:t>
      </w:r>
      <w:proofErr w:type="spellEnd"/>
      <w:r>
        <w:rPr>
          <w:rFonts w:ascii="Arial" w:hAnsi="Arial" w:cs="Arial"/>
          <w:lang w:val="en"/>
        </w:rPr>
        <w:t xml:space="preserve"> GmbH) and Michael Bauer (SENNEBOGEN) </w:t>
      </w:r>
    </w:p>
    <w:p w:rsidR="00756176" w:rsidRPr="00BE35C2" w:rsidRDefault="00756176" w:rsidP="00471CCD">
      <w:pPr>
        <w:spacing w:line="360" w:lineRule="auto"/>
      </w:pPr>
    </w:p>
    <w:sectPr w:rsidR="00756176" w:rsidRPr="00BE35C2" w:rsidSect="00CC22BC">
      <w:headerReference w:type="default" r:id="rId7"/>
      <w:footerReference w:type="default" r:id="rId8"/>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03" w:rsidRDefault="00D80103">
      <w:r>
        <w:separator/>
      </w:r>
    </w:p>
  </w:endnote>
  <w:endnote w:type="continuationSeparator" w:id="0">
    <w:p w:rsidR="00D80103" w:rsidRDefault="00D8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3E41C0" w:rsidRDefault="00B23EAC" w:rsidP="00CC22BC">
    <w:pPr>
      <w:pStyle w:val="Fuzeile"/>
      <w:pBdr>
        <w:top w:val="single" w:sz="4" w:space="1" w:color="auto"/>
      </w:pBdr>
      <w:tabs>
        <w:tab w:val="clear" w:pos="4536"/>
        <w:tab w:val="clear" w:pos="9072"/>
        <w:tab w:val="left" w:pos="2730"/>
      </w:tabs>
      <w:rPr>
        <w:rFonts w:ascii="Arial" w:hAnsi="Arial" w:cs="Arial"/>
        <w:b/>
        <w:color w:val="808080"/>
        <w:sz w:val="14"/>
        <w:szCs w:val="14"/>
      </w:rPr>
    </w:pPr>
    <w:r>
      <w:rPr>
        <w:rFonts w:ascii="Arial" w:hAnsi="Arial" w:cs="Arial"/>
        <w:b/>
        <w:bCs/>
        <w:color w:val="808080"/>
        <w:sz w:val="14"/>
        <w:szCs w:val="14"/>
        <w:lang w:val="en"/>
      </w:rPr>
      <w:t>Press contact:</w:t>
    </w:r>
  </w:p>
  <w:p w:rsidR="00FF2BA2" w:rsidRPr="003E41C0" w:rsidRDefault="00FF2BA2" w:rsidP="005A10B3">
    <w:pPr>
      <w:pStyle w:val="Fuzeile"/>
      <w:tabs>
        <w:tab w:val="clear" w:pos="4536"/>
        <w:tab w:val="clear" w:pos="9072"/>
        <w:tab w:val="left" w:pos="2730"/>
      </w:tabs>
      <w:rPr>
        <w:rFonts w:ascii="Arial" w:hAnsi="Arial" w:cs="Arial"/>
        <w:b/>
        <w:color w:val="808080"/>
        <w:sz w:val="14"/>
        <w:szCs w:val="14"/>
      </w:rPr>
    </w:pPr>
  </w:p>
  <w:p w:rsidR="00FF2BA2" w:rsidRPr="003E41C0" w:rsidRDefault="00FF2BA2"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lang w:val="en"/>
      </w:rPr>
      <w:t>SENNEBOGEN Maschinenfabrik GmbH</w:t>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p>
  <w:p w:rsidR="00FF2BA2" w:rsidRPr="003E41C0" w:rsidRDefault="00FF2BA2"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lang w:val="en"/>
      </w:rPr>
      <w:t xml:space="preserve">Mr. Florian Attenhauser </w:t>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t>Phone: +49 9421 540-354</w:t>
    </w:r>
  </w:p>
  <w:p w:rsidR="00FF2BA2" w:rsidRPr="00612266" w:rsidRDefault="00FF2BA2" w:rsidP="005A10B3">
    <w:pPr>
      <w:pStyle w:val="Fuzeile"/>
      <w:tabs>
        <w:tab w:val="clear" w:pos="4536"/>
        <w:tab w:val="clear" w:pos="9072"/>
        <w:tab w:val="left" w:pos="2730"/>
      </w:tabs>
      <w:rPr>
        <w:rFonts w:ascii="Arial" w:hAnsi="Arial" w:cs="Arial"/>
        <w:color w:val="808080"/>
        <w:sz w:val="14"/>
        <w:szCs w:val="14"/>
        <w:lang w:val="de-DE"/>
      </w:rPr>
    </w:pPr>
    <w:r w:rsidRPr="00612266">
      <w:rPr>
        <w:rFonts w:ascii="Arial" w:hAnsi="Arial" w:cs="Arial"/>
        <w:color w:val="808080"/>
        <w:sz w:val="14"/>
        <w:szCs w:val="14"/>
        <w:lang w:val="de-DE"/>
      </w:rPr>
      <w:t xml:space="preserve">Sennebogenstrasse 10 </w:t>
    </w:r>
    <w:r w:rsidRPr="00612266">
      <w:rPr>
        <w:rFonts w:ascii="Arial" w:hAnsi="Arial" w:cs="Arial"/>
        <w:color w:val="808080"/>
        <w:sz w:val="14"/>
        <w:szCs w:val="14"/>
        <w:lang w:val="de-DE"/>
      </w:rPr>
      <w:tab/>
    </w:r>
    <w:r w:rsidRPr="00612266">
      <w:rPr>
        <w:rFonts w:ascii="Arial" w:hAnsi="Arial" w:cs="Arial"/>
        <w:color w:val="808080"/>
        <w:sz w:val="14"/>
        <w:szCs w:val="14"/>
        <w:lang w:val="de-DE"/>
      </w:rPr>
      <w:tab/>
    </w:r>
    <w:r w:rsidRPr="00612266">
      <w:rPr>
        <w:rFonts w:ascii="Arial" w:hAnsi="Arial" w:cs="Arial"/>
        <w:color w:val="808080"/>
        <w:sz w:val="14"/>
        <w:szCs w:val="14"/>
        <w:lang w:val="de-DE"/>
      </w:rPr>
      <w:tab/>
    </w:r>
    <w:r w:rsidRPr="00612266">
      <w:rPr>
        <w:rFonts w:ascii="Arial" w:hAnsi="Arial" w:cs="Arial"/>
        <w:color w:val="808080"/>
        <w:sz w:val="14"/>
        <w:szCs w:val="14"/>
        <w:lang w:val="de-DE"/>
      </w:rPr>
      <w:tab/>
    </w:r>
    <w:r w:rsidRPr="00612266">
      <w:rPr>
        <w:rFonts w:ascii="Arial" w:hAnsi="Arial" w:cs="Arial"/>
        <w:color w:val="808080"/>
        <w:sz w:val="14"/>
        <w:szCs w:val="14"/>
        <w:lang w:val="de-DE"/>
      </w:rPr>
      <w:tab/>
    </w:r>
    <w:r w:rsidRPr="00612266">
      <w:rPr>
        <w:rFonts w:ascii="Arial" w:hAnsi="Arial" w:cs="Arial"/>
        <w:color w:val="808080"/>
        <w:sz w:val="14"/>
        <w:szCs w:val="14"/>
        <w:lang w:val="de-DE"/>
      </w:rPr>
      <w:tab/>
    </w:r>
    <w:r w:rsidRPr="00612266">
      <w:rPr>
        <w:rFonts w:ascii="Arial" w:hAnsi="Arial" w:cs="Arial"/>
        <w:color w:val="808080"/>
        <w:sz w:val="14"/>
        <w:szCs w:val="14"/>
        <w:lang w:val="de-DE"/>
      </w:rPr>
      <w:tab/>
    </w:r>
    <w:r w:rsidRPr="00612266">
      <w:rPr>
        <w:rFonts w:ascii="Arial" w:hAnsi="Arial" w:cs="Arial"/>
        <w:color w:val="808080"/>
        <w:sz w:val="14"/>
        <w:szCs w:val="14"/>
        <w:lang w:val="de-DE"/>
      </w:rPr>
      <w:tab/>
    </w:r>
  </w:p>
  <w:p w:rsidR="00FF2BA2" w:rsidRPr="00612266" w:rsidRDefault="00FF2BA2" w:rsidP="005A10B3">
    <w:pPr>
      <w:pStyle w:val="Fuzeile"/>
      <w:tabs>
        <w:tab w:val="clear" w:pos="4536"/>
        <w:tab w:val="clear" w:pos="9072"/>
        <w:tab w:val="left" w:pos="2730"/>
      </w:tabs>
      <w:rPr>
        <w:rStyle w:val="Seitenzahl"/>
        <w:rFonts w:ascii="Arial" w:hAnsi="Arial" w:cs="Arial"/>
        <w:color w:val="808080"/>
        <w:sz w:val="14"/>
        <w:szCs w:val="14"/>
        <w:lang w:val="de-DE"/>
      </w:rPr>
    </w:pPr>
    <w:r w:rsidRPr="00612266">
      <w:rPr>
        <w:rFonts w:ascii="Arial" w:hAnsi="Arial"/>
        <w:color w:val="808080"/>
        <w:sz w:val="14"/>
        <w:szCs w:val="14"/>
        <w:lang w:val="de-DE"/>
      </w:rPr>
      <w:t>94315 Straubing – Germany</w:t>
    </w:r>
    <w:r w:rsidRPr="00612266">
      <w:rPr>
        <w:rStyle w:val="Seitenzahl"/>
        <w:rFonts w:ascii="Arial" w:hAnsi="Arial" w:cs="Arial"/>
        <w:color w:val="808080"/>
        <w:sz w:val="14"/>
        <w:szCs w:val="14"/>
        <w:lang w:val="de-DE"/>
      </w:rPr>
      <w:t xml:space="preserve"> </w:t>
    </w:r>
    <w:r w:rsidRPr="00612266">
      <w:rPr>
        <w:rStyle w:val="Seitenzahl"/>
        <w:rFonts w:ascii="Arial" w:hAnsi="Arial" w:cs="Arial"/>
        <w:color w:val="808080"/>
        <w:sz w:val="14"/>
        <w:szCs w:val="14"/>
        <w:lang w:val="de-DE"/>
      </w:rPr>
      <w:tab/>
    </w:r>
    <w:r w:rsidRPr="00612266">
      <w:rPr>
        <w:rStyle w:val="Seitenzahl"/>
        <w:rFonts w:ascii="Arial" w:hAnsi="Arial" w:cs="Arial"/>
        <w:color w:val="808080"/>
        <w:sz w:val="14"/>
        <w:szCs w:val="14"/>
        <w:lang w:val="de-DE"/>
      </w:rPr>
      <w:tab/>
    </w:r>
    <w:r w:rsidRPr="00612266">
      <w:rPr>
        <w:rStyle w:val="Seitenzahl"/>
        <w:rFonts w:ascii="Arial" w:hAnsi="Arial" w:cs="Arial"/>
        <w:color w:val="808080"/>
        <w:sz w:val="14"/>
        <w:szCs w:val="14"/>
        <w:lang w:val="de-DE"/>
      </w:rPr>
      <w:tab/>
    </w:r>
    <w:r w:rsidRPr="00612266">
      <w:rPr>
        <w:rStyle w:val="Seitenzahl"/>
        <w:rFonts w:ascii="Arial" w:hAnsi="Arial" w:cs="Arial"/>
        <w:color w:val="808080"/>
        <w:sz w:val="14"/>
        <w:szCs w:val="14"/>
        <w:lang w:val="de-DE"/>
      </w:rPr>
      <w:tab/>
    </w:r>
    <w:r w:rsidRPr="00612266">
      <w:rPr>
        <w:rStyle w:val="Seitenzahl"/>
        <w:rFonts w:ascii="Arial" w:hAnsi="Arial" w:cs="Arial"/>
        <w:color w:val="808080"/>
        <w:sz w:val="14"/>
        <w:szCs w:val="14"/>
        <w:lang w:val="de-DE"/>
      </w:rPr>
      <w:tab/>
    </w:r>
    <w:r w:rsidRPr="00612266">
      <w:rPr>
        <w:rStyle w:val="Seitenzahl"/>
        <w:rFonts w:ascii="Arial" w:hAnsi="Arial" w:cs="Arial"/>
        <w:color w:val="808080"/>
        <w:sz w:val="14"/>
        <w:szCs w:val="14"/>
        <w:lang w:val="de-DE"/>
      </w:rPr>
      <w:tab/>
    </w:r>
    <w:r w:rsidRPr="00612266">
      <w:rPr>
        <w:rStyle w:val="Seitenzahl"/>
        <w:rFonts w:ascii="Arial" w:hAnsi="Arial" w:cs="Arial"/>
        <w:color w:val="808080"/>
        <w:sz w:val="14"/>
        <w:szCs w:val="14"/>
        <w:lang w:val="de-DE"/>
      </w:rPr>
      <w:tab/>
    </w:r>
    <w:r w:rsidRPr="00612266">
      <w:rPr>
        <w:rStyle w:val="Seitenzahl"/>
        <w:rFonts w:ascii="Arial" w:hAnsi="Arial" w:cs="Arial"/>
        <w:color w:val="808080"/>
        <w:sz w:val="14"/>
        <w:szCs w:val="14"/>
        <w:lang w:val="de-DE"/>
      </w:rPr>
      <w:tab/>
    </w:r>
    <w:hyperlink r:id="rId1" w:history="1">
      <w:r w:rsidRPr="00612266">
        <w:rPr>
          <w:rStyle w:val="Hyperlink"/>
          <w:rFonts w:ascii="Arial" w:hAnsi="Arial" w:cs="Arial"/>
          <w:color w:val="00B050"/>
          <w:sz w:val="14"/>
          <w:szCs w:val="14"/>
          <w:lang w:val="de-DE"/>
        </w:rPr>
        <w:t>presse@sennebogen.de</w:t>
      </w:r>
    </w:hyperlink>
  </w:p>
  <w:p w:rsidR="00FF2BA2" w:rsidRPr="003E41C0" w:rsidRDefault="00FF2BA2" w:rsidP="005A10B3">
    <w:pPr>
      <w:pStyle w:val="Fuzeile"/>
      <w:tabs>
        <w:tab w:val="clear" w:pos="4536"/>
        <w:tab w:val="clear" w:pos="9072"/>
        <w:tab w:val="left" w:pos="2730"/>
      </w:tabs>
      <w:rPr>
        <w:rFonts w:ascii="Arial" w:hAnsi="Arial" w:cs="Arial"/>
        <w:color w:val="00B050"/>
        <w:sz w:val="14"/>
        <w:szCs w:val="14"/>
      </w:rPr>
    </w:pPr>
    <w:r w:rsidRPr="00612266">
      <w:rPr>
        <w:rFonts w:ascii="Arial" w:hAnsi="Arial"/>
      </w:rPr>
      <w:br/>
    </w:r>
    <w:r>
      <w:rPr>
        <w:rFonts w:ascii="Arial" w:hAnsi="Arial"/>
        <w:color w:val="808080"/>
        <w:sz w:val="14"/>
        <w:szCs w:val="14"/>
        <w:lang w:val="en"/>
      </w:rPr>
      <w:t xml:space="preserve">Further information can be found at </w:t>
    </w:r>
    <w:r>
      <w:rPr>
        <w:rFonts w:ascii="Arial" w:hAnsi="Arial"/>
        <w:color w:val="00B050"/>
        <w:sz w:val="14"/>
        <w:szCs w:val="14"/>
        <w:lang w:val="en"/>
      </w:rPr>
      <w:t>www.sennebogen.com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03" w:rsidRDefault="00D80103">
      <w:r>
        <w:separator/>
      </w:r>
    </w:p>
  </w:footnote>
  <w:footnote w:type="continuationSeparator" w:id="0">
    <w:p w:rsidR="00D80103" w:rsidRDefault="00D8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EA76D1" w:rsidP="00C644E4">
    <w:pPr>
      <w:pStyle w:val="Kopfzeile"/>
      <w:rPr>
        <w:rFonts w:ascii="Arial" w:hAnsi="Arial" w:cs="Arial"/>
      </w:rPr>
    </w:pPr>
    <w:r>
      <w:rPr>
        <w:rFonts w:ascii="Arial" w:hAnsi="Arial"/>
        <w:noProof/>
        <w:lang w:val="de-DE" w:eastAsia="de-DE" w:bidi="ar-SA"/>
      </w:rPr>
      <w:drawing>
        <wp:inline distT="0" distB="0" distL="0" distR="0">
          <wp:extent cx="5761355" cy="9537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377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4A6C"/>
    <w:multiLevelType w:val="hybridMultilevel"/>
    <w:tmpl w:val="94726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3C6976"/>
    <w:multiLevelType w:val="hybridMultilevel"/>
    <w:tmpl w:val="399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0F6D38"/>
    <w:multiLevelType w:val="hybridMultilevel"/>
    <w:tmpl w:val="0E821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CF12F2"/>
    <w:multiLevelType w:val="hybridMultilevel"/>
    <w:tmpl w:val="A47CD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DE6C3E"/>
    <w:multiLevelType w:val="hybridMultilevel"/>
    <w:tmpl w:val="9AB6C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02F9"/>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5321"/>
    <w:rsid w:val="00146FB7"/>
    <w:rsid w:val="00147261"/>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0F8E"/>
    <w:rsid w:val="001E1F35"/>
    <w:rsid w:val="001E3EA6"/>
    <w:rsid w:val="001E5C7A"/>
    <w:rsid w:val="001E628C"/>
    <w:rsid w:val="001E6A77"/>
    <w:rsid w:val="001E7712"/>
    <w:rsid w:val="001F18B7"/>
    <w:rsid w:val="00201413"/>
    <w:rsid w:val="00205C03"/>
    <w:rsid w:val="002126D1"/>
    <w:rsid w:val="002159D6"/>
    <w:rsid w:val="00220283"/>
    <w:rsid w:val="00220E25"/>
    <w:rsid w:val="00225716"/>
    <w:rsid w:val="00227CE9"/>
    <w:rsid w:val="00230E21"/>
    <w:rsid w:val="002331B6"/>
    <w:rsid w:val="00233AD5"/>
    <w:rsid w:val="00235F02"/>
    <w:rsid w:val="002378F1"/>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C3834"/>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4DCD"/>
    <w:rsid w:val="00365D31"/>
    <w:rsid w:val="003726AC"/>
    <w:rsid w:val="00373D82"/>
    <w:rsid w:val="0038007C"/>
    <w:rsid w:val="003821AC"/>
    <w:rsid w:val="003846F0"/>
    <w:rsid w:val="00384870"/>
    <w:rsid w:val="0038678F"/>
    <w:rsid w:val="003933E7"/>
    <w:rsid w:val="003949BB"/>
    <w:rsid w:val="00394E5C"/>
    <w:rsid w:val="003A052F"/>
    <w:rsid w:val="003A1E9A"/>
    <w:rsid w:val="003A2FEF"/>
    <w:rsid w:val="003A3CB6"/>
    <w:rsid w:val="003A56B5"/>
    <w:rsid w:val="003B06B7"/>
    <w:rsid w:val="003B3DE6"/>
    <w:rsid w:val="003B47AC"/>
    <w:rsid w:val="003B63CD"/>
    <w:rsid w:val="003C07B6"/>
    <w:rsid w:val="003C0FFF"/>
    <w:rsid w:val="003C1FBE"/>
    <w:rsid w:val="003C3A58"/>
    <w:rsid w:val="003C48CE"/>
    <w:rsid w:val="003C5CC2"/>
    <w:rsid w:val="003C78A2"/>
    <w:rsid w:val="003D31FF"/>
    <w:rsid w:val="003D43A5"/>
    <w:rsid w:val="003D6172"/>
    <w:rsid w:val="003D69CA"/>
    <w:rsid w:val="003E1DFA"/>
    <w:rsid w:val="003E41C0"/>
    <w:rsid w:val="003E475E"/>
    <w:rsid w:val="003E55AD"/>
    <w:rsid w:val="003E56DC"/>
    <w:rsid w:val="003F46F7"/>
    <w:rsid w:val="003F64C1"/>
    <w:rsid w:val="00401A93"/>
    <w:rsid w:val="00401B9E"/>
    <w:rsid w:val="00407947"/>
    <w:rsid w:val="00411032"/>
    <w:rsid w:val="00413066"/>
    <w:rsid w:val="00414567"/>
    <w:rsid w:val="004219AA"/>
    <w:rsid w:val="00421EBF"/>
    <w:rsid w:val="00426A4B"/>
    <w:rsid w:val="00431AEE"/>
    <w:rsid w:val="0044355D"/>
    <w:rsid w:val="00443693"/>
    <w:rsid w:val="00444D66"/>
    <w:rsid w:val="00445D9C"/>
    <w:rsid w:val="00450CA9"/>
    <w:rsid w:val="00452AE2"/>
    <w:rsid w:val="004549BF"/>
    <w:rsid w:val="00454D42"/>
    <w:rsid w:val="00455887"/>
    <w:rsid w:val="00457E38"/>
    <w:rsid w:val="00460125"/>
    <w:rsid w:val="00461D1B"/>
    <w:rsid w:val="00465E7A"/>
    <w:rsid w:val="00467B87"/>
    <w:rsid w:val="00471CCD"/>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02CC"/>
    <w:rsid w:val="004D2B5B"/>
    <w:rsid w:val="004D44EA"/>
    <w:rsid w:val="004D5ECC"/>
    <w:rsid w:val="004D6102"/>
    <w:rsid w:val="004E270D"/>
    <w:rsid w:val="004E4E13"/>
    <w:rsid w:val="004F09E8"/>
    <w:rsid w:val="004F2255"/>
    <w:rsid w:val="004F33A8"/>
    <w:rsid w:val="004F45BA"/>
    <w:rsid w:val="004F4A8F"/>
    <w:rsid w:val="004F766D"/>
    <w:rsid w:val="005037F3"/>
    <w:rsid w:val="00507CB8"/>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73C"/>
    <w:rsid w:val="005609D1"/>
    <w:rsid w:val="00560ABF"/>
    <w:rsid w:val="00564F3F"/>
    <w:rsid w:val="005654CD"/>
    <w:rsid w:val="00570587"/>
    <w:rsid w:val="00572365"/>
    <w:rsid w:val="00572457"/>
    <w:rsid w:val="0057290A"/>
    <w:rsid w:val="005769FC"/>
    <w:rsid w:val="00576D83"/>
    <w:rsid w:val="0058550F"/>
    <w:rsid w:val="005855E0"/>
    <w:rsid w:val="00585CD1"/>
    <w:rsid w:val="00587525"/>
    <w:rsid w:val="0059006E"/>
    <w:rsid w:val="00595F59"/>
    <w:rsid w:val="0059633A"/>
    <w:rsid w:val="005A10B3"/>
    <w:rsid w:val="005A6227"/>
    <w:rsid w:val="005A6A59"/>
    <w:rsid w:val="005A6AB5"/>
    <w:rsid w:val="005B2155"/>
    <w:rsid w:val="005B738A"/>
    <w:rsid w:val="005D21AA"/>
    <w:rsid w:val="005D2472"/>
    <w:rsid w:val="005D4305"/>
    <w:rsid w:val="005D44CF"/>
    <w:rsid w:val="005D55C6"/>
    <w:rsid w:val="005E6118"/>
    <w:rsid w:val="005F4895"/>
    <w:rsid w:val="00604C03"/>
    <w:rsid w:val="00604CE0"/>
    <w:rsid w:val="00604F2C"/>
    <w:rsid w:val="00606266"/>
    <w:rsid w:val="00612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252"/>
    <w:rsid w:val="006844CC"/>
    <w:rsid w:val="00690049"/>
    <w:rsid w:val="00691E2D"/>
    <w:rsid w:val="00694D9D"/>
    <w:rsid w:val="00697056"/>
    <w:rsid w:val="006A476B"/>
    <w:rsid w:val="006A4BEC"/>
    <w:rsid w:val="006B0B5E"/>
    <w:rsid w:val="006B1DE0"/>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56176"/>
    <w:rsid w:val="007601B0"/>
    <w:rsid w:val="00764B8E"/>
    <w:rsid w:val="007654A6"/>
    <w:rsid w:val="007656F5"/>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0F7"/>
    <w:rsid w:val="007C1BB8"/>
    <w:rsid w:val="007C4CE2"/>
    <w:rsid w:val="007C4D80"/>
    <w:rsid w:val="007C5ACC"/>
    <w:rsid w:val="007C6FAE"/>
    <w:rsid w:val="007D3600"/>
    <w:rsid w:val="007D4312"/>
    <w:rsid w:val="007D4374"/>
    <w:rsid w:val="007D4830"/>
    <w:rsid w:val="007D518D"/>
    <w:rsid w:val="007E0C03"/>
    <w:rsid w:val="007E141C"/>
    <w:rsid w:val="007E1651"/>
    <w:rsid w:val="007E7B42"/>
    <w:rsid w:val="007F5064"/>
    <w:rsid w:val="007F6121"/>
    <w:rsid w:val="007F6278"/>
    <w:rsid w:val="00801427"/>
    <w:rsid w:val="0080261B"/>
    <w:rsid w:val="0080616A"/>
    <w:rsid w:val="00811CD2"/>
    <w:rsid w:val="0081291C"/>
    <w:rsid w:val="00821E1A"/>
    <w:rsid w:val="00824AC4"/>
    <w:rsid w:val="00826ED4"/>
    <w:rsid w:val="00827457"/>
    <w:rsid w:val="00830389"/>
    <w:rsid w:val="00845FDF"/>
    <w:rsid w:val="00847D84"/>
    <w:rsid w:val="00847F70"/>
    <w:rsid w:val="0085245A"/>
    <w:rsid w:val="0085270F"/>
    <w:rsid w:val="00852E1A"/>
    <w:rsid w:val="00853D28"/>
    <w:rsid w:val="00854E99"/>
    <w:rsid w:val="00855911"/>
    <w:rsid w:val="00861057"/>
    <w:rsid w:val="00861DE0"/>
    <w:rsid w:val="00863A08"/>
    <w:rsid w:val="00866E30"/>
    <w:rsid w:val="00870F2D"/>
    <w:rsid w:val="00872765"/>
    <w:rsid w:val="0087282C"/>
    <w:rsid w:val="00880933"/>
    <w:rsid w:val="00881E1B"/>
    <w:rsid w:val="00883210"/>
    <w:rsid w:val="0089021A"/>
    <w:rsid w:val="00891162"/>
    <w:rsid w:val="00892BD5"/>
    <w:rsid w:val="008A0C5C"/>
    <w:rsid w:val="008A3E95"/>
    <w:rsid w:val="008A4EA1"/>
    <w:rsid w:val="008A5FF1"/>
    <w:rsid w:val="008B1AF7"/>
    <w:rsid w:val="008B1DF1"/>
    <w:rsid w:val="008B1F39"/>
    <w:rsid w:val="008B284A"/>
    <w:rsid w:val="008B6914"/>
    <w:rsid w:val="008C1BDF"/>
    <w:rsid w:val="008D04BA"/>
    <w:rsid w:val="008D0874"/>
    <w:rsid w:val="008D0BD7"/>
    <w:rsid w:val="008D274F"/>
    <w:rsid w:val="008D6B11"/>
    <w:rsid w:val="008F3EFA"/>
    <w:rsid w:val="008F447D"/>
    <w:rsid w:val="00900D0A"/>
    <w:rsid w:val="009015A5"/>
    <w:rsid w:val="00902F5D"/>
    <w:rsid w:val="00903662"/>
    <w:rsid w:val="00905140"/>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124"/>
    <w:rsid w:val="00962323"/>
    <w:rsid w:val="00963B62"/>
    <w:rsid w:val="00970090"/>
    <w:rsid w:val="0097205B"/>
    <w:rsid w:val="009760AA"/>
    <w:rsid w:val="00980EC1"/>
    <w:rsid w:val="009825BD"/>
    <w:rsid w:val="00982845"/>
    <w:rsid w:val="00983A8B"/>
    <w:rsid w:val="00996620"/>
    <w:rsid w:val="00996D47"/>
    <w:rsid w:val="009979EA"/>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9F701D"/>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17A2E"/>
    <w:rsid w:val="00B22147"/>
    <w:rsid w:val="00B233B3"/>
    <w:rsid w:val="00B23EAC"/>
    <w:rsid w:val="00B24013"/>
    <w:rsid w:val="00B259FF"/>
    <w:rsid w:val="00B31090"/>
    <w:rsid w:val="00B32FF7"/>
    <w:rsid w:val="00B40D72"/>
    <w:rsid w:val="00B42EE3"/>
    <w:rsid w:val="00B449EA"/>
    <w:rsid w:val="00B45188"/>
    <w:rsid w:val="00B46A78"/>
    <w:rsid w:val="00B47CDB"/>
    <w:rsid w:val="00B51548"/>
    <w:rsid w:val="00B54753"/>
    <w:rsid w:val="00B54BFD"/>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96247"/>
    <w:rsid w:val="00BA2A43"/>
    <w:rsid w:val="00BA71DC"/>
    <w:rsid w:val="00BB13CD"/>
    <w:rsid w:val="00BB7816"/>
    <w:rsid w:val="00BC0270"/>
    <w:rsid w:val="00BC28D1"/>
    <w:rsid w:val="00BC47CA"/>
    <w:rsid w:val="00BC5122"/>
    <w:rsid w:val="00BD086E"/>
    <w:rsid w:val="00BD13DD"/>
    <w:rsid w:val="00BD3924"/>
    <w:rsid w:val="00BD421A"/>
    <w:rsid w:val="00BE35C2"/>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0081"/>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1D0F"/>
    <w:rsid w:val="00CB2EB8"/>
    <w:rsid w:val="00CB7391"/>
    <w:rsid w:val="00CC22BC"/>
    <w:rsid w:val="00CD61C0"/>
    <w:rsid w:val="00CD7B5A"/>
    <w:rsid w:val="00CE473B"/>
    <w:rsid w:val="00CE5D61"/>
    <w:rsid w:val="00CE70BC"/>
    <w:rsid w:val="00CF40D6"/>
    <w:rsid w:val="00CF4771"/>
    <w:rsid w:val="00D10976"/>
    <w:rsid w:val="00D1151B"/>
    <w:rsid w:val="00D1279D"/>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A46"/>
    <w:rsid w:val="00D80103"/>
    <w:rsid w:val="00D8330F"/>
    <w:rsid w:val="00D83DFE"/>
    <w:rsid w:val="00D85559"/>
    <w:rsid w:val="00D87482"/>
    <w:rsid w:val="00D91F13"/>
    <w:rsid w:val="00DA1107"/>
    <w:rsid w:val="00DA336F"/>
    <w:rsid w:val="00DA4294"/>
    <w:rsid w:val="00DB5832"/>
    <w:rsid w:val="00DC044B"/>
    <w:rsid w:val="00DD61B0"/>
    <w:rsid w:val="00DE0E9B"/>
    <w:rsid w:val="00DE7ABD"/>
    <w:rsid w:val="00DF0817"/>
    <w:rsid w:val="00DF37A5"/>
    <w:rsid w:val="00E0284F"/>
    <w:rsid w:val="00E04D30"/>
    <w:rsid w:val="00E1210C"/>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5771E"/>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A76D1"/>
    <w:rsid w:val="00EB1418"/>
    <w:rsid w:val="00EB24B0"/>
    <w:rsid w:val="00EB3BB3"/>
    <w:rsid w:val="00EB5FBC"/>
    <w:rsid w:val="00EB6BBB"/>
    <w:rsid w:val="00EC18A6"/>
    <w:rsid w:val="00EC1C3C"/>
    <w:rsid w:val="00EC4503"/>
    <w:rsid w:val="00EC5CFB"/>
    <w:rsid w:val="00ED0124"/>
    <w:rsid w:val="00ED028D"/>
    <w:rsid w:val="00ED07D7"/>
    <w:rsid w:val="00ED18F8"/>
    <w:rsid w:val="00ED5137"/>
    <w:rsid w:val="00ED714A"/>
    <w:rsid w:val="00EE0C80"/>
    <w:rsid w:val="00EE2F75"/>
    <w:rsid w:val="00EE3CDF"/>
    <w:rsid w:val="00EF0AE5"/>
    <w:rsid w:val="00EF2CB5"/>
    <w:rsid w:val="00EF385E"/>
    <w:rsid w:val="00EF3F98"/>
    <w:rsid w:val="00EF6F42"/>
    <w:rsid w:val="00F006D3"/>
    <w:rsid w:val="00F010E7"/>
    <w:rsid w:val="00F01582"/>
    <w:rsid w:val="00F03FA2"/>
    <w:rsid w:val="00F06D44"/>
    <w:rsid w:val="00F06DED"/>
    <w:rsid w:val="00F11218"/>
    <w:rsid w:val="00F156B0"/>
    <w:rsid w:val="00F15A6A"/>
    <w:rsid w:val="00F1688F"/>
    <w:rsid w:val="00F24F47"/>
    <w:rsid w:val="00F25402"/>
    <w:rsid w:val="00F26F33"/>
    <w:rsid w:val="00F3658C"/>
    <w:rsid w:val="00F44CD9"/>
    <w:rsid w:val="00F452F2"/>
    <w:rsid w:val="00F47D77"/>
    <w:rsid w:val="00F504F5"/>
    <w:rsid w:val="00F51FAA"/>
    <w:rsid w:val="00F522AF"/>
    <w:rsid w:val="00F5428A"/>
    <w:rsid w:val="00F54604"/>
    <w:rsid w:val="00F550B0"/>
    <w:rsid w:val="00F553FE"/>
    <w:rsid w:val="00F56AE9"/>
    <w:rsid w:val="00F61114"/>
    <w:rsid w:val="00F63BD5"/>
    <w:rsid w:val="00F63E85"/>
    <w:rsid w:val="00F70ACF"/>
    <w:rsid w:val="00F749F3"/>
    <w:rsid w:val="00F75F17"/>
    <w:rsid w:val="00F760B7"/>
    <w:rsid w:val="00F77900"/>
    <w:rsid w:val="00F869B5"/>
    <w:rsid w:val="00F9219C"/>
    <w:rsid w:val="00F92DA8"/>
    <w:rsid w:val="00F94C0B"/>
    <w:rsid w:val="00F9501F"/>
    <w:rsid w:val="00F95033"/>
    <w:rsid w:val="00F956FA"/>
    <w:rsid w:val="00F960E3"/>
    <w:rsid w:val="00FA3111"/>
    <w:rsid w:val="00FA3B46"/>
    <w:rsid w:val="00FB0ADC"/>
    <w:rsid w:val="00FB6600"/>
    <w:rsid w:val="00FB721B"/>
    <w:rsid w:val="00FB78BB"/>
    <w:rsid w:val="00FB7F1E"/>
    <w:rsid w:val="00FC0A7D"/>
    <w:rsid w:val="00FC1F86"/>
    <w:rsid w:val="00FC29C9"/>
    <w:rsid w:val="00FD09A2"/>
    <w:rsid w:val="00FD0CD7"/>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EC71B9A"/>
  <w15:chartTrackingRefBased/>
  <w15:docId w15:val="{57451A2F-790B-4DAC-8928-784E9CB6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rsid w:val="005A10B3"/>
    <w:rPr>
      <w:rFonts w:ascii="Times New Roman" w:hAnsi="Times New Roman"/>
    </w:rPr>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15352017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324436531">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2524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SENNEBOGEN 870 M Germersheim Port Logistics</vt:lpstr>
    </vt:vector>
  </TitlesOfParts>
  <Company>Sennebogen</Company>
  <LinksUpToDate>false</LinksUpToDate>
  <CharactersWithSpaces>3012</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870 M Germersheim Port Logistics</dc:title>
  <dc:subject/>
  <dc:creator>baums</dc:creator>
  <cp:keywords/>
  <cp:lastModifiedBy>Wabner Kerstin</cp:lastModifiedBy>
  <cp:revision>5</cp:revision>
  <cp:lastPrinted>2019-01-14T10:41:00Z</cp:lastPrinted>
  <dcterms:created xsi:type="dcterms:W3CDTF">2019-03-18T16:51:00Z</dcterms:created>
  <dcterms:modified xsi:type="dcterms:W3CDTF">2019-10-18T10:45:00Z</dcterms:modified>
</cp:coreProperties>
</file>