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433900" w14:textId="4FE14622" w:rsidR="00B63835" w:rsidRPr="00B63835" w:rsidRDefault="0055035A" w:rsidP="00F9315C">
      <w:pPr>
        <w:pStyle w:val="Textkrper"/>
        <w:spacing w:before="100" w:line="456" w:lineRule="auto"/>
        <w:ind w:right="-22" w:firstLine="284"/>
        <w:rPr>
          <w:color w:val="323031"/>
        </w:rPr>
      </w:pPr>
      <w:r>
        <w:rPr>
          <w:noProof/>
          <w:lang w:bidi="ar-SA"/>
        </w:rPr>
        <mc:AlternateContent>
          <mc:Choice Requires="wpg">
            <w:drawing>
              <wp:anchor distT="0" distB="0" distL="114300" distR="114300" simplePos="0" relativeHeight="251681792" behindDoc="0" locked="0" layoutInCell="1" allowOverlap="1" wp14:anchorId="6853213D" wp14:editId="53A275C4">
                <wp:simplePos x="0" y="0"/>
                <wp:positionH relativeFrom="column">
                  <wp:posOffset>1931670</wp:posOffset>
                </wp:positionH>
                <wp:positionV relativeFrom="paragraph">
                  <wp:posOffset>73660</wp:posOffset>
                </wp:positionV>
                <wp:extent cx="1924050" cy="198755"/>
                <wp:effectExtent l="0" t="0" r="0" b="0"/>
                <wp:wrapNone/>
                <wp:docPr id="10" name="Gruppieren 10"/>
                <wp:cNvGraphicFramePr/>
                <a:graphic xmlns:a="http://schemas.openxmlformats.org/drawingml/2006/main">
                  <a:graphicData uri="http://schemas.microsoft.com/office/word/2010/wordprocessingGroup">
                    <wpg:wgp>
                      <wpg:cNvGrpSpPr/>
                      <wpg:grpSpPr>
                        <a:xfrm>
                          <a:off x="0" y="0"/>
                          <a:ext cx="1924050" cy="198755"/>
                          <a:chOff x="219096" y="-7951"/>
                          <a:chExt cx="1924516" cy="198782"/>
                        </a:xfrm>
                      </wpg:grpSpPr>
                      <wps:wsp>
                        <wps:cNvPr id="11" name="Freeform 15"/>
                        <wps:cNvSpPr>
                          <a:spLocks/>
                        </wps:cNvSpPr>
                        <wps:spPr bwMode="auto">
                          <a:xfrm>
                            <a:off x="219096"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398713" y="-7951"/>
                            <a:ext cx="1744899" cy="198782"/>
                          </a:xfrm>
                          <a:prstGeom prst="rect">
                            <a:avLst/>
                          </a:prstGeom>
                          <a:solidFill>
                            <a:schemeClr val="lt1"/>
                          </a:solidFill>
                          <a:ln w="6350">
                            <a:noFill/>
                          </a:ln>
                        </wps:spPr>
                        <wps:txbx>
                          <w:txbxContent>
                            <w:p w14:paraId="5292E359" w14:textId="768D034A" w:rsidR="00E70149" w:rsidRPr="00BF45C7" w:rsidRDefault="00BF45C7" w:rsidP="00E70149">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r w:rsidR="0055035A">
                                <w:rPr>
                                  <w:i/>
                                  <w:color w:val="7F7F7F" w:themeColor="text1" w:themeTint="80"/>
                                </w:rPr>
                                <w:t>Lena Espertshuber</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53213D" id="Gruppieren 10" o:spid="_x0000_s1026" style="position:absolute;left:0;text-align:left;margin-left:152.1pt;margin-top:5.8pt;width:151.5pt;height:15.65pt;z-index:251681792;mso-width-relative:margin;mso-height-relative:margin" coordorigin="2190,-79" coordsize="19245,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">
                <v:shape id="Freeform 15" o:spid="_x0000_s1027" style="position:absolute;left:2190;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0" o:spid="_x0000_s1028" type="#_x0000_t202" style="position:absolute;left:3987;top:-79;width:17449;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14:paraId="5292E359" w14:textId="768D034A" w:rsidR="00E70149" w:rsidRPr="00BF45C7" w:rsidRDefault="00BF45C7" w:rsidP="00E70149">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r w:rsidR="0055035A">
                          <w:rPr>
                            <w:i/>
                            <w:color w:val="7F7F7F" w:themeColor="text1" w:themeTint="80"/>
                          </w:rPr>
                          <w:t>Lena Espertshuber</w:t>
                        </w:r>
                      </w:p>
                    </w:txbxContent>
                  </v:textbox>
                </v:shape>
              </v:group>
            </w:pict>
          </mc:Fallback>
        </mc:AlternateContent>
      </w:r>
      <w:r w:rsidR="00FB220B">
        <w:rPr>
          <w:noProof/>
          <w:lang w:bidi="ar-SA"/>
        </w:rPr>
        <mc:AlternateContent>
          <mc:Choice Requires="wpg">
            <w:drawing>
              <wp:anchor distT="0" distB="0" distL="114300" distR="114300" simplePos="0" relativeHeight="251683840" behindDoc="0" locked="0" layoutInCell="1" allowOverlap="1" wp14:anchorId="0FA7B7F2" wp14:editId="104C68BC">
                <wp:simplePos x="0" y="0"/>
                <wp:positionH relativeFrom="column">
                  <wp:posOffset>3733800</wp:posOffset>
                </wp:positionH>
                <wp:positionV relativeFrom="paragraph">
                  <wp:posOffset>73660</wp:posOffset>
                </wp:positionV>
                <wp:extent cx="1779270" cy="198755"/>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1779270" cy="198755"/>
                          <a:chOff x="180990" y="0"/>
                          <a:chExt cx="1779419" cy="198782"/>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198782"/>
                          </a:xfrm>
                          <a:prstGeom prst="rect">
                            <a:avLst/>
                          </a:prstGeom>
                          <a:solidFill>
                            <a:schemeClr val="lt1"/>
                          </a:solidFill>
                          <a:ln w="6350">
                            <a:noFill/>
                          </a:ln>
                        </wps:spPr>
                        <wps:txbx>
                          <w:txbxContent>
                            <w:p w14:paraId="72B16A52" w14:textId="4F87D0CC" w:rsidR="00E70149" w:rsidRPr="00BF45C7" w:rsidRDefault="006274E0" w:rsidP="00E70149">
                              <w:pPr>
                                <w:rPr>
                                  <w:rFonts w:cs="Arial"/>
                                  <w:color w:val="7F7F7F" w:themeColor="text1" w:themeTint="80"/>
                                </w:rPr>
                              </w:pPr>
                              <w:r>
                                <w:rPr>
                                  <w:rFonts w:cs="Arial"/>
                                  <w:b/>
                                  <w:color w:val="7F7F7F" w:themeColor="text1" w:themeTint="80"/>
                                </w:rPr>
                                <w:t>Location</w:t>
                              </w:r>
                              <w:r w:rsidR="002639B4">
                                <w:rPr>
                                  <w:rFonts w:cs="Arial"/>
                                  <w:b/>
                                  <w:color w:val="7F7F7F" w:themeColor="text1" w:themeTint="80"/>
                                </w:rPr>
                                <w:t>:</w:t>
                              </w:r>
                              <w:r w:rsidR="002639B4">
                                <w:rPr>
                                  <w:rFonts w:cs="Arial"/>
                                  <w:color w:val="7F7F7F" w:themeColor="text1" w:themeTint="80"/>
                                </w:rPr>
                                <w:t xml:space="preserve"> </w:t>
                              </w:r>
                              <w:r w:rsidR="00383614">
                                <w:rPr>
                                  <w:rFonts w:cs="Arial"/>
                                  <w:i/>
                                  <w:color w:val="7F7F7F" w:themeColor="text1" w:themeTint="80"/>
                                </w:rPr>
                                <w:t>DE</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A7B7F2" id="Gruppieren 21" o:spid="_x0000_s1029" style="position:absolute;left:0;text-align:left;margin-left:294pt;margin-top:5.8pt;width:140.1pt;height:15.65pt;z-index:251683840;mso-width-relative:margin;mso-height-relative:margin" coordorigin="1809" coordsize="1779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">
                <v:shape id="Freeform 15" o:spid="_x0000_s1030"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 id="Textfeld 23" o:spid="_x0000_s1031" type="#_x0000_t202" style="position:absolute;left:3701;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14:paraId="72B16A52" w14:textId="4F87D0CC" w:rsidR="00E70149" w:rsidRPr="00BF45C7" w:rsidRDefault="006274E0" w:rsidP="00E70149">
                        <w:pPr>
                          <w:rPr>
                            <w:rFonts w:cs="Arial"/>
                            <w:color w:val="7F7F7F" w:themeColor="text1" w:themeTint="80"/>
                          </w:rPr>
                        </w:pPr>
                        <w:r>
                          <w:rPr>
                            <w:rFonts w:cs="Arial"/>
                            <w:b/>
                            <w:color w:val="7F7F7F" w:themeColor="text1" w:themeTint="80"/>
                          </w:rPr>
                          <w:t>Location</w:t>
                        </w:r>
                        <w:r w:rsidR="002639B4">
                          <w:rPr>
                            <w:rFonts w:cs="Arial"/>
                            <w:b/>
                            <w:color w:val="7F7F7F" w:themeColor="text1" w:themeTint="80"/>
                          </w:rPr>
                          <w:t>:</w:t>
                        </w:r>
                        <w:r w:rsidR="002639B4">
                          <w:rPr>
                            <w:rFonts w:cs="Arial"/>
                            <w:color w:val="7F7F7F" w:themeColor="text1" w:themeTint="80"/>
                          </w:rPr>
                          <w:t xml:space="preserve"> </w:t>
                        </w:r>
                        <w:r w:rsidR="00383614">
                          <w:rPr>
                            <w:rFonts w:cs="Arial"/>
                            <w:i/>
                            <w:color w:val="7F7F7F" w:themeColor="text1" w:themeTint="80"/>
                          </w:rPr>
                          <w:t>DE</w:t>
                        </w:r>
                      </w:p>
                    </w:txbxContent>
                  </v:textbox>
                </v:shape>
              </v:group>
            </w:pict>
          </mc:Fallback>
        </mc:AlternateContent>
      </w:r>
      <w:r w:rsidR="008D18C1">
        <w:rPr>
          <w:noProof/>
          <w:lang w:bidi="ar-SA"/>
        </w:rPr>
        <mc:AlternateContent>
          <mc:Choice Requires="wpg">
            <w:drawing>
              <wp:anchor distT="0" distB="0" distL="114300" distR="114300" simplePos="0" relativeHeight="251679744" behindDoc="0" locked="0" layoutInCell="1" allowOverlap="1" wp14:anchorId="1DD8BB3E" wp14:editId="1E93FF49">
                <wp:simplePos x="0" y="0"/>
                <wp:positionH relativeFrom="column">
                  <wp:posOffset>76200</wp:posOffset>
                </wp:positionH>
                <wp:positionV relativeFrom="paragraph">
                  <wp:posOffset>73660</wp:posOffset>
                </wp:positionV>
                <wp:extent cx="2514600" cy="198755"/>
                <wp:effectExtent l="0" t="0" r="0" b="0"/>
                <wp:wrapNone/>
                <wp:docPr id="9" name="Gruppieren 9"/>
                <wp:cNvGraphicFramePr/>
                <a:graphic xmlns:a="http://schemas.openxmlformats.org/drawingml/2006/main">
                  <a:graphicData uri="http://schemas.microsoft.com/office/word/2010/wordprocessingGroup">
                    <wpg:wgp>
                      <wpg:cNvGrpSpPr/>
                      <wpg:grpSpPr>
                        <a:xfrm>
                          <a:off x="0" y="0"/>
                          <a:ext cx="2514600" cy="198755"/>
                          <a:chOff x="0" y="0"/>
                          <a:chExt cx="2514817" cy="198755"/>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25" y="0"/>
                            <a:ext cx="2363792" cy="198755"/>
                          </a:xfrm>
                          <a:prstGeom prst="rect">
                            <a:avLst/>
                          </a:prstGeom>
                          <a:solidFill>
                            <a:schemeClr val="lt1"/>
                          </a:solidFill>
                          <a:ln w="6350">
                            <a:noFill/>
                          </a:ln>
                        </wps:spPr>
                        <wps:txbx>
                          <w:txbxContent>
                            <w:p w14:paraId="7B3A6DCC" w14:textId="4207AB92"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55035A">
                                    <w:rPr>
                                      <w:rFonts w:cs="Arial"/>
                                      <w:i/>
                                      <w:color w:val="7F7F7F" w:themeColor="text1" w:themeTint="80"/>
                                    </w:rPr>
                                    <w:t>Lena Espertshuber</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D8BB3E" id="Gruppieren 9" o:spid="_x0000_s1032" style="position:absolute;left:0;text-align:left;margin-left:6pt;margin-top:5.8pt;width:198pt;height:15.65pt;z-index:251679744;mso-width-relative:margin;mso-height-relative:margin" coordsize="25148,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">
                <v:shape id="Freeform 15" o:spid="_x0000_s1033"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8" o:spid="_x0000_s1034" type="#_x0000_t202" style="position:absolute;left:1510;width:23638;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14:paraId="7B3A6DCC" w14:textId="4207AB92"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55035A">
                              <w:rPr>
                                <w:rFonts w:cs="Arial"/>
                                <w:i/>
                                <w:color w:val="7F7F7F" w:themeColor="text1" w:themeTint="80"/>
                              </w:rPr>
                              <w:t>Lena Espertshuber</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v:textbox>
                </v:shape>
              </v:group>
            </w:pict>
          </mc:Fallback>
        </mc:AlternateContent>
      </w:r>
      <w:r w:rsidR="00D7119D">
        <w:rPr>
          <w:noProof/>
          <w:lang w:bidi="ar-SA"/>
        </w:rPr>
        <mc:AlternateContent>
          <mc:Choice Requires="wpg">
            <w:drawing>
              <wp:anchor distT="0" distB="0" distL="114300" distR="114300" simplePos="0" relativeHeight="251685888" behindDoc="0" locked="0" layoutInCell="1" allowOverlap="1" wp14:anchorId="2EB54B1E" wp14:editId="7C0F8F31">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14:paraId="29A37A5C" w14:textId="0531023E"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55035A">
                                <w:rPr>
                                  <w:rFonts w:cs="Arial"/>
                                  <w:i/>
                                  <w:color w:val="7F7F7F" w:themeColor="text1" w:themeTint="80"/>
                                </w:rPr>
                                <w:t>12/2025</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B54B1E" id="Gruppieren 24" o:spid="_x0000_s1035" style="position:absolute;left:0;text-align:left;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">
                <v:shape id="Freeform 15" o:spid="_x0000_s1036"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 id="Textfeld 26" o:spid="_x0000_s1037"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29A37A5C" w14:textId="0531023E"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55035A">
                          <w:rPr>
                            <w:rFonts w:cs="Arial"/>
                            <w:i/>
                            <w:color w:val="7F7F7F" w:themeColor="text1" w:themeTint="80"/>
                          </w:rPr>
                          <w:t>12/2025</w:t>
                        </w:r>
                      </w:p>
                    </w:txbxContent>
                  </v:textbox>
                </v:shape>
              </v:group>
            </w:pict>
          </mc:Fallback>
        </mc:AlternateContent>
      </w:r>
      <w:r w:rsidR="00F9315C">
        <w:rPr>
          <w:color w:val="323031"/>
        </w:rPr>
        <w:t xml:space="preserve">  </w:t>
      </w:r>
      <w:r w:rsidR="00B63835">
        <w:rPr>
          <w:color w:val="323031"/>
        </w:rPr>
        <w:tab/>
      </w:r>
      <w:r w:rsidR="00144776">
        <w:rPr>
          <w:color w:val="323031"/>
        </w:rPr>
        <w:t xml:space="preserve"> </w:t>
      </w:r>
      <w:r w:rsidR="00F9315C">
        <w:rPr>
          <w:color w:val="323031"/>
        </w:rPr>
        <w:t xml:space="preserve"> </w:t>
      </w:r>
      <w:r w:rsidR="00144776">
        <w:rPr>
          <w:color w:val="323031"/>
        </w:rPr>
        <w:t>Bild</w:t>
      </w:r>
      <w:r w:rsidR="00B63835">
        <w:rPr>
          <w:color w:val="323031"/>
        </w:rPr>
        <w:t>:</w:t>
      </w:r>
      <w:r w:rsidR="00C01B06">
        <w:rPr>
          <w:color w:val="323031"/>
        </w:rPr>
        <w:tab/>
        <w:t xml:space="preserve">    </w:t>
      </w:r>
      <w:r w:rsidR="00E70149">
        <w:rPr>
          <w:color w:val="323031"/>
        </w:rPr>
        <w:tab/>
      </w:r>
      <w:r w:rsidR="00E70149">
        <w:rPr>
          <w:color w:val="323031"/>
        </w:rPr>
        <w:tab/>
        <w:t xml:space="preserve">    </w:t>
      </w:r>
      <w:r w:rsidR="00F9315C">
        <w:rPr>
          <w:color w:val="323031"/>
        </w:rPr>
        <w:t xml:space="preserve"> </w:t>
      </w:r>
    </w:p>
    <w:p w14:paraId="7DEE6EEB" w14:textId="77777777" w:rsidR="00020C72" w:rsidRDefault="00020C72" w:rsidP="007823F5">
      <w:pPr>
        <w:spacing w:line="360" w:lineRule="auto"/>
        <w:rPr>
          <w:rFonts w:ascii="Arial" w:hAnsi="Arial" w:cs="Arial"/>
          <w:b/>
          <w:sz w:val="32"/>
          <w:szCs w:val="32"/>
          <w:u w:val="single"/>
        </w:rPr>
      </w:pPr>
    </w:p>
    <w:p w14:paraId="68498CDD" w14:textId="3B309692" w:rsidR="00031E52" w:rsidRDefault="0055035A" w:rsidP="00862D9C">
      <w:pPr>
        <w:spacing w:line="360" w:lineRule="auto"/>
        <w:rPr>
          <w:rFonts w:ascii="Arial" w:hAnsi="Arial" w:cs="Arial"/>
          <w:b/>
          <w:bCs/>
          <w:sz w:val="24"/>
          <w:szCs w:val="24"/>
        </w:rPr>
      </w:pPr>
      <w:r w:rsidRPr="0055035A">
        <w:rPr>
          <w:rFonts w:ascii="Arial" w:hAnsi="Arial" w:cs="Arial"/>
          <w:b/>
          <w:bCs/>
          <w:sz w:val="32"/>
          <w:szCs w:val="32"/>
          <w:u w:val="single"/>
        </w:rPr>
        <w:t>Erfolgsgeschichte: Vom Einstieg in die Konstruktion bis zur Verantwortung für Auszubildende</w:t>
      </w:r>
    </w:p>
    <w:p w14:paraId="77709F6B" w14:textId="286D2F63" w:rsidR="00AA0375" w:rsidRDefault="0055035A" w:rsidP="00AA0375">
      <w:pPr>
        <w:spacing w:line="360" w:lineRule="auto"/>
        <w:rPr>
          <w:rFonts w:ascii="Arial" w:hAnsi="Arial" w:cs="Arial"/>
          <w:b/>
          <w:bCs/>
          <w:sz w:val="24"/>
          <w:szCs w:val="24"/>
        </w:rPr>
      </w:pPr>
      <w:r w:rsidRPr="0055035A">
        <w:rPr>
          <w:rFonts w:ascii="Arial" w:hAnsi="Arial" w:cs="Arial"/>
          <w:b/>
          <w:bCs/>
          <w:sz w:val="24"/>
          <w:szCs w:val="24"/>
        </w:rPr>
        <w:t>Carina Sommer startete ihre Karriere in der technischen Systemplanung und ist heute Technikerin sowie Ausbilderin in der Konstruktion bei SENNEBOGEN. Im Interview erzählt sie von ihrem Weg, den besonderen Momenten mit ihren Azubis und warum sie gerade jungen Frauen Mut machen möchte, in die Technik zu gehen.</w:t>
      </w:r>
    </w:p>
    <w:p w14:paraId="7A1A1095" w14:textId="77777777" w:rsidR="0055035A" w:rsidRDefault="0055035A" w:rsidP="00AA0375">
      <w:pPr>
        <w:spacing w:line="360" w:lineRule="auto"/>
        <w:rPr>
          <w:rFonts w:ascii="Arial" w:hAnsi="Arial" w:cs="Arial"/>
          <w:b/>
          <w:bCs/>
          <w:sz w:val="24"/>
          <w:szCs w:val="24"/>
        </w:rPr>
      </w:pPr>
    </w:p>
    <w:p w14:paraId="18DF3A8C" w14:textId="77777777" w:rsidR="0055035A" w:rsidRPr="0055035A" w:rsidRDefault="0055035A" w:rsidP="0055035A">
      <w:pPr>
        <w:spacing w:line="360" w:lineRule="auto"/>
        <w:rPr>
          <w:rFonts w:ascii="Arial" w:hAnsi="Arial" w:cs="Arial"/>
          <w:b/>
          <w:bCs/>
          <w:sz w:val="24"/>
          <w:szCs w:val="24"/>
        </w:rPr>
      </w:pPr>
      <w:r w:rsidRPr="0055035A">
        <w:rPr>
          <w:rFonts w:ascii="Arial" w:hAnsi="Arial" w:cs="Arial"/>
          <w:b/>
          <w:bCs/>
          <w:sz w:val="24"/>
          <w:szCs w:val="24"/>
        </w:rPr>
        <w:t>Wie verlief dein Weg von der Ausbildung über die Weiterbildung zur Technikerin bis zu deinem Einstieg bei Firma SENNEBOGEN?</w:t>
      </w:r>
    </w:p>
    <w:p w14:paraId="46D5C907" w14:textId="77777777" w:rsidR="0055035A" w:rsidRPr="0055035A" w:rsidRDefault="0055035A" w:rsidP="0055035A">
      <w:pPr>
        <w:spacing w:line="276" w:lineRule="auto"/>
        <w:rPr>
          <w:rFonts w:ascii="Arial" w:hAnsi="Arial" w:cs="Arial"/>
          <w:sz w:val="24"/>
          <w:szCs w:val="24"/>
        </w:rPr>
      </w:pPr>
      <w:r w:rsidRPr="0055035A">
        <w:rPr>
          <w:rFonts w:ascii="Arial" w:hAnsi="Arial" w:cs="Arial"/>
          <w:sz w:val="24"/>
          <w:szCs w:val="24"/>
        </w:rPr>
        <w:t xml:space="preserve">Ich habe 2012 meine Ausbildung zur Technischen Systemplanerin bei der Firma </w:t>
      </w:r>
      <w:proofErr w:type="spellStart"/>
      <w:r w:rsidRPr="0055035A">
        <w:rPr>
          <w:rFonts w:ascii="Arial" w:hAnsi="Arial" w:cs="Arial"/>
          <w:sz w:val="24"/>
          <w:szCs w:val="24"/>
        </w:rPr>
        <w:t>Südluft</w:t>
      </w:r>
      <w:proofErr w:type="spellEnd"/>
      <w:r w:rsidRPr="0055035A">
        <w:rPr>
          <w:rFonts w:ascii="Arial" w:hAnsi="Arial" w:cs="Arial"/>
          <w:sz w:val="24"/>
          <w:szCs w:val="24"/>
        </w:rPr>
        <w:t xml:space="preserve"> in Plattling begonnen, zunächst in der Fachrichtung Versorgungs- und Ausrüstungstechnik. Heizung und Sanitär fand ich spannend, aber für mich war schon damals klar: Mein Weg soll in Richtung Maschinenbau gehen.</w:t>
      </w:r>
    </w:p>
    <w:p w14:paraId="128DE5EA" w14:textId="77777777" w:rsidR="0055035A" w:rsidRPr="0055035A" w:rsidRDefault="0055035A" w:rsidP="0055035A">
      <w:pPr>
        <w:spacing w:line="276" w:lineRule="auto"/>
        <w:rPr>
          <w:rFonts w:ascii="Arial" w:hAnsi="Arial" w:cs="Arial"/>
          <w:sz w:val="24"/>
          <w:szCs w:val="24"/>
        </w:rPr>
      </w:pPr>
      <w:r w:rsidRPr="0055035A">
        <w:rPr>
          <w:rFonts w:ascii="Arial" w:hAnsi="Arial" w:cs="Arial"/>
          <w:sz w:val="24"/>
          <w:szCs w:val="24"/>
        </w:rPr>
        <w:t>Deshalb habe ich mich 2017 entschlossen, die Weiterbildung zur Maschinenbautechnikerin an der kommunalen Fachschule für Maschinenbau in Straubing zu machen. Seit März 2020 bin ich nun bei SENNEBOGEN.</w:t>
      </w:r>
    </w:p>
    <w:p w14:paraId="68BA09B6" w14:textId="77777777" w:rsidR="0055035A" w:rsidRPr="0055035A" w:rsidRDefault="0055035A" w:rsidP="0055035A">
      <w:pPr>
        <w:spacing w:line="360" w:lineRule="auto"/>
        <w:rPr>
          <w:rFonts w:ascii="Arial" w:hAnsi="Arial" w:cs="Arial"/>
          <w:b/>
          <w:bCs/>
          <w:sz w:val="24"/>
          <w:szCs w:val="24"/>
        </w:rPr>
      </w:pPr>
      <w:r w:rsidRPr="0055035A">
        <w:rPr>
          <w:rFonts w:ascii="Arial" w:hAnsi="Arial" w:cs="Arial"/>
          <w:b/>
          <w:bCs/>
          <w:sz w:val="24"/>
          <w:szCs w:val="24"/>
        </w:rPr>
        <w:t> </w:t>
      </w:r>
    </w:p>
    <w:p w14:paraId="441384CD" w14:textId="77777777" w:rsidR="0055035A" w:rsidRPr="0055035A" w:rsidRDefault="0055035A" w:rsidP="0055035A">
      <w:pPr>
        <w:spacing w:line="360" w:lineRule="auto"/>
        <w:rPr>
          <w:rFonts w:ascii="Arial" w:hAnsi="Arial" w:cs="Arial"/>
          <w:b/>
          <w:bCs/>
          <w:sz w:val="24"/>
          <w:szCs w:val="24"/>
        </w:rPr>
      </w:pPr>
      <w:r w:rsidRPr="0055035A">
        <w:rPr>
          <w:rFonts w:ascii="Arial" w:hAnsi="Arial" w:cs="Arial"/>
          <w:b/>
          <w:bCs/>
          <w:sz w:val="24"/>
          <w:szCs w:val="24"/>
        </w:rPr>
        <w:t>Du hast bei uns die Ausbildung in der Konstruktion übernommen – was hat dich an dieser Aufgabe besonders gereizt?</w:t>
      </w:r>
    </w:p>
    <w:p w14:paraId="3BDA85B6" w14:textId="77777777" w:rsidR="0055035A" w:rsidRPr="0055035A" w:rsidRDefault="0055035A" w:rsidP="0055035A">
      <w:pPr>
        <w:spacing w:line="276" w:lineRule="auto"/>
        <w:rPr>
          <w:rFonts w:ascii="Arial" w:hAnsi="Arial" w:cs="Arial"/>
          <w:sz w:val="24"/>
          <w:szCs w:val="24"/>
        </w:rPr>
      </w:pPr>
      <w:r w:rsidRPr="0055035A">
        <w:rPr>
          <w:rFonts w:ascii="Arial" w:hAnsi="Arial" w:cs="Arial"/>
          <w:sz w:val="24"/>
          <w:szCs w:val="24"/>
        </w:rPr>
        <w:t>Bei SENNEBOGEN konnte ich meine bisherigen Erfahrungen optimal einbringen. Zunächst habe ich als stellvertretende Ausbilderin die Azubis begleitet und parallel dazu meine Kenntnisse aus dem Ada-Schein genutzt. Mit der Zeit entstand daraus die Möglichkeit, die Verantwortung für die gesamte Ausbildung in der Konstruktion zu übernehmen – eine Aufgabe, die mir besonders viel Freude bereitet, weil ich die Entwicklung der Nachwuchskräfte von Anfang an aktiv begleiten kann. Seit August 2022 bin ich nun Ausbilderin in der Konstruktion.</w:t>
      </w:r>
    </w:p>
    <w:p w14:paraId="49487DC5" w14:textId="77777777" w:rsidR="0055035A" w:rsidRPr="0055035A" w:rsidRDefault="0055035A" w:rsidP="0055035A">
      <w:pPr>
        <w:spacing w:line="276" w:lineRule="auto"/>
        <w:rPr>
          <w:rFonts w:ascii="Arial" w:hAnsi="Arial" w:cs="Arial"/>
          <w:sz w:val="24"/>
          <w:szCs w:val="24"/>
        </w:rPr>
      </w:pPr>
      <w:r w:rsidRPr="0055035A">
        <w:rPr>
          <w:rFonts w:ascii="Arial" w:hAnsi="Arial" w:cs="Arial"/>
          <w:sz w:val="24"/>
          <w:szCs w:val="24"/>
        </w:rPr>
        <w:t>Was mich daran begeistert? Die Azubis ab ihrem allerersten Kontaktpunkt mit dem Berufsleben zu begleiten – ihre fachliche und persönliche Entwicklung über 3 bis 3,5 Jahre mitzuerleben und aktiv mitzugestalten.</w:t>
      </w:r>
    </w:p>
    <w:p w14:paraId="7D0DC28F" w14:textId="77777777" w:rsidR="0055035A" w:rsidRPr="0055035A" w:rsidRDefault="0055035A" w:rsidP="0055035A">
      <w:pPr>
        <w:spacing w:line="276" w:lineRule="auto"/>
        <w:rPr>
          <w:rFonts w:ascii="Arial" w:hAnsi="Arial" w:cs="Arial"/>
          <w:b/>
          <w:bCs/>
          <w:sz w:val="24"/>
          <w:szCs w:val="24"/>
        </w:rPr>
      </w:pPr>
      <w:r w:rsidRPr="0055035A">
        <w:rPr>
          <w:rFonts w:ascii="Arial" w:hAnsi="Arial" w:cs="Arial"/>
          <w:b/>
          <w:bCs/>
          <w:sz w:val="24"/>
          <w:szCs w:val="24"/>
        </w:rPr>
        <w:t> </w:t>
      </w:r>
    </w:p>
    <w:p w14:paraId="04F37E9C" w14:textId="77777777" w:rsidR="0055035A" w:rsidRPr="0055035A" w:rsidRDefault="0055035A" w:rsidP="0055035A">
      <w:pPr>
        <w:adjustRightInd w:val="0"/>
        <w:spacing w:line="360" w:lineRule="auto"/>
        <w:rPr>
          <w:rFonts w:ascii="Arial" w:hAnsi="Arial" w:cs="Arial"/>
          <w:bCs/>
          <w:sz w:val="24"/>
          <w:szCs w:val="24"/>
        </w:rPr>
      </w:pPr>
      <w:r w:rsidRPr="0055035A">
        <w:rPr>
          <w:rFonts w:ascii="Arial" w:hAnsi="Arial" w:cs="Arial"/>
          <w:b/>
          <w:bCs/>
          <w:sz w:val="24"/>
          <w:szCs w:val="24"/>
        </w:rPr>
        <w:t>Wie sieht dein Arbeitsalltag heute aus – und was macht dir dabei am meisten Spaß?</w:t>
      </w:r>
    </w:p>
    <w:p w14:paraId="0C4CDA4D" w14:textId="77777777" w:rsidR="0055035A" w:rsidRDefault="0055035A" w:rsidP="0055035A">
      <w:pPr>
        <w:adjustRightInd w:val="0"/>
        <w:spacing w:line="276" w:lineRule="auto"/>
        <w:rPr>
          <w:rFonts w:ascii="Arial" w:hAnsi="Arial" w:cs="Arial"/>
          <w:bCs/>
          <w:sz w:val="24"/>
          <w:szCs w:val="24"/>
        </w:rPr>
      </w:pPr>
      <w:r w:rsidRPr="0055035A">
        <w:rPr>
          <w:rFonts w:ascii="Arial" w:hAnsi="Arial" w:cs="Arial"/>
          <w:bCs/>
          <w:sz w:val="24"/>
          <w:szCs w:val="24"/>
        </w:rPr>
        <w:t xml:space="preserve">Mein Alltag ist unglaublich vielfältig. Besonders im September und Oktober, wenn die neuen Azubis starten, liegt der Fokus stark auf der Betreuung, vor allem im ersten Lehrjahr. Zusätzlich beginnen in dieser Zeit bereits Vorstellungsgespräche für das kommende Jahr – daher gilt: Je früher man </w:t>
      </w:r>
      <w:r w:rsidRPr="0055035A">
        <w:rPr>
          <w:rFonts w:ascii="Arial" w:hAnsi="Arial" w:cs="Arial"/>
          <w:bCs/>
          <w:sz w:val="24"/>
          <w:szCs w:val="24"/>
        </w:rPr>
        <w:lastRenderedPageBreak/>
        <w:t>sich bewirbt, desto besser.</w:t>
      </w:r>
    </w:p>
    <w:p w14:paraId="0A8C5D85" w14:textId="77777777" w:rsidR="0055035A" w:rsidRPr="0055035A" w:rsidRDefault="0055035A" w:rsidP="0055035A">
      <w:pPr>
        <w:adjustRightInd w:val="0"/>
        <w:spacing w:line="276" w:lineRule="auto"/>
        <w:rPr>
          <w:rFonts w:ascii="Arial" w:hAnsi="Arial" w:cs="Arial"/>
          <w:bCs/>
          <w:sz w:val="24"/>
          <w:szCs w:val="24"/>
        </w:rPr>
      </w:pPr>
    </w:p>
    <w:p w14:paraId="7B5F7537" w14:textId="77777777" w:rsidR="0055035A" w:rsidRDefault="0055035A" w:rsidP="0055035A">
      <w:pPr>
        <w:adjustRightInd w:val="0"/>
        <w:spacing w:line="276" w:lineRule="auto"/>
        <w:rPr>
          <w:rFonts w:ascii="Arial" w:hAnsi="Arial" w:cs="Arial"/>
          <w:bCs/>
          <w:sz w:val="24"/>
          <w:szCs w:val="24"/>
        </w:rPr>
      </w:pPr>
      <w:r w:rsidRPr="0055035A">
        <w:rPr>
          <w:rFonts w:ascii="Arial" w:hAnsi="Arial" w:cs="Arial"/>
          <w:bCs/>
          <w:sz w:val="24"/>
          <w:szCs w:val="24"/>
        </w:rPr>
        <w:t>Im Jahresverlauf verteilen sich meine Aufgaben auf etwa 90 % reguläre Tätigkeiten in der Konstruktion und Entwicklung und 10 % Ausbildungsbetreuung. Aktuell betreue ich sieben Auszubildende, einen Verbundstudenten und zwei Dualstudierende.</w:t>
      </w:r>
    </w:p>
    <w:p w14:paraId="1A1D1BAC" w14:textId="77777777" w:rsidR="0055035A" w:rsidRPr="0055035A" w:rsidRDefault="0055035A" w:rsidP="0055035A">
      <w:pPr>
        <w:adjustRightInd w:val="0"/>
        <w:spacing w:line="276" w:lineRule="auto"/>
        <w:rPr>
          <w:rFonts w:ascii="Arial" w:hAnsi="Arial" w:cs="Arial"/>
          <w:bCs/>
          <w:sz w:val="24"/>
          <w:szCs w:val="24"/>
        </w:rPr>
      </w:pPr>
    </w:p>
    <w:p w14:paraId="1820B67E" w14:textId="77777777" w:rsidR="0055035A" w:rsidRPr="0055035A" w:rsidRDefault="0055035A" w:rsidP="0055035A">
      <w:pPr>
        <w:adjustRightInd w:val="0"/>
        <w:spacing w:line="276" w:lineRule="auto"/>
        <w:rPr>
          <w:rFonts w:ascii="Arial" w:hAnsi="Arial" w:cs="Arial"/>
          <w:bCs/>
          <w:sz w:val="24"/>
          <w:szCs w:val="24"/>
        </w:rPr>
      </w:pPr>
      <w:r w:rsidRPr="0055035A">
        <w:rPr>
          <w:rFonts w:ascii="Arial" w:hAnsi="Arial" w:cs="Arial"/>
          <w:bCs/>
          <w:sz w:val="24"/>
          <w:szCs w:val="24"/>
        </w:rPr>
        <w:t>Im Bereich Konstruktion und Entwicklung arbeite ich hauptsächlich an unseren OEM*-Trägergeräten. Dazu gehören sowohl die Konstruktion und Weiterentwicklung als auch komplette Neuentwicklungen sowie Überarbeitungen unserer OEM*-Maschinen – unter anderem für Bauer und ABI. In unserem Team konstruieren wir den Oberwagen der Maschinen, während unser Kunde ABI die entsprechende Ausrüstung ergänzt. Besonders viel Freude bereitet es mir, wenn ich die fertige Maschine am Ende sehe – genau das hat mich am Maschinenbau schon immer fasziniert.</w:t>
      </w:r>
    </w:p>
    <w:p w14:paraId="3A05CED3" w14:textId="77777777" w:rsidR="0055035A" w:rsidRDefault="0055035A" w:rsidP="0055035A">
      <w:pPr>
        <w:adjustRightInd w:val="0"/>
        <w:spacing w:line="276" w:lineRule="auto"/>
        <w:rPr>
          <w:rFonts w:ascii="Arial" w:hAnsi="Arial" w:cs="Arial"/>
          <w:bCs/>
          <w:sz w:val="24"/>
          <w:szCs w:val="24"/>
        </w:rPr>
      </w:pPr>
      <w:r w:rsidRPr="0055035A">
        <w:rPr>
          <w:rFonts w:ascii="Arial" w:hAnsi="Arial" w:cs="Arial"/>
          <w:bCs/>
          <w:sz w:val="24"/>
          <w:szCs w:val="24"/>
        </w:rPr>
        <w:t>Die Kombination aus konstruktiven Aufgaben und der Arbeit mit den Auszubildenden macht meinen Job so abwechslungsreich und erfüllend.</w:t>
      </w:r>
    </w:p>
    <w:p w14:paraId="502FFF72" w14:textId="77777777" w:rsidR="0055035A" w:rsidRPr="0055035A" w:rsidRDefault="0055035A" w:rsidP="0055035A">
      <w:pPr>
        <w:adjustRightInd w:val="0"/>
        <w:spacing w:line="276" w:lineRule="auto"/>
        <w:rPr>
          <w:rFonts w:ascii="Arial" w:hAnsi="Arial" w:cs="Arial"/>
          <w:bCs/>
          <w:sz w:val="24"/>
          <w:szCs w:val="24"/>
        </w:rPr>
      </w:pPr>
    </w:p>
    <w:p w14:paraId="0BDC4055" w14:textId="77777777" w:rsidR="0055035A" w:rsidRPr="0055035A" w:rsidRDefault="0055035A" w:rsidP="0055035A">
      <w:pPr>
        <w:adjustRightInd w:val="0"/>
        <w:spacing w:line="276" w:lineRule="auto"/>
        <w:rPr>
          <w:rFonts w:ascii="Arial" w:hAnsi="Arial" w:cs="Arial"/>
          <w:bCs/>
          <w:sz w:val="24"/>
          <w:szCs w:val="24"/>
        </w:rPr>
      </w:pPr>
      <w:r w:rsidRPr="0055035A">
        <w:rPr>
          <w:rFonts w:ascii="Arial" w:hAnsi="Arial" w:cs="Arial"/>
          <w:bCs/>
          <w:i/>
          <w:iCs/>
          <w:sz w:val="24"/>
          <w:szCs w:val="24"/>
        </w:rPr>
        <w:t xml:space="preserve"> * OEM = Original Equipment </w:t>
      </w:r>
      <w:proofErr w:type="spellStart"/>
      <w:r w:rsidRPr="0055035A">
        <w:rPr>
          <w:rFonts w:ascii="Arial" w:hAnsi="Arial" w:cs="Arial"/>
          <w:bCs/>
          <w:i/>
          <w:iCs/>
          <w:sz w:val="24"/>
          <w:szCs w:val="24"/>
        </w:rPr>
        <w:t>Manufacturer</w:t>
      </w:r>
      <w:proofErr w:type="spellEnd"/>
      <w:r w:rsidRPr="0055035A">
        <w:rPr>
          <w:rFonts w:ascii="Arial" w:hAnsi="Arial" w:cs="Arial"/>
          <w:bCs/>
          <w:i/>
          <w:iCs/>
          <w:sz w:val="24"/>
          <w:szCs w:val="24"/>
        </w:rPr>
        <w:t>, ist ein Begriff, der in der Industrie verwendet wird und sich auf Unternehmen bezieht, die Komponenten, Produkte oder Systeme herstellen, die von anderen Unternehmen in deren Endprodukten verwendet werden.</w:t>
      </w:r>
    </w:p>
    <w:p w14:paraId="1B9CC1E4" w14:textId="77777777" w:rsidR="0055035A" w:rsidRPr="0055035A" w:rsidRDefault="0055035A" w:rsidP="0055035A">
      <w:pPr>
        <w:adjustRightInd w:val="0"/>
        <w:spacing w:line="360" w:lineRule="auto"/>
        <w:rPr>
          <w:rFonts w:ascii="Arial" w:hAnsi="Arial" w:cs="Arial"/>
          <w:bCs/>
          <w:sz w:val="24"/>
          <w:szCs w:val="24"/>
        </w:rPr>
      </w:pPr>
      <w:r w:rsidRPr="0055035A">
        <w:rPr>
          <w:rFonts w:ascii="Arial" w:hAnsi="Arial" w:cs="Arial"/>
          <w:b/>
          <w:bCs/>
          <w:sz w:val="24"/>
          <w:szCs w:val="24"/>
        </w:rPr>
        <w:t> </w:t>
      </w:r>
    </w:p>
    <w:p w14:paraId="67C70677" w14:textId="77777777" w:rsidR="0055035A" w:rsidRPr="0055035A" w:rsidRDefault="0055035A" w:rsidP="0055035A">
      <w:pPr>
        <w:adjustRightInd w:val="0"/>
        <w:spacing w:line="360" w:lineRule="auto"/>
        <w:rPr>
          <w:rFonts w:ascii="Arial" w:hAnsi="Arial" w:cs="Arial"/>
          <w:bCs/>
          <w:sz w:val="24"/>
          <w:szCs w:val="24"/>
        </w:rPr>
      </w:pPr>
      <w:r w:rsidRPr="0055035A">
        <w:rPr>
          <w:rFonts w:ascii="Arial" w:hAnsi="Arial" w:cs="Arial"/>
          <w:b/>
          <w:bCs/>
          <w:sz w:val="24"/>
          <w:szCs w:val="24"/>
        </w:rPr>
        <w:t>Gab es ein Projekt oder einen Moment, der dir besonders in Erinnerung geblieben ist?</w:t>
      </w:r>
    </w:p>
    <w:p w14:paraId="594FFDBD" w14:textId="77777777" w:rsidR="0055035A" w:rsidRPr="0055035A" w:rsidRDefault="0055035A" w:rsidP="0055035A">
      <w:pPr>
        <w:adjustRightInd w:val="0"/>
        <w:spacing w:line="276" w:lineRule="auto"/>
        <w:rPr>
          <w:rFonts w:ascii="Arial" w:hAnsi="Arial" w:cs="Arial"/>
          <w:bCs/>
          <w:sz w:val="24"/>
          <w:szCs w:val="24"/>
        </w:rPr>
      </w:pPr>
      <w:r w:rsidRPr="0055035A">
        <w:rPr>
          <w:rFonts w:ascii="Arial" w:hAnsi="Arial" w:cs="Arial"/>
          <w:bCs/>
          <w:sz w:val="24"/>
          <w:szCs w:val="24"/>
        </w:rPr>
        <w:t>Dieses Jahr hat mein erster Azubi ausgelernt – der erste, den ich über die komplette Ausbildungsdauer begleitet habe. Das war ein sehr emotionaler und schöner Moment.</w:t>
      </w:r>
    </w:p>
    <w:p w14:paraId="6CC614D3" w14:textId="77777777" w:rsidR="0055035A" w:rsidRPr="0055035A" w:rsidRDefault="0055035A" w:rsidP="0055035A">
      <w:pPr>
        <w:adjustRightInd w:val="0"/>
        <w:spacing w:line="276" w:lineRule="auto"/>
        <w:rPr>
          <w:rFonts w:ascii="Arial" w:hAnsi="Arial" w:cs="Arial"/>
          <w:bCs/>
          <w:sz w:val="24"/>
          <w:szCs w:val="24"/>
        </w:rPr>
      </w:pPr>
      <w:r w:rsidRPr="0055035A">
        <w:rPr>
          <w:rFonts w:ascii="Arial" w:hAnsi="Arial" w:cs="Arial"/>
          <w:bCs/>
          <w:sz w:val="24"/>
          <w:szCs w:val="24"/>
        </w:rPr>
        <w:t>Aber auch jedes abgeschlossene Projekt ist für mich ein Highlight. Eine fertige Maschine vor sich stehen zu sehen, auf die man Monate hingearbeitet hat, macht einen stolz.</w:t>
      </w:r>
    </w:p>
    <w:p w14:paraId="0619C257" w14:textId="4E0A6C9F" w:rsidR="0055035A" w:rsidRDefault="0055035A" w:rsidP="0055035A">
      <w:pPr>
        <w:adjustRightInd w:val="0"/>
        <w:spacing w:line="276" w:lineRule="auto"/>
        <w:rPr>
          <w:rFonts w:ascii="Arial" w:hAnsi="Arial" w:cs="Arial"/>
          <w:bCs/>
          <w:sz w:val="24"/>
          <w:szCs w:val="24"/>
        </w:rPr>
      </w:pPr>
      <w:r w:rsidRPr="0055035A">
        <w:rPr>
          <w:rFonts w:ascii="Arial" w:hAnsi="Arial" w:cs="Arial"/>
          <w:bCs/>
          <w:sz w:val="24"/>
          <w:szCs w:val="24"/>
        </w:rPr>
        <w:t xml:space="preserve">Außerdem habe ich in den letzten Jahren SolidWorks- und </w:t>
      </w:r>
      <w:proofErr w:type="spellStart"/>
      <w:r w:rsidRPr="0055035A">
        <w:rPr>
          <w:rFonts w:ascii="Arial" w:hAnsi="Arial" w:cs="Arial"/>
          <w:bCs/>
          <w:sz w:val="24"/>
          <w:szCs w:val="24"/>
        </w:rPr>
        <w:t>KeyTech</w:t>
      </w:r>
      <w:proofErr w:type="spellEnd"/>
      <w:r w:rsidRPr="0055035A">
        <w:rPr>
          <w:rFonts w:ascii="Arial" w:hAnsi="Arial" w:cs="Arial"/>
          <w:bCs/>
          <w:sz w:val="24"/>
          <w:szCs w:val="24"/>
        </w:rPr>
        <w:t>-Schulungen für unsere Auszubildenden erweitert. Die zweitägigen Schulungen kommen sehr gut an: Wir vermitteln Grundlagen und geben viel Raum zum Üben. Die Auszubildenden trauen sich dort Fragen zu stellen, die sie sich im Büro manchmal nicht sofort trauen würden. Das entlastet auch die Teams, in die die Auszubildenden später kommen, weil sie bereits viele Grundlagen mitbringen. Die Schulungen werden stetig über die Zeit weiter ausgebaut, sodass die Azubis viel selbst ausprobieren und aktiv mitarbeiten können. Sehr schön finde ich außerdem die Abschlussfeiern – besonders, die Eltern der Auszubildenden dort kennenzulernen und gemeinsam ihren Erfolg zu feiern.</w:t>
      </w:r>
    </w:p>
    <w:p w14:paraId="030290AC" w14:textId="77777777" w:rsidR="0055035A" w:rsidRDefault="0055035A" w:rsidP="0055035A">
      <w:pPr>
        <w:adjustRightInd w:val="0"/>
        <w:spacing w:line="276" w:lineRule="auto"/>
        <w:rPr>
          <w:rFonts w:ascii="Arial" w:hAnsi="Arial" w:cs="Arial"/>
          <w:bCs/>
          <w:sz w:val="24"/>
          <w:szCs w:val="24"/>
        </w:rPr>
      </w:pPr>
    </w:p>
    <w:p w14:paraId="46C7538D" w14:textId="77777777" w:rsidR="0055035A" w:rsidRPr="0055035A" w:rsidRDefault="0055035A" w:rsidP="0055035A">
      <w:pPr>
        <w:adjustRightInd w:val="0"/>
        <w:spacing w:line="360" w:lineRule="auto"/>
        <w:rPr>
          <w:rFonts w:ascii="Arial" w:hAnsi="Arial" w:cs="Arial"/>
          <w:bCs/>
          <w:sz w:val="24"/>
          <w:szCs w:val="24"/>
        </w:rPr>
      </w:pPr>
      <w:r w:rsidRPr="0055035A">
        <w:rPr>
          <w:rFonts w:ascii="Arial" w:hAnsi="Arial" w:cs="Arial"/>
          <w:b/>
          <w:bCs/>
          <w:sz w:val="24"/>
          <w:szCs w:val="24"/>
        </w:rPr>
        <w:t>Welche anspruchsvollen Projekte haben dich besonders geprägt – und welche Fähigkeiten waren dafür nötig?</w:t>
      </w:r>
    </w:p>
    <w:p w14:paraId="67DD2D39" w14:textId="77777777" w:rsidR="0055035A" w:rsidRDefault="0055035A" w:rsidP="0055035A">
      <w:pPr>
        <w:adjustRightInd w:val="0"/>
        <w:spacing w:line="276" w:lineRule="auto"/>
        <w:rPr>
          <w:rFonts w:ascii="Arial" w:hAnsi="Arial" w:cs="Arial"/>
          <w:bCs/>
          <w:sz w:val="24"/>
          <w:szCs w:val="24"/>
        </w:rPr>
      </w:pPr>
      <w:r w:rsidRPr="0055035A">
        <w:rPr>
          <w:rFonts w:ascii="Arial" w:hAnsi="Arial" w:cs="Arial"/>
          <w:bCs/>
          <w:sz w:val="24"/>
          <w:szCs w:val="24"/>
        </w:rPr>
        <w:t xml:space="preserve">Besonders geprägt hat mich die gleichzeitige Neuentwicklung mehrerer ähnlicher Maschinenmodelle. Solche Projekte sind sehr komplex und erfordern neben einer klaren Organisation auch enge Zusammenarbeit im Team. In der Konstruktion arbeiten wir in spezialisierten Kleinteams, sodass jeder seinen Bereich genau kennt – nur durch das Zusammenspiel aller kann ein Projekt erfolgreich umgesetzt werden. Bei SENNEBOGEN können </w:t>
      </w:r>
      <w:r w:rsidRPr="0055035A">
        <w:rPr>
          <w:rFonts w:ascii="Arial" w:hAnsi="Arial" w:cs="Arial"/>
          <w:bCs/>
          <w:sz w:val="24"/>
          <w:szCs w:val="24"/>
        </w:rPr>
        <w:lastRenderedPageBreak/>
        <w:t>wir uns im Team jederzeit aufeinander verlassen. Bei Problemen findet sich immer jemand, der weiterhilft – nicht nur im eigenen Bereich, sondern auch teamübergreifend. Es gibt kein „Frag doch jemand anderen“ – alle ziehen an einem Strang, und genau das macht die Arbeit im TB besonders wertvoll.</w:t>
      </w:r>
    </w:p>
    <w:p w14:paraId="4FA61289" w14:textId="77777777" w:rsidR="0055035A" w:rsidRPr="0055035A" w:rsidRDefault="0055035A" w:rsidP="0055035A">
      <w:pPr>
        <w:adjustRightInd w:val="0"/>
        <w:spacing w:line="276" w:lineRule="auto"/>
        <w:rPr>
          <w:rFonts w:ascii="Arial" w:hAnsi="Arial" w:cs="Arial"/>
          <w:bCs/>
          <w:sz w:val="24"/>
          <w:szCs w:val="24"/>
        </w:rPr>
      </w:pPr>
    </w:p>
    <w:p w14:paraId="2B1CDE37" w14:textId="77777777" w:rsidR="0055035A" w:rsidRPr="0055035A" w:rsidRDefault="0055035A" w:rsidP="0055035A">
      <w:pPr>
        <w:adjustRightInd w:val="0"/>
        <w:spacing w:line="276" w:lineRule="auto"/>
        <w:rPr>
          <w:rFonts w:ascii="Arial" w:hAnsi="Arial" w:cs="Arial"/>
          <w:bCs/>
          <w:sz w:val="24"/>
          <w:szCs w:val="24"/>
        </w:rPr>
      </w:pPr>
      <w:r w:rsidRPr="0055035A">
        <w:rPr>
          <w:rFonts w:ascii="Arial" w:hAnsi="Arial" w:cs="Arial"/>
          <w:bCs/>
          <w:sz w:val="24"/>
          <w:szCs w:val="24"/>
        </w:rPr>
        <w:t>Um solche Herausforderungen zu meistern, braucht man Begeisterung für Maschinenbau, Ehrgeiz und Freude am Konstruieren und Weiterentwickeln von Maschinen. Bei SENNEBOGEN habe ich außerdem gelernt, Aufgaben von Anfang an sorgfältig und strukturiert anzugehen. Schnellschüsse bringen selten das gewünschte Ergebnis – durch gründliche Planung und gute Teamarbeit lassen sich Projekte effizienter und nachhaltiger umsetzen.</w:t>
      </w:r>
    </w:p>
    <w:p w14:paraId="0D85BD26" w14:textId="77777777" w:rsidR="0055035A" w:rsidRPr="0055035A" w:rsidRDefault="0055035A" w:rsidP="0055035A">
      <w:pPr>
        <w:adjustRightInd w:val="0"/>
        <w:spacing w:line="360" w:lineRule="auto"/>
        <w:rPr>
          <w:rFonts w:ascii="Arial" w:hAnsi="Arial" w:cs="Arial"/>
          <w:bCs/>
          <w:sz w:val="24"/>
          <w:szCs w:val="24"/>
        </w:rPr>
      </w:pPr>
      <w:r w:rsidRPr="0055035A">
        <w:rPr>
          <w:rFonts w:ascii="Arial" w:hAnsi="Arial" w:cs="Arial"/>
          <w:bCs/>
          <w:sz w:val="24"/>
          <w:szCs w:val="24"/>
        </w:rPr>
        <w:t> </w:t>
      </w:r>
    </w:p>
    <w:p w14:paraId="5EB61420" w14:textId="77777777" w:rsidR="0055035A" w:rsidRPr="0055035A" w:rsidRDefault="0055035A" w:rsidP="0055035A">
      <w:pPr>
        <w:adjustRightInd w:val="0"/>
        <w:spacing w:line="360" w:lineRule="auto"/>
        <w:rPr>
          <w:rFonts w:ascii="Arial" w:hAnsi="Arial" w:cs="Arial"/>
          <w:bCs/>
          <w:sz w:val="24"/>
          <w:szCs w:val="24"/>
        </w:rPr>
      </w:pPr>
      <w:r w:rsidRPr="0055035A">
        <w:rPr>
          <w:rFonts w:ascii="Arial" w:hAnsi="Arial" w:cs="Arial"/>
          <w:b/>
          <w:bCs/>
          <w:sz w:val="24"/>
          <w:szCs w:val="24"/>
        </w:rPr>
        <w:t>Welche Erfahrungen hast du als Frau in einer männerdominierten Branche gemacht – und was möchtest du jungen Frauen mitgeben?</w:t>
      </w:r>
    </w:p>
    <w:p w14:paraId="0A2EE7BF" w14:textId="77777777" w:rsidR="0055035A" w:rsidRPr="0055035A" w:rsidRDefault="0055035A" w:rsidP="0055035A">
      <w:pPr>
        <w:adjustRightInd w:val="0"/>
        <w:spacing w:line="276" w:lineRule="auto"/>
        <w:rPr>
          <w:rFonts w:ascii="Arial" w:hAnsi="Arial" w:cs="Arial"/>
          <w:bCs/>
          <w:sz w:val="24"/>
          <w:szCs w:val="24"/>
        </w:rPr>
      </w:pPr>
      <w:r w:rsidRPr="0055035A">
        <w:rPr>
          <w:rFonts w:ascii="Arial" w:hAnsi="Arial" w:cs="Arial"/>
          <w:bCs/>
          <w:sz w:val="24"/>
          <w:szCs w:val="24"/>
        </w:rPr>
        <w:t>In der Konstruktion bringt man als Frau oft andere Blickwinkel mit und das ist ein großer Vorteil. Neue Ideen sind immer wertvoll, egal von wem sie kommen.</w:t>
      </w:r>
    </w:p>
    <w:p w14:paraId="447D2EE0" w14:textId="77777777" w:rsidR="0055035A" w:rsidRPr="0055035A" w:rsidRDefault="0055035A" w:rsidP="0055035A">
      <w:pPr>
        <w:adjustRightInd w:val="0"/>
        <w:spacing w:line="276" w:lineRule="auto"/>
        <w:rPr>
          <w:rFonts w:ascii="Arial" w:hAnsi="Arial" w:cs="Arial"/>
          <w:bCs/>
          <w:sz w:val="24"/>
          <w:szCs w:val="24"/>
        </w:rPr>
      </w:pPr>
      <w:r w:rsidRPr="0055035A">
        <w:rPr>
          <w:rFonts w:ascii="Arial" w:hAnsi="Arial" w:cs="Arial"/>
          <w:bCs/>
          <w:sz w:val="24"/>
          <w:szCs w:val="24"/>
        </w:rPr>
        <w:t xml:space="preserve">Die Branche war früher </w:t>
      </w:r>
      <w:proofErr w:type="gramStart"/>
      <w:r w:rsidRPr="0055035A">
        <w:rPr>
          <w:rFonts w:ascii="Arial" w:hAnsi="Arial" w:cs="Arial"/>
          <w:bCs/>
          <w:sz w:val="24"/>
          <w:szCs w:val="24"/>
        </w:rPr>
        <w:t>ganz klar</w:t>
      </w:r>
      <w:proofErr w:type="gramEnd"/>
      <w:r w:rsidRPr="0055035A">
        <w:rPr>
          <w:rFonts w:ascii="Arial" w:hAnsi="Arial" w:cs="Arial"/>
          <w:bCs/>
          <w:sz w:val="24"/>
          <w:szCs w:val="24"/>
        </w:rPr>
        <w:t xml:space="preserve"> männerdominiert. Heute sehe ich große Veränderungen: In der Berufsschule sind wir teilweise bei 50/50. In meiner Technikerklasse waren wir von 30 Personen immerhin sechs Frauen – also es bewegt sich etwas.</w:t>
      </w:r>
    </w:p>
    <w:p w14:paraId="117C32D3" w14:textId="77777777" w:rsidR="0055035A" w:rsidRPr="0055035A" w:rsidRDefault="0055035A" w:rsidP="0055035A">
      <w:pPr>
        <w:adjustRightInd w:val="0"/>
        <w:spacing w:line="276" w:lineRule="auto"/>
        <w:rPr>
          <w:rFonts w:ascii="Arial" w:hAnsi="Arial" w:cs="Arial"/>
          <w:bCs/>
          <w:sz w:val="24"/>
          <w:szCs w:val="24"/>
        </w:rPr>
      </w:pPr>
      <w:r w:rsidRPr="0055035A">
        <w:rPr>
          <w:rFonts w:ascii="Arial" w:hAnsi="Arial" w:cs="Arial"/>
          <w:bCs/>
          <w:sz w:val="24"/>
          <w:szCs w:val="24"/>
        </w:rPr>
        <w:t>Natürlich gibt es noch vereinzelt Vorurteile. Ich habe manchmal das Gefühl, dass man sich als Frau etwas mehr beweisen muss als ein Mann. Aber sobald man gezeigt hat, was man kann, ist die Akzeptanz da.</w:t>
      </w:r>
    </w:p>
    <w:p w14:paraId="64B68E42" w14:textId="77777777" w:rsidR="0055035A" w:rsidRPr="0055035A" w:rsidRDefault="0055035A" w:rsidP="0055035A">
      <w:pPr>
        <w:adjustRightInd w:val="0"/>
        <w:spacing w:line="276" w:lineRule="auto"/>
        <w:rPr>
          <w:rFonts w:ascii="Arial" w:hAnsi="Arial" w:cs="Arial"/>
          <w:bCs/>
          <w:sz w:val="24"/>
          <w:szCs w:val="24"/>
        </w:rPr>
      </w:pPr>
      <w:r w:rsidRPr="0055035A">
        <w:rPr>
          <w:rFonts w:ascii="Arial" w:hAnsi="Arial" w:cs="Arial"/>
          <w:bCs/>
          <w:sz w:val="24"/>
          <w:szCs w:val="24"/>
        </w:rPr>
        <w:t> </w:t>
      </w:r>
    </w:p>
    <w:p w14:paraId="4A7C705D" w14:textId="77777777" w:rsidR="0055035A" w:rsidRPr="0055035A" w:rsidRDefault="0055035A" w:rsidP="0055035A">
      <w:pPr>
        <w:adjustRightInd w:val="0"/>
        <w:spacing w:line="360" w:lineRule="auto"/>
        <w:rPr>
          <w:rFonts w:ascii="Arial" w:hAnsi="Arial" w:cs="Arial"/>
          <w:bCs/>
          <w:sz w:val="24"/>
          <w:szCs w:val="24"/>
        </w:rPr>
      </w:pPr>
      <w:r w:rsidRPr="0055035A">
        <w:rPr>
          <w:rFonts w:ascii="Arial" w:hAnsi="Arial" w:cs="Arial"/>
          <w:b/>
          <w:bCs/>
          <w:sz w:val="24"/>
          <w:szCs w:val="24"/>
        </w:rPr>
        <w:t>SENNEBOGEN für dich in drei Worten?</w:t>
      </w:r>
    </w:p>
    <w:p w14:paraId="22EF7954" w14:textId="77777777" w:rsidR="0055035A" w:rsidRPr="0055035A" w:rsidRDefault="0055035A" w:rsidP="0055035A">
      <w:pPr>
        <w:adjustRightInd w:val="0"/>
        <w:spacing w:line="360" w:lineRule="auto"/>
        <w:rPr>
          <w:rFonts w:ascii="Arial" w:hAnsi="Arial" w:cs="Arial"/>
          <w:bCs/>
          <w:sz w:val="24"/>
          <w:szCs w:val="24"/>
        </w:rPr>
      </w:pPr>
      <w:r w:rsidRPr="0055035A">
        <w:rPr>
          <w:rFonts w:ascii="Arial" w:hAnsi="Arial" w:cs="Arial"/>
          <w:bCs/>
          <w:sz w:val="24"/>
          <w:szCs w:val="24"/>
        </w:rPr>
        <w:t>Grün, Groß, Teamgeist</w:t>
      </w:r>
    </w:p>
    <w:p w14:paraId="580E4150" w14:textId="77777777" w:rsidR="0055035A" w:rsidRPr="0055035A" w:rsidRDefault="0055035A" w:rsidP="0055035A">
      <w:pPr>
        <w:adjustRightInd w:val="0"/>
        <w:spacing w:line="360" w:lineRule="auto"/>
        <w:rPr>
          <w:rFonts w:ascii="Arial" w:hAnsi="Arial" w:cs="Arial"/>
          <w:bCs/>
          <w:sz w:val="24"/>
          <w:szCs w:val="24"/>
        </w:rPr>
      </w:pPr>
      <w:r w:rsidRPr="0055035A">
        <w:rPr>
          <w:rFonts w:ascii="Arial" w:hAnsi="Arial" w:cs="Arial"/>
          <w:bCs/>
          <w:sz w:val="24"/>
          <w:szCs w:val="24"/>
        </w:rPr>
        <w:t> </w:t>
      </w:r>
    </w:p>
    <w:p w14:paraId="35EC83F0" w14:textId="77777777" w:rsidR="0055035A" w:rsidRPr="0055035A" w:rsidRDefault="0055035A" w:rsidP="0055035A">
      <w:pPr>
        <w:adjustRightInd w:val="0"/>
        <w:spacing w:line="360" w:lineRule="auto"/>
        <w:rPr>
          <w:rFonts w:ascii="Arial" w:hAnsi="Arial" w:cs="Arial"/>
          <w:bCs/>
          <w:sz w:val="24"/>
          <w:szCs w:val="24"/>
        </w:rPr>
      </w:pPr>
      <w:r w:rsidRPr="0055035A">
        <w:rPr>
          <w:rFonts w:ascii="Arial" w:hAnsi="Arial" w:cs="Arial"/>
          <w:bCs/>
          <w:i/>
          <w:iCs/>
          <w:sz w:val="24"/>
          <w:szCs w:val="24"/>
        </w:rPr>
        <w:t>Danke für das spannende Interview an Carina Sommer. Das gesamte SENNEBOGEN-Team wünscht Ihnen weiterhin viel Freude und Erfolg bei der Ausbildung unserer Nachwuchstalente!</w:t>
      </w:r>
    </w:p>
    <w:p w14:paraId="4D8E5AEA" w14:textId="77777777" w:rsidR="0055035A" w:rsidRPr="0055035A" w:rsidRDefault="0055035A" w:rsidP="0055035A">
      <w:pPr>
        <w:adjustRightInd w:val="0"/>
        <w:spacing w:line="360" w:lineRule="auto"/>
        <w:rPr>
          <w:rFonts w:ascii="Arial" w:hAnsi="Arial" w:cs="Arial"/>
          <w:bCs/>
          <w:sz w:val="24"/>
          <w:szCs w:val="24"/>
        </w:rPr>
      </w:pPr>
      <w:r w:rsidRPr="0055035A">
        <w:rPr>
          <w:rFonts w:ascii="Arial" w:hAnsi="Arial" w:cs="Arial"/>
          <w:bCs/>
          <w:sz w:val="24"/>
          <w:szCs w:val="24"/>
        </w:rPr>
        <w:t> </w:t>
      </w:r>
    </w:p>
    <w:p w14:paraId="7454B305" w14:textId="77777777" w:rsidR="0055035A" w:rsidRPr="0055035A" w:rsidRDefault="0055035A" w:rsidP="0055035A">
      <w:pPr>
        <w:adjustRightInd w:val="0"/>
        <w:spacing w:line="360" w:lineRule="auto"/>
        <w:rPr>
          <w:rFonts w:ascii="Arial" w:hAnsi="Arial" w:cs="Arial"/>
          <w:bCs/>
          <w:sz w:val="24"/>
          <w:szCs w:val="24"/>
        </w:rPr>
      </w:pPr>
    </w:p>
    <w:p w14:paraId="601C6092" w14:textId="3BB1BC99" w:rsidR="004436C5" w:rsidRDefault="004436C5" w:rsidP="004436C5">
      <w:pPr>
        <w:adjustRightInd w:val="0"/>
        <w:spacing w:line="360" w:lineRule="auto"/>
        <w:rPr>
          <w:rFonts w:ascii="Arial" w:hAnsi="Arial" w:cs="Arial"/>
          <w:bCs/>
          <w:sz w:val="24"/>
          <w:szCs w:val="24"/>
        </w:rPr>
      </w:pPr>
    </w:p>
    <w:p w14:paraId="025A1E5E" w14:textId="77777777" w:rsidR="00330168" w:rsidRDefault="00330168" w:rsidP="004436C5">
      <w:pPr>
        <w:adjustRightInd w:val="0"/>
        <w:spacing w:line="360" w:lineRule="auto"/>
        <w:rPr>
          <w:rFonts w:ascii="Arial" w:hAnsi="Arial" w:cs="Arial"/>
          <w:bCs/>
          <w:sz w:val="24"/>
          <w:szCs w:val="24"/>
        </w:rPr>
      </w:pPr>
    </w:p>
    <w:p w14:paraId="3195EC9E" w14:textId="77777777" w:rsidR="00330168" w:rsidRDefault="00330168" w:rsidP="004436C5">
      <w:pPr>
        <w:adjustRightInd w:val="0"/>
        <w:spacing w:line="360" w:lineRule="auto"/>
        <w:rPr>
          <w:rFonts w:ascii="Arial" w:hAnsi="Arial" w:cs="Arial"/>
          <w:bCs/>
          <w:sz w:val="24"/>
          <w:szCs w:val="24"/>
        </w:rPr>
      </w:pPr>
    </w:p>
    <w:p w14:paraId="145D3816" w14:textId="77777777" w:rsidR="00330168" w:rsidRDefault="00330168" w:rsidP="004436C5">
      <w:pPr>
        <w:adjustRightInd w:val="0"/>
        <w:spacing w:line="360" w:lineRule="auto"/>
        <w:rPr>
          <w:rFonts w:ascii="Arial" w:hAnsi="Arial" w:cs="Arial"/>
          <w:bCs/>
          <w:sz w:val="24"/>
          <w:szCs w:val="24"/>
        </w:rPr>
      </w:pPr>
    </w:p>
    <w:p w14:paraId="693CF226" w14:textId="77777777" w:rsidR="00330168" w:rsidRDefault="00330168" w:rsidP="004436C5">
      <w:pPr>
        <w:adjustRightInd w:val="0"/>
        <w:spacing w:line="360" w:lineRule="auto"/>
        <w:rPr>
          <w:rFonts w:ascii="Arial" w:hAnsi="Arial" w:cs="Arial"/>
          <w:bCs/>
          <w:sz w:val="24"/>
          <w:szCs w:val="24"/>
        </w:rPr>
      </w:pPr>
    </w:p>
    <w:p w14:paraId="6297439D" w14:textId="77777777" w:rsidR="00330168" w:rsidRDefault="00330168" w:rsidP="004436C5">
      <w:pPr>
        <w:adjustRightInd w:val="0"/>
        <w:spacing w:line="360" w:lineRule="auto"/>
        <w:rPr>
          <w:rFonts w:ascii="Arial" w:hAnsi="Arial" w:cs="Arial"/>
          <w:bCs/>
          <w:sz w:val="24"/>
          <w:szCs w:val="24"/>
        </w:rPr>
      </w:pPr>
    </w:p>
    <w:p w14:paraId="7540C019" w14:textId="77777777" w:rsidR="00330168" w:rsidRDefault="00330168" w:rsidP="004436C5">
      <w:pPr>
        <w:adjustRightInd w:val="0"/>
        <w:spacing w:line="360" w:lineRule="auto"/>
        <w:rPr>
          <w:rFonts w:ascii="Arial" w:hAnsi="Arial" w:cs="Arial"/>
          <w:bCs/>
          <w:sz w:val="24"/>
          <w:szCs w:val="24"/>
        </w:rPr>
      </w:pPr>
    </w:p>
    <w:p w14:paraId="076EE41B" w14:textId="77777777" w:rsidR="00330168" w:rsidRDefault="00330168" w:rsidP="004436C5">
      <w:pPr>
        <w:adjustRightInd w:val="0"/>
        <w:spacing w:line="360" w:lineRule="auto"/>
        <w:rPr>
          <w:rFonts w:ascii="Arial" w:hAnsi="Arial" w:cs="Arial"/>
          <w:bCs/>
          <w:sz w:val="24"/>
          <w:szCs w:val="24"/>
        </w:rPr>
      </w:pPr>
    </w:p>
    <w:p w14:paraId="2C9D0137" w14:textId="7B8F4302" w:rsidR="004436C5" w:rsidRDefault="004436C5" w:rsidP="004436C5">
      <w:pPr>
        <w:adjustRightInd w:val="0"/>
        <w:spacing w:line="360" w:lineRule="auto"/>
        <w:rPr>
          <w:rFonts w:ascii="Arial" w:hAnsi="Arial" w:cs="Arial"/>
          <w:bCs/>
          <w:sz w:val="24"/>
          <w:szCs w:val="24"/>
        </w:rPr>
      </w:pPr>
      <w:r>
        <w:rPr>
          <w:rFonts w:ascii="Arial" w:hAnsi="Arial" w:cs="Arial"/>
          <w:bCs/>
          <w:sz w:val="24"/>
          <w:szCs w:val="24"/>
        </w:rPr>
        <w:lastRenderedPageBreak/>
        <w:t>[Bild</w:t>
      </w:r>
      <w:r w:rsidR="00330168">
        <w:rPr>
          <w:rFonts w:ascii="Arial" w:hAnsi="Arial" w:cs="Arial"/>
          <w:bCs/>
          <w:sz w:val="24"/>
          <w:szCs w:val="24"/>
        </w:rPr>
        <w:t>er</w:t>
      </w:r>
      <w:r>
        <w:rPr>
          <w:rFonts w:ascii="Arial" w:hAnsi="Arial" w:cs="Arial"/>
          <w:bCs/>
          <w:sz w:val="24"/>
          <w:szCs w:val="24"/>
        </w:rPr>
        <w:t>]:</w:t>
      </w:r>
      <w:r w:rsidR="00286163" w:rsidRPr="00286163">
        <w:rPr>
          <w:rFonts w:ascii="Arial" w:hAnsi="Arial" w:cs="Arial"/>
          <w:bCs/>
          <w:noProof/>
          <w:sz w:val="24"/>
          <w:szCs w:val="24"/>
        </w:rPr>
        <w:t xml:space="preserve"> </w:t>
      </w:r>
      <w:r w:rsidR="00286163">
        <w:rPr>
          <w:rFonts w:ascii="Arial" w:hAnsi="Arial" w:cs="Arial"/>
          <w:bCs/>
          <w:noProof/>
          <w:sz w:val="24"/>
          <w:szCs w:val="24"/>
        </w:rPr>
        <w:drawing>
          <wp:inline distT="0" distB="0" distL="0" distR="0" wp14:anchorId="30999CBB" wp14:editId="1D64207D">
            <wp:extent cx="6728460" cy="3787140"/>
            <wp:effectExtent l="0" t="0" r="0" b="3810"/>
            <wp:docPr id="1735851864" name="Grafik 11" descr="Ein Bild, das Computermonitor, Im Haus, Text, Bürogebäu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851864" name="Grafik 11" descr="Ein Bild, das Computermonitor, Im Haus, Text, Bürogebäude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28460" cy="3787140"/>
                    </a:xfrm>
                    <a:prstGeom prst="rect">
                      <a:avLst/>
                    </a:prstGeom>
                    <a:noFill/>
                    <a:ln>
                      <a:noFill/>
                    </a:ln>
                  </pic:spPr>
                </pic:pic>
              </a:graphicData>
            </a:graphic>
          </wp:inline>
        </w:drawing>
      </w:r>
    </w:p>
    <w:p w14:paraId="736C7821" w14:textId="2C2E6155" w:rsidR="00306C3C" w:rsidRDefault="00286163" w:rsidP="004436C5">
      <w:pPr>
        <w:adjustRightInd w:val="0"/>
        <w:spacing w:line="360" w:lineRule="auto"/>
        <w:rPr>
          <w:rFonts w:ascii="Arial" w:hAnsi="Arial" w:cs="Arial"/>
          <w:bCs/>
          <w:sz w:val="24"/>
          <w:szCs w:val="24"/>
        </w:rPr>
      </w:pPr>
      <w:r>
        <w:rPr>
          <w:rFonts w:ascii="Arial" w:hAnsi="Arial" w:cs="Arial"/>
          <w:bCs/>
          <w:noProof/>
          <w:sz w:val="24"/>
          <w:szCs w:val="24"/>
        </w:rPr>
        <w:drawing>
          <wp:inline distT="0" distB="0" distL="0" distR="0" wp14:anchorId="451A4448" wp14:editId="2B2AA0B6">
            <wp:extent cx="5391150" cy="4040310"/>
            <wp:effectExtent l="0" t="0" r="0" b="0"/>
            <wp:docPr id="105534476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3017" cy="4041709"/>
                    </a:xfrm>
                    <a:prstGeom prst="rect">
                      <a:avLst/>
                    </a:prstGeom>
                    <a:noFill/>
                    <a:ln>
                      <a:noFill/>
                    </a:ln>
                  </pic:spPr>
                </pic:pic>
              </a:graphicData>
            </a:graphic>
          </wp:inline>
        </w:drawing>
      </w:r>
      <w:r>
        <w:rPr>
          <w:rFonts w:ascii="Arial" w:hAnsi="Arial" w:cs="Arial"/>
          <w:bCs/>
          <w:noProof/>
          <w:sz w:val="24"/>
          <w:szCs w:val="24"/>
        </w:rPr>
        <w:lastRenderedPageBreak/>
        <w:drawing>
          <wp:inline distT="0" distB="0" distL="0" distR="0" wp14:anchorId="6C4CED0A" wp14:editId="0039241A">
            <wp:extent cx="6728460" cy="5042535"/>
            <wp:effectExtent l="0" t="0" r="0" b="5715"/>
            <wp:docPr id="334743540"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28460" cy="5042535"/>
                    </a:xfrm>
                    <a:prstGeom prst="rect">
                      <a:avLst/>
                    </a:prstGeom>
                    <a:noFill/>
                    <a:ln>
                      <a:noFill/>
                    </a:ln>
                  </pic:spPr>
                </pic:pic>
              </a:graphicData>
            </a:graphic>
          </wp:inline>
        </w:drawing>
      </w:r>
    </w:p>
    <w:p w14:paraId="6F891942" w14:textId="50A8476A" w:rsidR="00306C3C" w:rsidRDefault="00306C3C" w:rsidP="004436C5">
      <w:pPr>
        <w:adjustRightInd w:val="0"/>
        <w:spacing w:line="360" w:lineRule="auto"/>
        <w:rPr>
          <w:rFonts w:ascii="Arial" w:hAnsi="Arial" w:cs="Arial"/>
          <w:bCs/>
          <w:sz w:val="24"/>
          <w:szCs w:val="24"/>
        </w:rPr>
      </w:pPr>
    </w:p>
    <w:p w14:paraId="7BE39835" w14:textId="546740FC" w:rsidR="00306C3C" w:rsidRDefault="00306C3C" w:rsidP="004436C5">
      <w:pPr>
        <w:adjustRightInd w:val="0"/>
        <w:spacing w:line="360" w:lineRule="auto"/>
        <w:rPr>
          <w:rFonts w:ascii="Arial" w:hAnsi="Arial" w:cs="Arial"/>
          <w:bCs/>
          <w:sz w:val="24"/>
          <w:szCs w:val="24"/>
        </w:rPr>
      </w:pPr>
    </w:p>
    <w:sectPr w:rsidR="00306C3C" w:rsidSect="00D7119D">
      <w:headerReference w:type="default" r:id="rId11"/>
      <w:footerReference w:type="even" r:id="rId12"/>
      <w:footerReference w:type="default" r:id="rId13"/>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93D24B" w14:textId="77777777" w:rsidR="00FC683A" w:rsidRDefault="00FC683A" w:rsidP="00B50ECB">
      <w:r>
        <w:separator/>
      </w:r>
    </w:p>
  </w:endnote>
  <w:endnote w:type="continuationSeparator" w:id="0">
    <w:p w14:paraId="537DF4EF" w14:textId="77777777" w:rsidR="00FC683A" w:rsidRDefault="00FC683A"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337B1" w14:textId="77777777"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CDBF0" w14:textId="77777777"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14:anchorId="181BD62C" wp14:editId="7EF406AF">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4D3E5FF4" w14:textId="77777777" w:rsidR="00B50ECB" w:rsidRPr="00FD16CC" w:rsidRDefault="00FD16CC" w:rsidP="00862D9C">
    <w:pPr>
      <w:ind w:firstLine="720"/>
      <w:rPr>
        <w:rFonts w:ascii="Arial"/>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r w:rsidR="00862D9C">
      <w:rPr>
        <w:rFonts w:ascii="Arial"/>
        <w:b/>
        <w:color w:val="7F7F7F" w:themeColor="text1" w:themeTint="80"/>
        <w:sz w:val="16"/>
        <w:lang w:val="en-US"/>
      </w:rPr>
      <w:t xml:space="preserve">            Franziska Limbrunner</w:t>
    </w:r>
    <w:r w:rsidR="00862D9C">
      <w:rPr>
        <w:rFonts w:ascii="Arial"/>
        <w:b/>
        <w:color w:val="7F7F7F" w:themeColor="text1" w:themeTint="80"/>
        <w:sz w:val="16"/>
        <w:lang w:val="en-US"/>
      </w:rPr>
      <w:tab/>
    </w:r>
  </w:p>
  <w:p w14:paraId="6CF3E9CE" w14:textId="77777777"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14:paraId="645D7FB1" w14:textId="77777777"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862D9C">
      <w:rPr>
        <w:rFonts w:ascii="Arial"/>
        <w:color w:val="7F7F7F" w:themeColor="text1" w:themeTint="80"/>
        <w:sz w:val="16"/>
        <w:lang w:val="en-US"/>
      </w:rPr>
      <w:t xml:space="preserve"> 09421 /540 361</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14:paraId="71F88CE1" w14:textId="77777777"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485A52" w14:textId="77777777" w:rsidR="00FC683A" w:rsidRDefault="00FC683A" w:rsidP="00B50ECB">
      <w:r>
        <w:separator/>
      </w:r>
    </w:p>
  </w:footnote>
  <w:footnote w:type="continuationSeparator" w:id="0">
    <w:p w14:paraId="481B65C8" w14:textId="77777777" w:rsidR="00FC683A" w:rsidRDefault="00FC683A"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38D74" w14:textId="77777777"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29E8A5AA" wp14:editId="5D28390E">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14:anchorId="6B21C72B" wp14:editId="09E2AAD8">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14:paraId="4E167282" w14:textId="77777777" w:rsidR="00B63835" w:rsidRDefault="00B63835" w:rsidP="00B63835">
    <w:pPr>
      <w:pStyle w:val="Textkrper"/>
      <w:spacing w:before="8"/>
      <w:rPr>
        <w:rFonts w:ascii="Times New Roman"/>
        <w:sz w:val="14"/>
      </w:rPr>
    </w:pPr>
  </w:p>
  <w:p w14:paraId="4E33CE20" w14:textId="77777777"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57C0DB70" wp14:editId="1CAF2FA8">
              <wp:simplePos x="0" y="0"/>
              <wp:positionH relativeFrom="page">
                <wp:posOffset>1445895</wp:posOffset>
              </wp:positionH>
              <wp:positionV relativeFrom="paragraph">
                <wp:posOffset>432435</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0CE42" id="AutoShape 25"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07C3FCF4" wp14:editId="04CBC39B">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14:paraId="347786DB" w14:textId="77777777"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FA7B7F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6E2E2A"/>
    <w:multiLevelType w:val="hybridMultilevel"/>
    <w:tmpl w:val="8A98588E"/>
    <w:lvl w:ilvl="0" w:tplc="015A3E9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6E21A5E"/>
    <w:multiLevelType w:val="hybridMultilevel"/>
    <w:tmpl w:val="50AC2A02"/>
    <w:lvl w:ilvl="0" w:tplc="6EA2B572">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6456D9"/>
    <w:multiLevelType w:val="hybridMultilevel"/>
    <w:tmpl w:val="B540DE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6"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6214CAE"/>
    <w:multiLevelType w:val="hybridMultilevel"/>
    <w:tmpl w:val="E592AF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79883119">
    <w:abstractNumId w:val="6"/>
  </w:num>
  <w:num w:numId="2" w16cid:durableId="2107920469">
    <w:abstractNumId w:val="0"/>
  </w:num>
  <w:num w:numId="3" w16cid:durableId="1471628964">
    <w:abstractNumId w:val="7"/>
  </w:num>
  <w:num w:numId="4" w16cid:durableId="2065248170">
    <w:abstractNumId w:val="5"/>
  </w:num>
  <w:num w:numId="5" w16cid:durableId="1038552617">
    <w:abstractNumId w:val="3"/>
  </w:num>
  <w:num w:numId="6" w16cid:durableId="1062287279">
    <w:abstractNumId w:val="8"/>
  </w:num>
  <w:num w:numId="7" w16cid:durableId="837384793">
    <w:abstractNumId w:val="9"/>
  </w:num>
  <w:num w:numId="8" w16cid:durableId="1467702966">
    <w:abstractNumId w:val="4"/>
  </w:num>
  <w:num w:numId="9" w16cid:durableId="1712026003">
    <w:abstractNumId w:val="1"/>
  </w:num>
  <w:num w:numId="10" w16cid:durableId="5061415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9ED"/>
    <w:rsid w:val="000018C6"/>
    <w:rsid w:val="0000207B"/>
    <w:rsid w:val="00020C72"/>
    <w:rsid w:val="0002208F"/>
    <w:rsid w:val="00023F95"/>
    <w:rsid w:val="00031997"/>
    <w:rsid w:val="00031E52"/>
    <w:rsid w:val="0004079A"/>
    <w:rsid w:val="00045AC3"/>
    <w:rsid w:val="000514E6"/>
    <w:rsid w:val="00060BE6"/>
    <w:rsid w:val="00074244"/>
    <w:rsid w:val="000A0F11"/>
    <w:rsid w:val="000C5FF7"/>
    <w:rsid w:val="000C7446"/>
    <w:rsid w:val="000D179C"/>
    <w:rsid w:val="00104E49"/>
    <w:rsid w:val="00107940"/>
    <w:rsid w:val="00131E63"/>
    <w:rsid w:val="001341B3"/>
    <w:rsid w:val="0014182F"/>
    <w:rsid w:val="00144776"/>
    <w:rsid w:val="001D6602"/>
    <w:rsid w:val="001D6C06"/>
    <w:rsid w:val="001E1843"/>
    <w:rsid w:val="00207AA4"/>
    <w:rsid w:val="00233FF4"/>
    <w:rsid w:val="002576D3"/>
    <w:rsid w:val="002639B4"/>
    <w:rsid w:val="002718E7"/>
    <w:rsid w:val="0028004A"/>
    <w:rsid w:val="00286163"/>
    <w:rsid w:val="002937C4"/>
    <w:rsid w:val="002A4AFB"/>
    <w:rsid w:val="002A68D7"/>
    <w:rsid w:val="002E6295"/>
    <w:rsid w:val="00302C9C"/>
    <w:rsid w:val="00303403"/>
    <w:rsid w:val="00306C3C"/>
    <w:rsid w:val="00330168"/>
    <w:rsid w:val="00330D90"/>
    <w:rsid w:val="00331C1B"/>
    <w:rsid w:val="0034761A"/>
    <w:rsid w:val="00356B84"/>
    <w:rsid w:val="00373D11"/>
    <w:rsid w:val="00380115"/>
    <w:rsid w:val="00383614"/>
    <w:rsid w:val="003A38EB"/>
    <w:rsid w:val="003C517E"/>
    <w:rsid w:val="003D5033"/>
    <w:rsid w:val="003D699A"/>
    <w:rsid w:val="003F31F1"/>
    <w:rsid w:val="003F3817"/>
    <w:rsid w:val="00405090"/>
    <w:rsid w:val="004114FD"/>
    <w:rsid w:val="004133E2"/>
    <w:rsid w:val="004228EF"/>
    <w:rsid w:val="004258B7"/>
    <w:rsid w:val="00427181"/>
    <w:rsid w:val="004436C5"/>
    <w:rsid w:val="00462DD2"/>
    <w:rsid w:val="0047132D"/>
    <w:rsid w:val="00486598"/>
    <w:rsid w:val="004948BA"/>
    <w:rsid w:val="00494DDB"/>
    <w:rsid w:val="004A7C8D"/>
    <w:rsid w:val="004D72FD"/>
    <w:rsid w:val="004E3803"/>
    <w:rsid w:val="00530D3A"/>
    <w:rsid w:val="00531A58"/>
    <w:rsid w:val="00537999"/>
    <w:rsid w:val="0055035A"/>
    <w:rsid w:val="00551471"/>
    <w:rsid w:val="005632AD"/>
    <w:rsid w:val="005B1323"/>
    <w:rsid w:val="006274E0"/>
    <w:rsid w:val="00627FD3"/>
    <w:rsid w:val="006322D0"/>
    <w:rsid w:val="00640550"/>
    <w:rsid w:val="00665E8F"/>
    <w:rsid w:val="00680BFA"/>
    <w:rsid w:val="0068108F"/>
    <w:rsid w:val="00685A47"/>
    <w:rsid w:val="006B1DF1"/>
    <w:rsid w:val="006C0A6D"/>
    <w:rsid w:val="006D7313"/>
    <w:rsid w:val="006F39EA"/>
    <w:rsid w:val="006F7485"/>
    <w:rsid w:val="00742EA8"/>
    <w:rsid w:val="00770230"/>
    <w:rsid w:val="007823F5"/>
    <w:rsid w:val="00782415"/>
    <w:rsid w:val="007939D3"/>
    <w:rsid w:val="007B64CB"/>
    <w:rsid w:val="007C0C14"/>
    <w:rsid w:val="007C799B"/>
    <w:rsid w:val="007D1FAF"/>
    <w:rsid w:val="007D39AA"/>
    <w:rsid w:val="007D5A77"/>
    <w:rsid w:val="007E66DB"/>
    <w:rsid w:val="007E7939"/>
    <w:rsid w:val="007F3A25"/>
    <w:rsid w:val="007F5B3F"/>
    <w:rsid w:val="0080153E"/>
    <w:rsid w:val="008030F9"/>
    <w:rsid w:val="00820299"/>
    <w:rsid w:val="00835598"/>
    <w:rsid w:val="00840CB7"/>
    <w:rsid w:val="00841A70"/>
    <w:rsid w:val="00862D9C"/>
    <w:rsid w:val="00866343"/>
    <w:rsid w:val="008700AB"/>
    <w:rsid w:val="008707F8"/>
    <w:rsid w:val="0088119F"/>
    <w:rsid w:val="00896CF3"/>
    <w:rsid w:val="008A6972"/>
    <w:rsid w:val="008B7B7B"/>
    <w:rsid w:val="008C4AE2"/>
    <w:rsid w:val="008D18C1"/>
    <w:rsid w:val="008D45F1"/>
    <w:rsid w:val="008F0BF2"/>
    <w:rsid w:val="00926117"/>
    <w:rsid w:val="00947235"/>
    <w:rsid w:val="00952AC7"/>
    <w:rsid w:val="009549BB"/>
    <w:rsid w:val="00990379"/>
    <w:rsid w:val="00990F7A"/>
    <w:rsid w:val="009917CF"/>
    <w:rsid w:val="009A4E1F"/>
    <w:rsid w:val="009C3939"/>
    <w:rsid w:val="009D543E"/>
    <w:rsid w:val="009E539D"/>
    <w:rsid w:val="009F00C4"/>
    <w:rsid w:val="009F41B8"/>
    <w:rsid w:val="00A35D1B"/>
    <w:rsid w:val="00A55181"/>
    <w:rsid w:val="00A849E6"/>
    <w:rsid w:val="00AA0375"/>
    <w:rsid w:val="00AB32AC"/>
    <w:rsid w:val="00AB7FC5"/>
    <w:rsid w:val="00AD546B"/>
    <w:rsid w:val="00AE5A35"/>
    <w:rsid w:val="00B01AC7"/>
    <w:rsid w:val="00B0698F"/>
    <w:rsid w:val="00B13FD8"/>
    <w:rsid w:val="00B2125C"/>
    <w:rsid w:val="00B30A34"/>
    <w:rsid w:val="00B317B3"/>
    <w:rsid w:val="00B40C14"/>
    <w:rsid w:val="00B424D6"/>
    <w:rsid w:val="00B468D7"/>
    <w:rsid w:val="00B50ECB"/>
    <w:rsid w:val="00B577DC"/>
    <w:rsid w:val="00B63835"/>
    <w:rsid w:val="00B75B43"/>
    <w:rsid w:val="00B82B47"/>
    <w:rsid w:val="00B920A1"/>
    <w:rsid w:val="00BA08D5"/>
    <w:rsid w:val="00BA243E"/>
    <w:rsid w:val="00BC1EB5"/>
    <w:rsid w:val="00BC29DA"/>
    <w:rsid w:val="00BD0389"/>
    <w:rsid w:val="00BF0B73"/>
    <w:rsid w:val="00BF45C7"/>
    <w:rsid w:val="00BF61DD"/>
    <w:rsid w:val="00C01B06"/>
    <w:rsid w:val="00C25E01"/>
    <w:rsid w:val="00C56BA0"/>
    <w:rsid w:val="00C628BF"/>
    <w:rsid w:val="00C8354A"/>
    <w:rsid w:val="00C85D45"/>
    <w:rsid w:val="00C86C2D"/>
    <w:rsid w:val="00CB5411"/>
    <w:rsid w:val="00CC0BC7"/>
    <w:rsid w:val="00CC7881"/>
    <w:rsid w:val="00CF1CA6"/>
    <w:rsid w:val="00D07A29"/>
    <w:rsid w:val="00D13EBF"/>
    <w:rsid w:val="00D20119"/>
    <w:rsid w:val="00D33704"/>
    <w:rsid w:val="00D349B9"/>
    <w:rsid w:val="00D473B9"/>
    <w:rsid w:val="00D52010"/>
    <w:rsid w:val="00D7119D"/>
    <w:rsid w:val="00D719CB"/>
    <w:rsid w:val="00D739C4"/>
    <w:rsid w:val="00D82CE4"/>
    <w:rsid w:val="00D84372"/>
    <w:rsid w:val="00DC090F"/>
    <w:rsid w:val="00DC1CB3"/>
    <w:rsid w:val="00DD4F41"/>
    <w:rsid w:val="00E27E9E"/>
    <w:rsid w:val="00E30675"/>
    <w:rsid w:val="00E3343E"/>
    <w:rsid w:val="00E456EC"/>
    <w:rsid w:val="00E64CAE"/>
    <w:rsid w:val="00E70149"/>
    <w:rsid w:val="00E72946"/>
    <w:rsid w:val="00E774EB"/>
    <w:rsid w:val="00E77AF0"/>
    <w:rsid w:val="00E926FB"/>
    <w:rsid w:val="00EA19ED"/>
    <w:rsid w:val="00EA323D"/>
    <w:rsid w:val="00EF13D6"/>
    <w:rsid w:val="00EF6D10"/>
    <w:rsid w:val="00F044BD"/>
    <w:rsid w:val="00F1461D"/>
    <w:rsid w:val="00F27C8A"/>
    <w:rsid w:val="00F70449"/>
    <w:rsid w:val="00F71043"/>
    <w:rsid w:val="00F81574"/>
    <w:rsid w:val="00F9315C"/>
    <w:rsid w:val="00FA2AE1"/>
    <w:rsid w:val="00FA2F8C"/>
    <w:rsid w:val="00FB220B"/>
    <w:rsid w:val="00FB330C"/>
    <w:rsid w:val="00FC1625"/>
    <w:rsid w:val="00FC2D96"/>
    <w:rsid w:val="00FC33C7"/>
    <w:rsid w:val="00FC683A"/>
    <w:rsid w:val="00FD16CC"/>
    <w:rsid w:val="00FE0D46"/>
    <w:rsid w:val="00FE14A9"/>
    <w:rsid w:val="00FE79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2A5FD38D"/>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88729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CA94E47A9FB4514BFFBC82E216DF9F7"/>
        <w:category>
          <w:name w:val="Allgemein"/>
          <w:gallery w:val="placeholder"/>
        </w:category>
        <w:types>
          <w:type w:val="bbPlcHdr"/>
        </w:types>
        <w:behaviors>
          <w:behavior w:val="content"/>
        </w:behaviors>
        <w:guid w:val="{E5B3EDDE-BFBB-4179-85F2-1404A971CD6B}"/>
      </w:docPartPr>
      <w:docPartBody>
        <w:p w:rsidR="00270E61" w:rsidRDefault="00647F77">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F77"/>
    <w:rsid w:val="00026993"/>
    <w:rsid w:val="00270E61"/>
    <w:rsid w:val="003D75F5"/>
    <w:rsid w:val="004A7C8D"/>
    <w:rsid w:val="00647F77"/>
    <w:rsid w:val="008B7B7B"/>
    <w:rsid w:val="00A43206"/>
    <w:rsid w:val="00E21575"/>
    <w:rsid w:val="00E72946"/>
    <w:rsid w:val="00EA038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47F7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11EA5-27E9-47E1-86AE-D4A2385E7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940</Words>
  <Characters>5925</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SENNEBOGEN_730 Pick &amp; Carry mit Anhänger_OLWO AG_Schweiz</vt:lpstr>
    </vt:vector>
  </TitlesOfParts>
  <Company>SENNEBOGEN Maschinenfabrik GmbH</Company>
  <LinksUpToDate>false</LinksUpToDate>
  <CharactersWithSpaces>6852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SENNEBOGEN_730 Pick &amp; Carry mit Anhänger_OLWO AG_Schweiz</dc:title>
  <dc:creator>Lena Espertshuber</dc:creator>
  <cp:lastModifiedBy>Espertshuber Lena</cp:lastModifiedBy>
  <cp:revision>4</cp:revision>
  <cp:lastPrinted>2023-06-29T13:35:00Z</cp:lastPrinted>
  <dcterms:created xsi:type="dcterms:W3CDTF">2025-12-04T12:17:00Z</dcterms:created>
  <dcterms:modified xsi:type="dcterms:W3CDTF">2025-12-04T12:24:00Z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